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75BE" w14:textId="68AFD0DF" w:rsidR="008C7207" w:rsidRDefault="0090429B" w:rsidP="008C7207">
      <w:r w:rsidRPr="0090429B">
        <w:rPr>
          <w:b/>
          <w:bCs/>
          <w:u w:val="single"/>
        </w:rPr>
        <w:t>Note:</w:t>
      </w:r>
      <w:r>
        <w:t xml:space="preserve"> Each Strategic Budget Request Narrative Proposal must be accompanied by a corresponding Financial Details form.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47175B" w14:paraId="4BC8D360" w14:textId="77777777" w:rsidTr="0090429B">
        <w:trPr>
          <w:trHeight w:val="917"/>
        </w:trPr>
        <w:tc>
          <w:tcPr>
            <w:tcW w:w="9350" w:type="dxa"/>
          </w:tcPr>
          <w:p w14:paraId="21EDE95A" w14:textId="77777777" w:rsidR="0047175B" w:rsidRPr="008C7207" w:rsidRDefault="0047175B" w:rsidP="0090429B">
            <w:pPr>
              <w:spacing w:before="80"/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Proposal Title: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1DF40B" w14:textId="77777777" w:rsidR="0047175B" w:rsidRDefault="0047175B" w:rsidP="0090429B">
            <w:pPr>
              <w:spacing w:before="80"/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Division: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28155F" w14:textId="77777777" w:rsidR="0047175B" w:rsidRPr="008C7207" w:rsidRDefault="0047175B" w:rsidP="0090429B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/ </w:t>
            </w:r>
            <w:r w:rsidRPr="008C7207">
              <w:rPr>
                <w:b/>
                <w:sz w:val="24"/>
                <w:szCs w:val="24"/>
              </w:rPr>
              <w:t>College / Department: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B" w14:paraId="2ED18785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7261D912" w14:textId="77777777" w:rsidR="0047175B" w:rsidRPr="008C7207" w:rsidRDefault="0047175B" w:rsidP="0090429B">
            <w:pPr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Proposal Summary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B" w14:paraId="64B806E6" w14:textId="77777777" w:rsidTr="0090429B">
        <w:tc>
          <w:tcPr>
            <w:tcW w:w="9350" w:type="dxa"/>
          </w:tcPr>
          <w:p w14:paraId="3748B616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a narrative summary and timeline for the proposal:</w:t>
            </w:r>
          </w:p>
          <w:p w14:paraId="7B7E2961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20661B4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9DF0CC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CFA3F0E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Total funding requested: </w:t>
            </w:r>
          </w:p>
          <w:p w14:paraId="6751D33A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49213B6D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1AF198E5" w14:textId="77777777" w:rsidR="0047175B" w:rsidRPr="008C7207" w:rsidRDefault="0047175B" w:rsidP="0090429B">
            <w:pPr>
              <w:rPr>
                <w:i/>
                <w:sz w:val="24"/>
                <w:szCs w:val="24"/>
              </w:rPr>
            </w:pPr>
          </w:p>
          <w:p w14:paraId="418349EE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71D776D4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02EDA4C9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for </w:t>
            </w:r>
            <w:hyperlink r:id="rId8" w:history="1">
              <w:r w:rsidRPr="00F553BA">
                <w:rPr>
                  <w:rStyle w:val="Hyperlink"/>
                  <w:b/>
                  <w:sz w:val="24"/>
                  <w:szCs w:val="24"/>
                </w:rPr>
                <w:t>Blueprint for Success</w:t>
              </w:r>
            </w:hyperlink>
            <w:r>
              <w:rPr>
                <w:b/>
                <w:sz w:val="24"/>
                <w:szCs w:val="24"/>
              </w:rPr>
              <w:t xml:space="preserve"> / Program Prioritization</w:t>
            </w:r>
          </w:p>
        </w:tc>
      </w:tr>
      <w:tr w:rsidR="0047175B" w14:paraId="657A7B86" w14:textId="77777777" w:rsidTr="0090429B">
        <w:tc>
          <w:tcPr>
            <w:tcW w:w="9350" w:type="dxa"/>
          </w:tcPr>
          <w:p w14:paraId="71F68B9D" w14:textId="77777777" w:rsidR="0047175B" w:rsidRPr="00654795" w:rsidRDefault="0047175B" w:rsidP="0090429B">
            <w:pPr>
              <w:rPr>
                <w:i/>
                <w:sz w:val="24"/>
                <w:szCs w:val="24"/>
              </w:rPr>
            </w:pPr>
            <w:r w:rsidRPr="00654795">
              <w:rPr>
                <w:i/>
                <w:sz w:val="24"/>
                <w:szCs w:val="24"/>
              </w:rPr>
              <w:t>Please check all that apply:</w:t>
            </w:r>
          </w:p>
          <w:p w14:paraId="1A570CD5" w14:textId="77777777" w:rsidR="0047175B" w:rsidRPr="00E37145" w:rsidRDefault="0047175B" w:rsidP="0090429B">
            <w:pPr>
              <w:tabs>
                <w:tab w:val="left" w:pos="450"/>
                <w:tab w:val="left" w:pos="540"/>
              </w:tabs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A63CA5">
              <w:t xml:space="preserve">  </w:t>
            </w:r>
            <w:r w:rsidRPr="00E37145">
              <w:t xml:space="preserve">Goal 1: </w:t>
            </w:r>
            <w:r>
              <w:t>Improve Educational Access and Student Success</w:t>
            </w:r>
          </w:p>
          <w:p w14:paraId="18941887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2: </w:t>
            </w:r>
            <w:r>
              <w:t>Innovation for Institutional Impact</w:t>
            </w:r>
          </w:p>
          <w:p w14:paraId="047DC205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3: </w:t>
            </w:r>
            <w:r>
              <w:t xml:space="preserve">Advance Research and Creative Activity </w:t>
            </w:r>
          </w:p>
          <w:p w14:paraId="6788FE86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4: </w:t>
            </w:r>
            <w:r>
              <w:t>Foster Thriving Community</w:t>
            </w:r>
          </w:p>
          <w:p w14:paraId="0D994A2D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5: </w:t>
            </w:r>
            <w:r>
              <w:t>Trailblaze Programs and Partnerships</w:t>
            </w:r>
          </w:p>
          <w:p w14:paraId="4CBF5E9D" w14:textId="77777777" w:rsidR="0047175B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>Program Prioritization</w:t>
            </w:r>
            <w:r>
              <w:t>: S</w:t>
            </w:r>
            <w:r w:rsidRPr="00E37145">
              <w:t>ignificant improvement opportunity requiring additional</w:t>
            </w:r>
          </w:p>
          <w:p w14:paraId="649D84B3" w14:textId="028815BF" w:rsidR="0047175B" w:rsidRPr="005128FB" w:rsidRDefault="0047175B" w:rsidP="0090429B">
            <w:pPr>
              <w:ind w:left="450"/>
            </w:pPr>
            <w:r>
              <w:t>resources identified as part of the 2020-21 p</w:t>
            </w:r>
            <w:r w:rsidRPr="005128FB">
              <w:t xml:space="preserve">rogram </w:t>
            </w:r>
            <w:r>
              <w:t>p</w:t>
            </w:r>
            <w:r w:rsidRPr="005128FB">
              <w:t xml:space="preserve">rioritization </w:t>
            </w:r>
            <w:r>
              <w:t>process.</w:t>
            </w:r>
          </w:p>
          <w:p w14:paraId="09F8B4CD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253CD3EC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299AC81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14:paraId="31FB25E0" w14:textId="10EEA3A3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Describe how this proposal supports the </w:t>
            </w:r>
            <w:r w:rsidRPr="00864ED2">
              <w:rPr>
                <w:i/>
                <w:sz w:val="24"/>
                <w:szCs w:val="24"/>
              </w:rPr>
              <w:t>Blueprint for Success</w:t>
            </w:r>
            <w:r>
              <w:rPr>
                <w:i/>
                <w:sz w:val="24"/>
                <w:szCs w:val="24"/>
              </w:rPr>
              <w:t xml:space="preserve">.  Please identify the single, primary goal and associated strategy supported by this proposal and/or how program prioritization has informed this strategic budget request.  Include what work or progress is underway on this proposal.    </w:t>
            </w:r>
          </w:p>
          <w:p w14:paraId="0AE8BE1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1DD16FA5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06B4C70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60438F29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1AD8064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6C752788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3A8CB029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26E1ABE8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Budget Justification</w:t>
            </w:r>
          </w:p>
        </w:tc>
      </w:tr>
      <w:tr w:rsidR="0047175B" w14:paraId="6D96237D" w14:textId="77777777" w:rsidTr="0090429B">
        <w:tc>
          <w:tcPr>
            <w:tcW w:w="9350" w:type="dxa"/>
          </w:tcPr>
          <w:p w14:paraId="424ED64F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justification for the funding amount requested and include the following:</w:t>
            </w:r>
          </w:p>
          <w:p w14:paraId="65805E21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F457B8">
              <w:rPr>
                <w:i/>
                <w:sz w:val="24"/>
                <w:szCs w:val="24"/>
              </w:rPr>
              <w:t>Cost drivers and assumptions considered in developing the request (</w:t>
            </w:r>
            <w:proofErr w:type="gramStart"/>
            <w:r w:rsidRPr="00F457B8">
              <w:rPr>
                <w:i/>
                <w:sz w:val="24"/>
                <w:szCs w:val="24"/>
              </w:rPr>
              <w:t>e.g.</w:t>
            </w:r>
            <w:proofErr w:type="gramEnd"/>
            <w:r w:rsidRPr="00F457B8">
              <w:rPr>
                <w:i/>
                <w:sz w:val="24"/>
                <w:szCs w:val="24"/>
              </w:rPr>
              <w:t xml:space="preserve"> enrollment increases)</w:t>
            </w:r>
          </w:p>
          <w:p w14:paraId="08A7F221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Anticipated </w:t>
            </w:r>
            <w:r w:rsidRPr="00F457B8">
              <w:rPr>
                <w:i/>
                <w:sz w:val="24"/>
                <w:szCs w:val="24"/>
              </w:rPr>
              <w:t>expenditure implication(s) for other university units</w:t>
            </w:r>
          </w:p>
          <w:p w14:paraId="2E00A32C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Additional </w:t>
            </w:r>
            <w:r w:rsidRPr="00F457B8">
              <w:rPr>
                <w:i/>
                <w:sz w:val="24"/>
                <w:szCs w:val="24"/>
              </w:rPr>
              <w:t>sources of funds that will contribute to the proposal such as Divisional reallocation, carry forward, new revenues, etc.</w:t>
            </w:r>
          </w:p>
          <w:p w14:paraId="698097E3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054FD58E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62C06640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0A1F91E6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782CE690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26407B2B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3DC51F2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 and Assessment</w:t>
            </w:r>
          </w:p>
        </w:tc>
      </w:tr>
      <w:tr w:rsidR="0047175B" w14:paraId="34D09E3C" w14:textId="77777777" w:rsidTr="0090429B">
        <w:tc>
          <w:tcPr>
            <w:tcW w:w="9350" w:type="dxa"/>
          </w:tcPr>
          <w:p w14:paraId="12C1FAB0" w14:textId="77777777" w:rsidR="0047175B" w:rsidRPr="007903E6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Identify the planned outcome(s) of the proposal and describe how results will be assessed. </w:t>
            </w:r>
          </w:p>
          <w:p w14:paraId="36BAF227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3CE88F32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40CA4083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2A19C92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3A4644F8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</w:tbl>
    <w:p w14:paraId="1A112ECF" w14:textId="77777777" w:rsidR="0047175B" w:rsidRDefault="0047175B" w:rsidP="008C7207"/>
    <w:sectPr w:rsidR="0047175B" w:rsidSect="0065479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3B5F" w14:textId="77777777" w:rsidR="00AE7E56" w:rsidRDefault="00AE7E56" w:rsidP="008C7207">
      <w:pPr>
        <w:spacing w:after="0" w:line="240" w:lineRule="auto"/>
      </w:pPr>
      <w:r>
        <w:separator/>
      </w:r>
    </w:p>
  </w:endnote>
  <w:endnote w:type="continuationSeparator" w:id="0">
    <w:p w14:paraId="2FA619AE" w14:textId="77777777" w:rsidR="00AE7E56" w:rsidRDefault="00AE7E56" w:rsidP="008C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2861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95C6F1" w14:textId="1B0EE43E" w:rsidR="00E51BC5" w:rsidRDefault="00E51BC5" w:rsidP="00E431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493460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415F52" w14:textId="336F956E" w:rsidR="00654795" w:rsidRDefault="00654795" w:rsidP="00E51BC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529E89" w14:textId="77777777" w:rsidR="00654795" w:rsidRDefault="00654795" w:rsidP="006547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3675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EBE692" w14:textId="446033E2" w:rsidR="00E51BC5" w:rsidRDefault="00E51BC5" w:rsidP="00E431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B4BD" w14:textId="77777777" w:rsidR="00AE7E56" w:rsidRDefault="00AE7E56" w:rsidP="008C7207">
      <w:pPr>
        <w:spacing w:after="0" w:line="240" w:lineRule="auto"/>
      </w:pPr>
      <w:r>
        <w:separator/>
      </w:r>
    </w:p>
  </w:footnote>
  <w:footnote w:type="continuationSeparator" w:id="0">
    <w:p w14:paraId="5EF084EF" w14:textId="77777777" w:rsidR="00AE7E56" w:rsidRDefault="00AE7E56" w:rsidP="008C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E043" w14:textId="77777777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 w:rsidRPr="008C7207">
      <w:rPr>
        <w:b/>
        <w:sz w:val="28"/>
        <w:szCs w:val="28"/>
      </w:rPr>
      <w:t>Boise State University</w:t>
    </w:r>
  </w:p>
  <w:p w14:paraId="5AF4344B" w14:textId="16CF2B88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F553BA">
      <w:rPr>
        <w:b/>
        <w:sz w:val="28"/>
        <w:szCs w:val="28"/>
      </w:rPr>
      <w:t>22</w:t>
    </w:r>
    <w:r>
      <w:rPr>
        <w:b/>
        <w:sz w:val="28"/>
        <w:szCs w:val="28"/>
      </w:rPr>
      <w:t>-</w:t>
    </w:r>
    <w:r w:rsidR="00F553BA">
      <w:rPr>
        <w:b/>
        <w:sz w:val="28"/>
        <w:szCs w:val="28"/>
      </w:rPr>
      <w:t>23</w:t>
    </w:r>
    <w:r w:rsidRPr="008C7207">
      <w:rPr>
        <w:b/>
        <w:sz w:val="28"/>
        <w:szCs w:val="28"/>
      </w:rPr>
      <w:t xml:space="preserve"> Strategic Budget Request</w:t>
    </w:r>
  </w:p>
  <w:p w14:paraId="658705CC" w14:textId="77777777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 w:rsidRPr="008C7207">
      <w:rPr>
        <w:b/>
        <w:sz w:val="28"/>
        <w:szCs w:val="28"/>
      </w:rPr>
      <w:t>Narrative Proposal</w:t>
    </w:r>
  </w:p>
  <w:p w14:paraId="5F8A7FCF" w14:textId="77777777" w:rsidR="0047175B" w:rsidRDefault="0047175B" w:rsidP="008C72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0A0"/>
    <w:multiLevelType w:val="hybridMultilevel"/>
    <w:tmpl w:val="BF84AB9C"/>
    <w:lvl w:ilvl="0" w:tplc="14820A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234F"/>
    <w:multiLevelType w:val="hybridMultilevel"/>
    <w:tmpl w:val="DD6C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628D5"/>
    <w:multiLevelType w:val="hybridMultilevel"/>
    <w:tmpl w:val="4E9051E0"/>
    <w:lvl w:ilvl="0" w:tplc="0D42E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97A01"/>
    <w:multiLevelType w:val="hybridMultilevel"/>
    <w:tmpl w:val="3F1467D4"/>
    <w:lvl w:ilvl="0" w:tplc="7DB87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F61"/>
    <w:multiLevelType w:val="hybridMultilevel"/>
    <w:tmpl w:val="E3802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A5F4F"/>
    <w:multiLevelType w:val="hybridMultilevel"/>
    <w:tmpl w:val="B3288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7"/>
    <w:rsid w:val="00022E49"/>
    <w:rsid w:val="00090E48"/>
    <w:rsid w:val="00151A35"/>
    <w:rsid w:val="0018544D"/>
    <w:rsid w:val="00244466"/>
    <w:rsid w:val="002D08A1"/>
    <w:rsid w:val="003E032D"/>
    <w:rsid w:val="003E1F8F"/>
    <w:rsid w:val="004401F7"/>
    <w:rsid w:val="0047175B"/>
    <w:rsid w:val="005029D9"/>
    <w:rsid w:val="00644767"/>
    <w:rsid w:val="00654795"/>
    <w:rsid w:val="007501F2"/>
    <w:rsid w:val="007903E6"/>
    <w:rsid w:val="00824E39"/>
    <w:rsid w:val="00846C7F"/>
    <w:rsid w:val="00864ED2"/>
    <w:rsid w:val="00870F25"/>
    <w:rsid w:val="008C7207"/>
    <w:rsid w:val="008D79F2"/>
    <w:rsid w:val="0090429B"/>
    <w:rsid w:val="009245E8"/>
    <w:rsid w:val="00942FC7"/>
    <w:rsid w:val="00966AA3"/>
    <w:rsid w:val="009A1C44"/>
    <w:rsid w:val="00A32E33"/>
    <w:rsid w:val="00A63CA5"/>
    <w:rsid w:val="00AE7E56"/>
    <w:rsid w:val="00B3777C"/>
    <w:rsid w:val="00B40A04"/>
    <w:rsid w:val="00C5078B"/>
    <w:rsid w:val="00C85B7D"/>
    <w:rsid w:val="00C94F5D"/>
    <w:rsid w:val="00E51BC5"/>
    <w:rsid w:val="00EE0F60"/>
    <w:rsid w:val="00EF15EA"/>
    <w:rsid w:val="00F457B8"/>
    <w:rsid w:val="00F553BA"/>
    <w:rsid w:val="00FC0E61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39A6D"/>
  <w15:docId w15:val="{6DA91EB8-CD61-0946-A27B-0CD80A8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07"/>
  </w:style>
  <w:style w:type="paragraph" w:styleId="Footer">
    <w:name w:val="footer"/>
    <w:basedOn w:val="Normal"/>
    <w:link w:val="Foot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07"/>
  </w:style>
  <w:style w:type="table" w:styleId="TableGrid">
    <w:name w:val="Table Grid"/>
    <w:basedOn w:val="TableNormal"/>
    <w:uiPriority w:val="39"/>
    <w:rsid w:val="008C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E3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6AA3"/>
    <w:rPr>
      <w:color w:val="808080"/>
    </w:rPr>
  </w:style>
  <w:style w:type="paragraph" w:styleId="ListParagraph">
    <w:name w:val="List Paragraph"/>
    <w:basedOn w:val="Normal"/>
    <w:uiPriority w:val="34"/>
    <w:qFormat/>
    <w:rsid w:val="003E1F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53B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54795"/>
  </w:style>
  <w:style w:type="character" w:styleId="FollowedHyperlink">
    <w:name w:val="FollowedHyperlink"/>
    <w:basedOn w:val="DefaultParagraphFont"/>
    <w:uiPriority w:val="99"/>
    <w:semiHidden/>
    <w:unhideWhenUsed/>
    <w:rsid w:val="006547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sestate.edu/strategicpl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9D5D0-0304-374E-8EA1-77E1D76C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Improving/Sustaining Quality of General Education</vt:lpstr>
    </vt:vector>
  </TitlesOfParts>
  <Company>Boise State University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Improving/Sustaining Quality of General Education</dc:title>
  <dc:subject/>
  <dc:creator>Ken Kline</dc:creator>
  <cp:keywords/>
  <dc:description/>
  <cp:lastModifiedBy>Microsoft Office User</cp:lastModifiedBy>
  <cp:revision>2</cp:revision>
  <dcterms:created xsi:type="dcterms:W3CDTF">2021-10-20T21:40:00Z</dcterms:created>
  <dcterms:modified xsi:type="dcterms:W3CDTF">2021-10-20T21:40:00Z</dcterms:modified>
</cp:coreProperties>
</file>