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010" w:rsidRPr="00757319" w:rsidRDefault="00153BE4" w:rsidP="003D314B">
      <w:pPr>
        <w:pBdr>
          <w:bottom w:val="single" w:sz="4" w:space="1" w:color="auto"/>
        </w:pBdr>
        <w:spacing w:line="240" w:lineRule="auto"/>
        <w:jc w:val="center"/>
        <w:rPr>
          <w:rFonts w:ascii="Arial Narrow" w:hAnsi="Arial Narrow" w:cs="Times New Roman"/>
          <w:snapToGrid w:val="0"/>
          <w:sz w:val="24"/>
          <w:szCs w:val="24"/>
        </w:rPr>
      </w:pPr>
      <w:proofErr w:type="spellStart"/>
      <w:r>
        <w:rPr>
          <w:rFonts w:ascii="Arial Narrow" w:hAnsi="Arial Narrow" w:cs="Times New Roman"/>
          <w:b/>
          <w:snapToGrid w:val="0"/>
          <w:sz w:val="26"/>
          <w:szCs w:val="24"/>
        </w:rPr>
        <w:t>Quickstart</w:t>
      </w:r>
      <w:proofErr w:type="spellEnd"/>
      <w:r>
        <w:rPr>
          <w:rFonts w:ascii="Arial Narrow" w:hAnsi="Arial Narrow" w:cs="Times New Roman"/>
          <w:b/>
          <w:snapToGrid w:val="0"/>
          <w:sz w:val="26"/>
          <w:szCs w:val="24"/>
        </w:rPr>
        <w:t xml:space="preserve"> </w:t>
      </w:r>
      <w:r w:rsidR="008D341B" w:rsidRPr="00A7189A">
        <w:rPr>
          <w:rFonts w:ascii="Arial Narrow" w:hAnsi="Arial Narrow" w:cs="Times New Roman"/>
          <w:b/>
          <w:snapToGrid w:val="0"/>
          <w:sz w:val="26"/>
          <w:szCs w:val="24"/>
        </w:rPr>
        <w:t xml:space="preserve">Checklist &amp; </w:t>
      </w:r>
      <w:r w:rsidR="007C3010" w:rsidRPr="00A7189A">
        <w:rPr>
          <w:rFonts w:ascii="Arial Narrow" w:hAnsi="Arial Narrow" w:cs="Times New Roman"/>
          <w:b/>
          <w:snapToGrid w:val="0"/>
          <w:sz w:val="26"/>
          <w:szCs w:val="24"/>
        </w:rPr>
        <w:t xml:space="preserve">Course Designation </w:t>
      </w:r>
      <w:r w:rsidR="00621C91">
        <w:rPr>
          <w:rFonts w:ascii="Arial Narrow" w:hAnsi="Arial Narrow" w:cs="Times New Roman"/>
          <w:b/>
          <w:snapToGrid w:val="0"/>
          <w:sz w:val="26"/>
          <w:szCs w:val="24"/>
        </w:rPr>
        <w:t>Planner</w:t>
      </w:r>
      <w:r w:rsidR="008D341B" w:rsidRPr="00A7189A">
        <w:rPr>
          <w:rFonts w:ascii="Arial Narrow" w:hAnsi="Arial Narrow" w:cs="Times New Roman"/>
          <w:b/>
          <w:snapToGrid w:val="0"/>
          <w:sz w:val="26"/>
          <w:szCs w:val="24"/>
        </w:rPr>
        <w:t xml:space="preserve"> </w:t>
      </w:r>
      <w:r w:rsidR="003A53A3" w:rsidRPr="00A7189A">
        <w:rPr>
          <w:rFonts w:ascii="Arial Narrow" w:hAnsi="Arial Narrow" w:cs="Times New Roman"/>
          <w:b/>
          <w:snapToGrid w:val="0"/>
          <w:sz w:val="26"/>
          <w:szCs w:val="24"/>
        </w:rPr>
        <w:t xml:space="preserve">for Service-Learning </w:t>
      </w:r>
      <w:r w:rsidR="007C3010" w:rsidRPr="00A7189A">
        <w:rPr>
          <w:rFonts w:ascii="Arial Narrow" w:hAnsi="Arial Narrow" w:cs="Times New Roman"/>
          <w:b/>
          <w:snapToGrid w:val="0"/>
          <w:sz w:val="26"/>
          <w:szCs w:val="24"/>
        </w:rPr>
        <w:t>Classes</w:t>
      </w:r>
      <w:r w:rsidR="003D314B" w:rsidRPr="00A7189A">
        <w:rPr>
          <w:rFonts w:ascii="Arial Narrow" w:hAnsi="Arial Narrow" w:cs="Times New Roman"/>
          <w:b/>
          <w:snapToGrid w:val="0"/>
          <w:sz w:val="26"/>
          <w:szCs w:val="24"/>
        </w:rPr>
        <w:br/>
      </w:r>
      <w:r w:rsidR="003D314B" w:rsidRPr="00757319">
        <w:rPr>
          <w:rFonts w:ascii="Arial Narrow" w:hAnsi="Arial Narrow" w:cs="Times New Roman"/>
          <w:snapToGrid w:val="0"/>
          <w:sz w:val="24"/>
          <w:szCs w:val="24"/>
        </w:rPr>
        <w:t>Boise State Service-Learning Program (</w:t>
      </w:r>
      <w:r w:rsidR="00C6254E">
        <w:rPr>
          <w:rFonts w:ascii="Arial Narrow" w:hAnsi="Arial Narrow" w:cs="Times New Roman"/>
          <w:snapToGrid w:val="0"/>
          <w:sz w:val="24"/>
          <w:szCs w:val="24"/>
        </w:rPr>
        <w:t>9/29</w:t>
      </w:r>
      <w:r w:rsidR="005B485B">
        <w:rPr>
          <w:rFonts w:ascii="Arial Narrow" w:hAnsi="Arial Narrow" w:cs="Times New Roman"/>
          <w:snapToGrid w:val="0"/>
          <w:sz w:val="24"/>
          <w:szCs w:val="24"/>
        </w:rPr>
        <w:t>/</w:t>
      </w:r>
      <w:r w:rsidR="008D341B">
        <w:rPr>
          <w:rFonts w:ascii="Arial Narrow" w:hAnsi="Arial Narrow" w:cs="Times New Roman"/>
          <w:snapToGrid w:val="0"/>
          <w:sz w:val="24"/>
          <w:szCs w:val="24"/>
        </w:rPr>
        <w:t>17</w:t>
      </w:r>
      <w:proofErr w:type="gramStart"/>
      <w:r w:rsidR="003D314B" w:rsidRPr="00757319">
        <w:rPr>
          <w:rFonts w:ascii="Arial Narrow" w:hAnsi="Arial Narrow" w:cs="Times New Roman"/>
          <w:snapToGrid w:val="0"/>
          <w:sz w:val="24"/>
          <w:szCs w:val="24"/>
        </w:rPr>
        <w:t>)</w:t>
      </w:r>
      <w:proofErr w:type="gramEnd"/>
      <w:r w:rsidR="00BF186E" w:rsidRPr="00757319">
        <w:rPr>
          <w:rFonts w:ascii="Arial Narrow" w:hAnsi="Arial Narrow" w:cs="Times New Roman"/>
          <w:snapToGrid w:val="0"/>
          <w:sz w:val="24"/>
          <w:szCs w:val="24"/>
        </w:rPr>
        <w:br/>
        <w:t>Send this completed worksheet, along with your syllabus, to KaraBrascia@boisestate.edu</w:t>
      </w:r>
    </w:p>
    <w:p w:rsidR="00BF186E" w:rsidRPr="00757319" w:rsidRDefault="00BF186E" w:rsidP="00BF186E">
      <w:pPr>
        <w:pStyle w:val="Body"/>
        <w:tabs>
          <w:tab w:val="left" w:pos="360"/>
        </w:tabs>
        <w:ind w:left="720"/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Faculty name: ____________________</w:t>
      </w:r>
      <w:r w:rsidRPr="00757319">
        <w:rPr>
          <w:rFonts w:ascii="Arial Narrow" w:hAnsi="Arial Narrow"/>
          <w:szCs w:val="24"/>
        </w:rPr>
        <w:br/>
        <w:t>Class/Semester</w:t>
      </w:r>
      <w:proofErr w:type="gramStart"/>
      <w:r w:rsidRPr="00757319">
        <w:rPr>
          <w:rFonts w:ascii="Arial Narrow" w:hAnsi="Arial Narrow"/>
          <w:szCs w:val="24"/>
        </w:rPr>
        <w:t>:_</w:t>
      </w:r>
      <w:proofErr w:type="gramEnd"/>
      <w:r w:rsidRPr="00757319">
        <w:rPr>
          <w:rFonts w:ascii="Arial Narrow" w:hAnsi="Arial Narrow"/>
          <w:szCs w:val="24"/>
        </w:rPr>
        <w:t>___________________</w:t>
      </w:r>
    </w:p>
    <w:p w:rsidR="00BF186E" w:rsidRPr="00757319" w:rsidRDefault="00BF186E" w:rsidP="00BF186E">
      <w:pPr>
        <w:pStyle w:val="Body"/>
        <w:tabs>
          <w:tab w:val="left" w:pos="360"/>
        </w:tabs>
        <w:ind w:left="720"/>
        <w:rPr>
          <w:rFonts w:ascii="Arial Narrow" w:hAnsi="Arial Narrow"/>
          <w:b/>
          <w:szCs w:val="24"/>
          <w:u w:val="single"/>
        </w:rPr>
      </w:pPr>
    </w:p>
    <w:p w:rsidR="00282466" w:rsidRPr="00757319" w:rsidRDefault="008D341B" w:rsidP="008D341B">
      <w:pPr>
        <w:pStyle w:val="Body"/>
        <w:tabs>
          <w:tab w:val="left" w:pos="360"/>
        </w:tabs>
        <w:rPr>
          <w:rFonts w:ascii="Arial Narrow" w:hAnsi="Arial Narrow"/>
          <w:szCs w:val="24"/>
          <w:u w:val="single"/>
        </w:rPr>
      </w:pPr>
      <w:r>
        <w:rPr>
          <w:rFonts w:ascii="Arial Narrow" w:hAnsi="Arial Narrow"/>
          <w:b/>
          <w:snapToGrid w:val="0"/>
          <w:szCs w:val="24"/>
          <w:u w:val="single"/>
        </w:rPr>
        <w:t xml:space="preserve">1. </w:t>
      </w:r>
      <w:r w:rsidR="00282466" w:rsidRPr="00757319">
        <w:rPr>
          <w:rFonts w:ascii="Arial Narrow" w:hAnsi="Arial Narrow"/>
          <w:b/>
          <w:snapToGrid w:val="0"/>
          <w:szCs w:val="24"/>
          <w:u w:val="single"/>
        </w:rPr>
        <w:t>LEARNING:</w:t>
      </w:r>
      <w:r w:rsidR="003622A7">
        <w:rPr>
          <w:rFonts w:ascii="Arial Narrow" w:hAnsi="Arial Narrow"/>
          <w:b/>
          <w:snapToGrid w:val="0"/>
          <w:szCs w:val="24"/>
          <w:u w:val="single"/>
        </w:rPr>
        <w:t xml:space="preserve">  what outcomes</w:t>
      </w:r>
      <w:r w:rsidR="00AA436F">
        <w:rPr>
          <w:rFonts w:ascii="Arial Narrow" w:hAnsi="Arial Narrow"/>
          <w:b/>
          <w:snapToGrid w:val="0"/>
          <w:szCs w:val="24"/>
          <w:u w:val="single"/>
        </w:rPr>
        <w:t xml:space="preserve"> to you have for the course/SL experience?</w:t>
      </w:r>
      <w:r w:rsidR="00A7189A">
        <w:rPr>
          <w:rFonts w:ascii="Arial Narrow" w:hAnsi="Arial Narrow"/>
          <w:b/>
          <w:snapToGrid w:val="0"/>
          <w:szCs w:val="24"/>
          <w:u w:val="single"/>
        </w:rPr>
        <w:br/>
      </w:r>
    </w:p>
    <w:p w:rsidR="006E09B7" w:rsidRPr="000E6049" w:rsidRDefault="006E09B7" w:rsidP="002C2E7E">
      <w:pPr>
        <w:pStyle w:val="Body"/>
        <w:tabs>
          <w:tab w:val="left" w:pos="360"/>
        </w:tabs>
        <w:ind w:left="720"/>
        <w:rPr>
          <w:rFonts w:ascii="Arial Narrow" w:hAnsi="Arial Narrow"/>
          <w:b/>
          <w:snapToGrid w:val="0"/>
          <w:szCs w:val="24"/>
        </w:rPr>
      </w:pPr>
      <w:r w:rsidRPr="000E6049">
        <w:rPr>
          <w:rFonts w:ascii="Arial Narrow" w:hAnsi="Arial Narrow"/>
          <w:b/>
          <w:snapToGrid w:val="0"/>
          <w:szCs w:val="24"/>
        </w:rPr>
        <w:t>Through the SL experience, students will be able to:</w:t>
      </w:r>
      <w:r w:rsidR="00A7189A">
        <w:rPr>
          <w:rFonts w:ascii="Arial Narrow" w:hAnsi="Arial Narrow"/>
          <w:b/>
          <w:snapToGrid w:val="0"/>
          <w:szCs w:val="24"/>
        </w:rPr>
        <w:br/>
      </w:r>
    </w:p>
    <w:p w:rsidR="006E09B7" w:rsidRPr="00757319" w:rsidRDefault="00AA436F" w:rsidP="006E09B7">
      <w:pPr>
        <w:pStyle w:val="Body"/>
        <w:numPr>
          <w:ilvl w:val="0"/>
          <w:numId w:val="6"/>
        </w:numPr>
        <w:tabs>
          <w:tab w:val="left" w:pos="360"/>
        </w:tabs>
        <w:rPr>
          <w:rFonts w:ascii="Arial Narrow" w:hAnsi="Arial Narrow"/>
          <w:b/>
          <w:szCs w:val="24"/>
        </w:rPr>
      </w:pPr>
      <w:r>
        <w:rPr>
          <w:rFonts w:ascii="Arial Narrow" w:hAnsi="Arial Narrow"/>
          <w:snapToGrid w:val="0"/>
          <w:szCs w:val="24"/>
        </w:rPr>
        <w:t>Apply _[X]</w:t>
      </w:r>
      <w:r w:rsidR="006E09B7" w:rsidRPr="00757319">
        <w:rPr>
          <w:rFonts w:ascii="Arial Narrow" w:hAnsi="Arial Narrow"/>
          <w:snapToGrid w:val="0"/>
          <w:szCs w:val="24"/>
        </w:rPr>
        <w:t>_ theory</w:t>
      </w:r>
      <w:r>
        <w:rPr>
          <w:rFonts w:ascii="Arial Narrow" w:hAnsi="Arial Narrow"/>
          <w:snapToGrid w:val="0"/>
          <w:szCs w:val="24"/>
        </w:rPr>
        <w:t>:___________________________________________________________________</w:t>
      </w:r>
    </w:p>
    <w:p w:rsidR="006E09B7" w:rsidRPr="00757319" w:rsidRDefault="006E09B7" w:rsidP="006E09B7">
      <w:pPr>
        <w:pStyle w:val="Body"/>
        <w:numPr>
          <w:ilvl w:val="0"/>
          <w:numId w:val="6"/>
        </w:numPr>
        <w:tabs>
          <w:tab w:val="left" w:pos="360"/>
        </w:tabs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Practice [X]  skills</w:t>
      </w:r>
      <w:r w:rsidR="00AA436F">
        <w:rPr>
          <w:rFonts w:ascii="Arial Narrow" w:hAnsi="Arial Narrow"/>
          <w:szCs w:val="24"/>
        </w:rPr>
        <w:t>:___________________________________________________________________</w:t>
      </w:r>
    </w:p>
    <w:p w:rsidR="00AA57A1" w:rsidRDefault="00AA57A1" w:rsidP="006E09B7">
      <w:pPr>
        <w:pStyle w:val="Body"/>
        <w:numPr>
          <w:ilvl w:val="0"/>
          <w:numId w:val="6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Develop personal and professional aptitudes:</w:t>
      </w:r>
    </w:p>
    <w:p w:rsidR="00AA57A1" w:rsidRDefault="00AA57A1" w:rsidP="00AA57A1">
      <w:pPr>
        <w:pStyle w:val="Body"/>
        <w:numPr>
          <w:ilvl w:val="1"/>
          <w:numId w:val="6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Confidence, </w:t>
      </w:r>
      <w:proofErr w:type="spellStart"/>
      <w:r>
        <w:rPr>
          <w:rFonts w:ascii="Arial Narrow" w:hAnsi="Arial Narrow"/>
          <w:szCs w:val="24"/>
        </w:rPr>
        <w:t>self efficacy</w:t>
      </w:r>
      <w:proofErr w:type="spellEnd"/>
    </w:p>
    <w:p w:rsidR="006E09B7" w:rsidRPr="00757319" w:rsidRDefault="00191F93" w:rsidP="006E09B7">
      <w:pPr>
        <w:pStyle w:val="Body"/>
        <w:numPr>
          <w:ilvl w:val="0"/>
          <w:numId w:val="6"/>
        </w:numPr>
        <w:tabs>
          <w:tab w:val="left" w:pos="360"/>
        </w:tabs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 xml:space="preserve">Examine their values </w:t>
      </w:r>
      <w:r w:rsidR="003750BE">
        <w:rPr>
          <w:rFonts w:ascii="Arial Narrow" w:hAnsi="Arial Narrow"/>
          <w:szCs w:val="24"/>
        </w:rPr>
        <w:t xml:space="preserve">and assumptions </w:t>
      </w:r>
      <w:r w:rsidRPr="00757319">
        <w:rPr>
          <w:rFonts w:ascii="Arial Narrow" w:hAnsi="Arial Narrow"/>
          <w:szCs w:val="24"/>
        </w:rPr>
        <w:t>around</w:t>
      </w:r>
      <w:r w:rsidR="003750BE">
        <w:rPr>
          <w:rFonts w:ascii="Arial Narrow" w:hAnsi="Arial Narrow"/>
          <w:szCs w:val="24"/>
        </w:rPr>
        <w:t xml:space="preserve"> ___ </w:t>
      </w:r>
      <w:r w:rsidR="00AA436F">
        <w:rPr>
          <w:rFonts w:ascii="Arial Narrow" w:hAnsi="Arial Narrow"/>
          <w:szCs w:val="24"/>
        </w:rPr>
        <w:t>_________________________________________</w:t>
      </w:r>
    </w:p>
    <w:p w:rsidR="00191F93" w:rsidRDefault="00191F93" w:rsidP="006E09B7">
      <w:pPr>
        <w:pStyle w:val="Body"/>
        <w:numPr>
          <w:ilvl w:val="0"/>
          <w:numId w:val="6"/>
        </w:numPr>
        <w:tabs>
          <w:tab w:val="left" w:pos="360"/>
        </w:tabs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Explore the community issue(s) around _________________</w:t>
      </w:r>
      <w:r w:rsidR="00AA436F">
        <w:rPr>
          <w:rFonts w:ascii="Arial Narrow" w:hAnsi="Arial Narrow"/>
          <w:szCs w:val="24"/>
        </w:rPr>
        <w:t>_________________________________</w:t>
      </w:r>
    </w:p>
    <w:p w:rsidR="003622A7" w:rsidRPr="00757319" w:rsidRDefault="003622A7" w:rsidP="006E09B7">
      <w:pPr>
        <w:pStyle w:val="Body"/>
        <w:numPr>
          <w:ilvl w:val="0"/>
          <w:numId w:val="6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Other_____________________________________________________________________________</w:t>
      </w:r>
    </w:p>
    <w:p w:rsidR="002C2E7E" w:rsidRDefault="002C2E7E" w:rsidP="007C3010">
      <w:pPr>
        <w:pStyle w:val="Body"/>
        <w:tabs>
          <w:tab w:val="left" w:pos="360"/>
        </w:tabs>
        <w:ind w:left="720"/>
        <w:rPr>
          <w:rFonts w:ascii="Arial Narrow" w:hAnsi="Arial Narrow"/>
          <w:szCs w:val="24"/>
        </w:rPr>
      </w:pPr>
    </w:p>
    <w:p w:rsidR="003672D2" w:rsidRPr="00757319" w:rsidRDefault="003672D2" w:rsidP="007C3010">
      <w:pPr>
        <w:pStyle w:val="Body"/>
        <w:tabs>
          <w:tab w:val="left" w:pos="360"/>
        </w:tabs>
        <w:ind w:left="72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*See last page for an example.</w:t>
      </w:r>
    </w:p>
    <w:p w:rsidR="003A53A3" w:rsidRPr="00757319" w:rsidRDefault="003A53A3" w:rsidP="007C3010">
      <w:pPr>
        <w:pStyle w:val="Body"/>
        <w:tabs>
          <w:tab w:val="left" w:pos="360"/>
        </w:tabs>
        <w:ind w:left="720"/>
        <w:rPr>
          <w:rFonts w:ascii="Arial Narrow" w:hAnsi="Arial Narrow"/>
          <w:b/>
          <w:szCs w:val="24"/>
        </w:rPr>
      </w:pPr>
    </w:p>
    <w:p w:rsidR="000F157C" w:rsidRPr="00AA436F" w:rsidRDefault="00282466" w:rsidP="008D341B">
      <w:pPr>
        <w:pStyle w:val="Body"/>
        <w:numPr>
          <w:ilvl w:val="0"/>
          <w:numId w:val="17"/>
        </w:numPr>
        <w:rPr>
          <w:rFonts w:ascii="Arial Narrow" w:hAnsi="Arial Narrow"/>
          <w:szCs w:val="24"/>
        </w:rPr>
      </w:pPr>
      <w:r w:rsidRPr="00AA436F">
        <w:rPr>
          <w:rFonts w:ascii="Arial Narrow" w:hAnsi="Arial Narrow"/>
          <w:b/>
          <w:szCs w:val="24"/>
          <w:u w:val="single"/>
        </w:rPr>
        <w:t>SERVICE</w:t>
      </w:r>
      <w:r w:rsidR="00FD6C4F" w:rsidRPr="00AA436F">
        <w:rPr>
          <w:rFonts w:ascii="Arial Narrow" w:hAnsi="Arial Narrow"/>
          <w:b/>
          <w:szCs w:val="24"/>
          <w:u w:val="single"/>
        </w:rPr>
        <w:t xml:space="preserve"> WITH THE COMMUNITY</w:t>
      </w:r>
      <w:r w:rsidRPr="00AA436F">
        <w:rPr>
          <w:rFonts w:ascii="Arial Narrow" w:hAnsi="Arial Narrow"/>
          <w:b/>
          <w:szCs w:val="24"/>
          <w:u w:val="single"/>
        </w:rPr>
        <w:t xml:space="preserve">: </w:t>
      </w:r>
      <w:r w:rsidR="00AA436F">
        <w:rPr>
          <w:rFonts w:ascii="Arial Narrow" w:hAnsi="Arial Narrow"/>
          <w:b/>
          <w:szCs w:val="24"/>
          <w:u w:val="single"/>
        </w:rPr>
        <w:t xml:space="preserve"> </w:t>
      </w:r>
      <w:r w:rsidR="00AA436F" w:rsidRPr="00AA436F">
        <w:rPr>
          <w:rFonts w:ascii="Arial Narrow" w:hAnsi="Arial Narrow"/>
          <w:b/>
          <w:szCs w:val="24"/>
        </w:rPr>
        <w:t xml:space="preserve">What kind of SL activity can help </w:t>
      </w:r>
      <w:r w:rsidR="00AA436F">
        <w:rPr>
          <w:rFonts w:ascii="Arial Narrow" w:hAnsi="Arial Narrow"/>
          <w:b/>
          <w:szCs w:val="24"/>
        </w:rPr>
        <w:t>students</w:t>
      </w:r>
      <w:r w:rsidR="00AA436F" w:rsidRPr="00AA436F">
        <w:rPr>
          <w:rFonts w:ascii="Arial Narrow" w:hAnsi="Arial Narrow"/>
          <w:b/>
          <w:szCs w:val="24"/>
        </w:rPr>
        <w:t xml:space="preserve"> meet these </w:t>
      </w:r>
      <w:r w:rsidR="003622A7">
        <w:rPr>
          <w:rFonts w:ascii="Arial Narrow" w:hAnsi="Arial Narrow"/>
          <w:b/>
          <w:szCs w:val="24"/>
        </w:rPr>
        <w:t>outcomes</w:t>
      </w:r>
      <w:r w:rsidR="00AA436F" w:rsidRPr="00AA436F">
        <w:rPr>
          <w:rFonts w:ascii="Arial Narrow" w:hAnsi="Arial Narrow"/>
          <w:b/>
          <w:szCs w:val="24"/>
        </w:rPr>
        <w:t xml:space="preserve">? </w:t>
      </w:r>
      <w:r w:rsidR="00A7189A">
        <w:rPr>
          <w:rFonts w:ascii="Arial Narrow" w:hAnsi="Arial Narrow"/>
          <w:b/>
          <w:szCs w:val="24"/>
        </w:rPr>
        <w:br/>
      </w:r>
      <w:r w:rsidR="00AA436F" w:rsidRPr="00AA436F">
        <w:rPr>
          <w:rFonts w:ascii="Arial Narrow" w:hAnsi="Arial Narrow"/>
          <w:b/>
          <w:szCs w:val="24"/>
        </w:rPr>
        <w:br/>
      </w:r>
      <w:r w:rsidR="006E09B7" w:rsidRPr="003622A7">
        <w:rPr>
          <w:rFonts w:ascii="Arial Narrow" w:hAnsi="Arial Narrow"/>
          <w:b/>
          <w:szCs w:val="24"/>
        </w:rPr>
        <w:t xml:space="preserve">Students will engage with the community </w:t>
      </w:r>
      <w:r w:rsidR="000B18B2" w:rsidRPr="003622A7">
        <w:rPr>
          <w:rFonts w:ascii="Arial Narrow" w:hAnsi="Arial Narrow"/>
          <w:b/>
          <w:szCs w:val="24"/>
        </w:rPr>
        <w:t>through</w:t>
      </w:r>
      <w:r w:rsidR="000E6049" w:rsidRPr="003622A7">
        <w:rPr>
          <w:rFonts w:ascii="Arial Narrow" w:hAnsi="Arial Narrow"/>
          <w:b/>
          <w:szCs w:val="24"/>
        </w:rPr>
        <w:t>:</w:t>
      </w:r>
    </w:p>
    <w:p w:rsidR="000B18B2" w:rsidRPr="00AA436F" w:rsidRDefault="000B18B2" w:rsidP="000B18B2">
      <w:pPr>
        <w:pStyle w:val="Body"/>
        <w:numPr>
          <w:ilvl w:val="0"/>
          <w:numId w:val="8"/>
        </w:numPr>
        <w:rPr>
          <w:rFonts w:ascii="Arial Narrow" w:hAnsi="Arial Narrow"/>
          <w:szCs w:val="24"/>
        </w:rPr>
      </w:pPr>
      <w:r w:rsidRPr="00AA436F">
        <w:rPr>
          <w:rFonts w:ascii="Arial Narrow" w:hAnsi="Arial Narrow"/>
          <w:szCs w:val="24"/>
        </w:rPr>
        <w:t xml:space="preserve">Direct </w:t>
      </w:r>
      <w:r w:rsidR="00701DE2">
        <w:rPr>
          <w:rFonts w:ascii="Arial Narrow" w:hAnsi="Arial Narrow"/>
          <w:szCs w:val="24"/>
        </w:rPr>
        <w:t>s</w:t>
      </w:r>
      <w:r w:rsidRPr="00AA436F">
        <w:rPr>
          <w:rFonts w:ascii="Arial Narrow" w:hAnsi="Arial Narrow"/>
          <w:szCs w:val="24"/>
        </w:rPr>
        <w:t xml:space="preserve">ervice: (specify </w:t>
      </w:r>
      <w:r w:rsidR="00AA436F">
        <w:rPr>
          <w:rFonts w:ascii="Arial Narrow" w:hAnsi="Arial Narrow"/>
          <w:szCs w:val="24"/>
        </w:rPr>
        <w:t>the activity)____________________________</w:t>
      </w:r>
      <w:r w:rsidR="00A7189A">
        <w:rPr>
          <w:rFonts w:ascii="Arial Narrow" w:hAnsi="Arial Narrow"/>
          <w:szCs w:val="24"/>
        </w:rPr>
        <w:t>_____________________________</w:t>
      </w:r>
    </w:p>
    <w:p w:rsidR="000F157C" w:rsidRDefault="000B18B2" w:rsidP="00AA436F">
      <w:pPr>
        <w:pStyle w:val="Body"/>
        <w:numPr>
          <w:ilvl w:val="0"/>
          <w:numId w:val="8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Indirect </w:t>
      </w:r>
      <w:r w:rsidR="00701DE2">
        <w:rPr>
          <w:rFonts w:ascii="Arial Narrow" w:hAnsi="Arial Narrow"/>
          <w:szCs w:val="24"/>
        </w:rPr>
        <w:t>s</w:t>
      </w:r>
      <w:r>
        <w:rPr>
          <w:rFonts w:ascii="Arial Narrow" w:hAnsi="Arial Narrow"/>
          <w:szCs w:val="24"/>
        </w:rPr>
        <w:t xml:space="preserve">ervice: (specify </w:t>
      </w:r>
      <w:r w:rsidR="00AA436F">
        <w:rPr>
          <w:rFonts w:ascii="Arial Narrow" w:hAnsi="Arial Narrow"/>
          <w:szCs w:val="24"/>
        </w:rPr>
        <w:t>the product)__________________________</w:t>
      </w:r>
      <w:r w:rsidR="00A7189A">
        <w:rPr>
          <w:rFonts w:ascii="Arial Narrow" w:hAnsi="Arial Narrow"/>
          <w:szCs w:val="24"/>
        </w:rPr>
        <w:t>_____________________________</w:t>
      </w:r>
    </w:p>
    <w:p w:rsidR="00701DE2" w:rsidRDefault="00701DE2" w:rsidP="00AA436F">
      <w:pPr>
        <w:pStyle w:val="Body"/>
        <w:numPr>
          <w:ilvl w:val="0"/>
          <w:numId w:val="8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Social innovation (specify the goal or question) _______________________________________________</w:t>
      </w:r>
    </w:p>
    <w:p w:rsidR="00C6254E" w:rsidRDefault="00C6254E" w:rsidP="003622A7">
      <w:pPr>
        <w:pStyle w:val="Body"/>
        <w:ind w:left="720"/>
        <w:rPr>
          <w:rFonts w:ascii="Arial Narrow" w:hAnsi="Arial Narrow"/>
          <w:b/>
          <w:szCs w:val="24"/>
        </w:rPr>
      </w:pPr>
    </w:p>
    <w:p w:rsidR="00AA436F" w:rsidRPr="00AA436F" w:rsidRDefault="00AA436F" w:rsidP="003622A7">
      <w:pPr>
        <w:pStyle w:val="Body"/>
        <w:ind w:left="720"/>
        <w:rPr>
          <w:rFonts w:ascii="Arial Narrow" w:hAnsi="Arial Narrow"/>
          <w:szCs w:val="24"/>
        </w:rPr>
      </w:pPr>
      <w:r w:rsidRPr="003622A7">
        <w:rPr>
          <w:rFonts w:ascii="Arial Narrow" w:hAnsi="Arial Narrow"/>
          <w:b/>
          <w:szCs w:val="24"/>
        </w:rPr>
        <w:t>The community issue students will address is</w:t>
      </w:r>
      <w:r w:rsidRPr="00AA436F">
        <w:rPr>
          <w:rFonts w:ascii="Arial Narrow" w:hAnsi="Arial Narrow"/>
          <w:szCs w:val="24"/>
        </w:rPr>
        <w:t xml:space="preserve"> ________________________________________________</w:t>
      </w:r>
    </w:p>
    <w:p w:rsidR="00AA436F" w:rsidRDefault="00AA436F" w:rsidP="000F157C">
      <w:pPr>
        <w:pStyle w:val="Body"/>
        <w:ind w:firstLine="720"/>
        <w:rPr>
          <w:rFonts w:ascii="Arial Narrow" w:hAnsi="Arial Narrow"/>
          <w:b/>
          <w:szCs w:val="24"/>
        </w:rPr>
      </w:pPr>
    </w:p>
    <w:p w:rsidR="00AA436F" w:rsidRDefault="004254AF" w:rsidP="004254AF">
      <w:pPr>
        <w:pStyle w:val="Body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r w:rsidR="00AA436F">
        <w:rPr>
          <w:rFonts w:ascii="Arial Narrow" w:hAnsi="Arial Narrow"/>
          <w:b/>
          <w:szCs w:val="24"/>
        </w:rPr>
        <w:t xml:space="preserve">What </w:t>
      </w:r>
      <w:r w:rsidR="003622A7">
        <w:rPr>
          <w:rFonts w:ascii="Arial Narrow" w:hAnsi="Arial Narrow"/>
          <w:b/>
          <w:szCs w:val="24"/>
        </w:rPr>
        <w:t xml:space="preserve">class </w:t>
      </w:r>
      <w:r w:rsidR="00AA436F">
        <w:rPr>
          <w:rFonts w:ascii="Arial Narrow" w:hAnsi="Arial Narrow"/>
          <w:b/>
          <w:szCs w:val="24"/>
        </w:rPr>
        <w:t xml:space="preserve">structure can best help meet these goals? </w:t>
      </w:r>
    </w:p>
    <w:p w:rsidR="00400339" w:rsidRDefault="00400339" w:rsidP="00400339">
      <w:pPr>
        <w:pStyle w:val="Body"/>
        <w:numPr>
          <w:ilvl w:val="0"/>
          <w:numId w:val="8"/>
        </w:numPr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689EB" wp14:editId="44A5F96D">
                <wp:simplePos x="0" y="0"/>
                <wp:positionH relativeFrom="column">
                  <wp:posOffset>2952750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4" name="Fram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47FE" id="Frame 4" o:spid="_x0000_s1026" style="position:absolute;margin-left:232.5pt;margin-top:1.05pt;width:11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" path="m,l142875,r,133350l,133350,,xm16669,16669r,100012l126206,116681r,-100012l16669,16669xe" filled="f" strokecolor="#243f60 [1604]" strokeweight=".5pt">
                <v:path arrowok="t" o:connecttype="custom" o:connectlocs="0,0;142875,0;142875,133350;0,133350;0,0;16669,16669;16669,116681;126206,116681;126206,16669;16669,16669" o:connectangles="0,0,0,0,0,0,0,0,0,0"/>
              </v:shape>
            </w:pict>
          </mc:Fallback>
        </mc:AlternateContent>
      </w: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EAA95" wp14:editId="00C2E3C2">
                <wp:simplePos x="0" y="0"/>
                <wp:positionH relativeFrom="column">
                  <wp:posOffset>1819275</wp:posOffset>
                </wp:positionH>
                <wp:positionV relativeFrom="paragraph">
                  <wp:posOffset>13335</wp:posOffset>
                </wp:positionV>
                <wp:extent cx="142875" cy="133350"/>
                <wp:effectExtent l="0" t="0" r="28575" b="19050"/>
                <wp:wrapNone/>
                <wp:docPr id="3" name="Fram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5FA55" id="Frame 3" o:spid="_x0000_s1026" style="position:absolute;margin-left:143.25pt;margin-top:1.05pt;width:11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" path="m,l142875,r,133350l,133350,,xm16669,16669r,100012l126206,116681r,-100012l16669,16669xe" filled="f" strokecolor="#243f60 [1604]" strokeweight=".5pt">
                <v:path arrowok="t" o:connecttype="custom" o:connectlocs="0,0;142875,0;142875,133350;0,133350;0,0;16669,16669;16669,116681;126206,116681;126206,16669;16669,16669" o:connectangles="0,0,0,0,0,0,0,0,0,0"/>
              </v:shape>
            </w:pict>
          </mc:Fallback>
        </mc:AlternateContent>
      </w:r>
      <w:r w:rsidR="00AA436F">
        <w:rPr>
          <w:rFonts w:ascii="Arial Narrow" w:hAnsi="Arial Narrow"/>
          <w:szCs w:val="24"/>
        </w:rPr>
        <w:t>Students will work:</w:t>
      </w:r>
      <w:r>
        <w:rPr>
          <w:rFonts w:ascii="Arial Narrow" w:hAnsi="Arial Narrow"/>
          <w:szCs w:val="24"/>
        </w:rPr>
        <w:t xml:space="preserve">        </w:t>
      </w:r>
      <w:r w:rsidR="00AA436F" w:rsidRPr="00AA436F">
        <w:rPr>
          <w:rFonts w:ascii="Arial Narrow" w:hAnsi="Arial Narrow"/>
          <w:szCs w:val="24"/>
        </w:rPr>
        <w:t>Independently</w:t>
      </w:r>
      <w:r>
        <w:rPr>
          <w:rFonts w:ascii="Arial Narrow" w:hAnsi="Arial Narrow"/>
          <w:szCs w:val="24"/>
        </w:rPr>
        <w:t xml:space="preserve"> or </w:t>
      </w:r>
      <w:r w:rsidR="00AA436F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Cs w:val="24"/>
        </w:rPr>
        <w:t xml:space="preserve">    </w:t>
      </w:r>
      <w:r w:rsidR="00AA436F" w:rsidRPr="00AA436F">
        <w:rPr>
          <w:rFonts w:ascii="Arial Narrow" w:hAnsi="Arial Narrow"/>
          <w:szCs w:val="24"/>
        </w:rPr>
        <w:t>In a team</w:t>
      </w:r>
    </w:p>
    <w:p w:rsidR="00701DE2" w:rsidRDefault="00701DE2" w:rsidP="00701DE2">
      <w:pPr>
        <w:pStyle w:val="Body"/>
        <w:numPr>
          <w:ilvl w:val="0"/>
          <w:numId w:val="8"/>
        </w:numPr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843D8" wp14:editId="053FA26B">
                <wp:simplePos x="0" y="0"/>
                <wp:positionH relativeFrom="column">
                  <wp:posOffset>1524000</wp:posOffset>
                </wp:positionH>
                <wp:positionV relativeFrom="paragraph">
                  <wp:posOffset>35560</wp:posOffset>
                </wp:positionV>
                <wp:extent cx="142875" cy="133350"/>
                <wp:effectExtent l="0" t="0" r="28575" b="1905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CB12A" id="Frame 2" o:spid="_x0000_s1026" style="position:absolute;margin-left:120pt;margin-top:2.8pt;width:11.25pt;height:1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" path="m,l142875,r,133350l,133350,,xm16669,16669r,100012l126206,116681r,-100012l16669,16669xe" filled="f" strokecolor="#243f60 [1604]" strokeweight=".5pt">
                <v:path arrowok="t" o:connecttype="custom" o:connectlocs="0,0;142875,0;142875,133350;0,133350;0,0;16669,16669;16669,116681;126206,116681;126206,16669;16669,16669" o:connectangles="0,0,0,0,0,0,0,0,0,0"/>
              </v:shape>
            </w:pict>
          </mc:Fallback>
        </mc:AlternateContent>
      </w:r>
      <w:r>
        <w:rPr>
          <w:rFonts w:ascii="Arial Narrow" w:hAnsi="Arial Narrow"/>
          <w:szCs w:val="24"/>
        </w:rPr>
        <w:t>SL Optional or       SL Required</w:t>
      </w:r>
    </w:p>
    <w:p w:rsidR="000B18B2" w:rsidRPr="00400339" w:rsidRDefault="000F157C" w:rsidP="000B18B2">
      <w:pPr>
        <w:pStyle w:val="Body"/>
        <w:numPr>
          <w:ilvl w:val="0"/>
          <w:numId w:val="8"/>
        </w:numPr>
        <w:rPr>
          <w:rFonts w:ascii="Arial Narrow" w:hAnsi="Arial Narrow"/>
          <w:szCs w:val="24"/>
        </w:rPr>
      </w:pPr>
      <w:r w:rsidRPr="00400339">
        <w:rPr>
          <w:rFonts w:ascii="Arial Narrow" w:hAnsi="Arial Narrow"/>
          <w:szCs w:val="24"/>
        </w:rPr>
        <w:t>Approximate hours will be</w:t>
      </w:r>
      <w:r w:rsidR="00F6064D" w:rsidRPr="00400339">
        <w:rPr>
          <w:rFonts w:ascii="Arial Narrow" w:hAnsi="Arial Narrow"/>
          <w:szCs w:val="24"/>
        </w:rPr>
        <w:t>:</w:t>
      </w:r>
      <w:r w:rsidR="00400339" w:rsidRPr="00400339">
        <w:rPr>
          <w:rFonts w:ascii="Arial Narrow" w:hAnsi="Arial Narrow"/>
          <w:szCs w:val="24"/>
        </w:rPr>
        <w:t xml:space="preserve"> __________ [</w:t>
      </w:r>
      <w:r w:rsidR="000B18B2" w:rsidRPr="00400339">
        <w:rPr>
          <w:rFonts w:ascii="Arial Narrow" w:hAnsi="Arial Narrow"/>
          <w:szCs w:val="24"/>
        </w:rPr>
        <w:t>10</w:t>
      </w:r>
      <w:r w:rsidR="00400339" w:rsidRPr="00400339">
        <w:rPr>
          <w:rFonts w:ascii="Arial Narrow" w:hAnsi="Arial Narrow"/>
          <w:szCs w:val="24"/>
        </w:rPr>
        <w:t xml:space="preserve">, </w:t>
      </w:r>
      <w:r w:rsidR="000B18B2" w:rsidRPr="00400339">
        <w:rPr>
          <w:rFonts w:ascii="Arial Narrow" w:hAnsi="Arial Narrow"/>
          <w:szCs w:val="24"/>
        </w:rPr>
        <w:t>10-15</w:t>
      </w:r>
      <w:r w:rsidR="00400339" w:rsidRPr="00400339">
        <w:rPr>
          <w:rFonts w:ascii="Arial Narrow" w:hAnsi="Arial Narrow"/>
          <w:szCs w:val="24"/>
        </w:rPr>
        <w:t xml:space="preserve">, </w:t>
      </w:r>
      <w:r w:rsidR="000B18B2" w:rsidRPr="00400339">
        <w:rPr>
          <w:rFonts w:ascii="Arial Narrow" w:hAnsi="Arial Narrow"/>
          <w:szCs w:val="24"/>
        </w:rPr>
        <w:t>20+</w:t>
      </w:r>
      <w:r w:rsidR="00400339" w:rsidRPr="00400339">
        <w:rPr>
          <w:rFonts w:ascii="Arial Narrow" w:hAnsi="Arial Narrow"/>
          <w:szCs w:val="24"/>
        </w:rPr>
        <w:t>]</w:t>
      </w:r>
    </w:p>
    <w:p w:rsidR="008D341B" w:rsidRDefault="008D341B" w:rsidP="00247BCB">
      <w:pPr>
        <w:pStyle w:val="Body"/>
        <w:ind w:left="720"/>
        <w:rPr>
          <w:rFonts w:ascii="Arial Narrow" w:hAnsi="Arial Narrow"/>
          <w:b/>
          <w:szCs w:val="24"/>
        </w:rPr>
      </w:pPr>
    </w:p>
    <w:p w:rsidR="00247BCB" w:rsidRPr="000E6049" w:rsidRDefault="004254AF" w:rsidP="004254AF">
      <w:pPr>
        <w:pStyle w:val="Body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</w:t>
      </w:r>
      <w:r w:rsidR="00247BCB" w:rsidRPr="000E6049">
        <w:rPr>
          <w:rFonts w:ascii="Arial Narrow" w:hAnsi="Arial Narrow"/>
          <w:b/>
          <w:szCs w:val="24"/>
        </w:rPr>
        <w:t>To monitor student progress I will:</w:t>
      </w:r>
    </w:p>
    <w:p w:rsidR="00701DE2" w:rsidRPr="00701DE2" w:rsidRDefault="00701DE2" w:rsidP="00701DE2">
      <w:pPr>
        <w:pStyle w:val="Body"/>
        <w:numPr>
          <w:ilvl w:val="0"/>
          <w:numId w:val="11"/>
        </w:numPr>
        <w:ind w:left="1080"/>
        <w:rPr>
          <w:rFonts w:ascii="Arial Narrow" w:hAnsi="Arial Narrow"/>
          <w:szCs w:val="24"/>
        </w:rPr>
      </w:pPr>
      <w:r w:rsidRPr="00701DE2">
        <w:rPr>
          <w:rFonts w:ascii="Arial Narrow" w:hAnsi="Arial Narrow"/>
          <w:szCs w:val="24"/>
        </w:rPr>
        <w:t>Set benchmarks with due dates (with incentives)</w:t>
      </w:r>
    </w:p>
    <w:p w:rsidR="00247BCB" w:rsidRPr="00757319" w:rsidRDefault="00247BCB" w:rsidP="003622A7">
      <w:pPr>
        <w:pStyle w:val="Body"/>
        <w:numPr>
          <w:ilvl w:val="0"/>
          <w:numId w:val="11"/>
        </w:numPr>
        <w:ind w:left="1080"/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 xml:space="preserve">Check-in at </w:t>
      </w:r>
      <w:proofErr w:type="spellStart"/>
      <w:r w:rsidRPr="00757319">
        <w:rPr>
          <w:rFonts w:ascii="Arial Narrow" w:hAnsi="Arial Narrow"/>
          <w:szCs w:val="24"/>
        </w:rPr>
        <w:t>midsemester</w:t>
      </w:r>
      <w:proofErr w:type="spellEnd"/>
      <w:r w:rsidRPr="00757319">
        <w:rPr>
          <w:rFonts w:ascii="Arial Narrow" w:hAnsi="Arial Narrow"/>
          <w:szCs w:val="24"/>
        </w:rPr>
        <w:t xml:space="preserve"> via a 5 minute paper</w:t>
      </w:r>
    </w:p>
    <w:p w:rsidR="00247BCB" w:rsidRDefault="00247BCB" w:rsidP="003622A7">
      <w:pPr>
        <w:pStyle w:val="Body"/>
        <w:numPr>
          <w:ilvl w:val="0"/>
          <w:numId w:val="11"/>
        </w:numPr>
        <w:ind w:left="1080"/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Conduct/request a reflection MAP</w:t>
      </w:r>
      <w:r w:rsidR="00367F7B">
        <w:rPr>
          <w:rFonts w:ascii="Arial Narrow" w:hAnsi="Arial Narrow"/>
          <w:szCs w:val="24"/>
        </w:rPr>
        <w:t xml:space="preserve"> (mid-semester assessment </w:t>
      </w:r>
      <w:r w:rsidR="00216624">
        <w:rPr>
          <w:rFonts w:ascii="Arial Narrow" w:hAnsi="Arial Narrow"/>
          <w:szCs w:val="24"/>
        </w:rPr>
        <w:t>protocol)</w:t>
      </w:r>
    </w:p>
    <w:p w:rsidR="00247BCB" w:rsidRDefault="003622A7" w:rsidP="003622A7">
      <w:pPr>
        <w:pStyle w:val="Body"/>
        <w:numPr>
          <w:ilvl w:val="0"/>
          <w:numId w:val="15"/>
        </w:numPr>
        <w:ind w:left="1080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6A5DB" wp14:editId="3255AB3C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</wp:posOffset>
                </wp:positionV>
                <wp:extent cx="142875" cy="133350"/>
                <wp:effectExtent l="0" t="0" r="28575" b="19050"/>
                <wp:wrapNone/>
                <wp:docPr id="6" name="Fram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57D8" id="Frame 6" o:spid="_x0000_s1026" style="position:absolute;margin-left:306pt;margin-top:.9pt;width:11.25pt;height:1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" path="m,l142875,r,133350l,133350,,xm16669,16669r,100012l126206,116681r,-100012l16669,16669xe" filled="f" strokecolor="#243f60 [1604]" strokeweight=".5pt">
                <v:path arrowok="t" o:connecttype="custom" o:connectlocs="0,0;142875,0;142875,133350;0,133350;0,0;16669,16669;16669,116681;126206,116681;126206,16669;16669,16669" o:connectangles="0,0,0,0,0,0,0,0,0,0"/>
              </v:shape>
            </w:pict>
          </mc:Fallback>
        </mc:AlternateContent>
      </w: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6ED33" wp14:editId="08166D2F">
                <wp:simplePos x="0" y="0"/>
                <wp:positionH relativeFrom="column">
                  <wp:posOffset>5019675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5" name="Fram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BCAB3" id="Frame 5" o:spid="_x0000_s1026" style="position:absolute;margin-left:395.25pt;margin-top:1.65pt;width:11.2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" path="m,l142875,r,133350l,133350,,xm16669,16669r,100012l126206,116681r,-100012l16669,16669xe" filled="f" strokecolor="#243f60 [1604]" strokeweight=".5pt">
                <v:path arrowok="t" o:connecttype="custom" o:connectlocs="0,0;142875,0;142875,133350;0,133350;0,0;16669,16669;16669,116681;126206,116681;126206,16669;16669,16669" o:connectangles="0,0,0,0,0,0,0,0,0,0"/>
              </v:shape>
            </w:pict>
          </mc:Fallback>
        </mc:AlternateContent>
      </w: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676BA1" wp14:editId="1D98EB3D">
                <wp:simplePos x="0" y="0"/>
                <wp:positionH relativeFrom="column">
                  <wp:posOffset>3162300</wp:posOffset>
                </wp:positionH>
                <wp:positionV relativeFrom="paragraph">
                  <wp:posOffset>20955</wp:posOffset>
                </wp:positionV>
                <wp:extent cx="142875" cy="133350"/>
                <wp:effectExtent l="0" t="0" r="28575" b="19050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frame">
                          <a:avLst/>
                        </a:prstGeom>
                        <a:noFill/>
                        <a:ln w="6350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193AA" id="Frame 1" o:spid="_x0000_s1026" style="position:absolute;margin-left:249pt;margin-top:1.65pt;width:11.2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287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" path="m,l142875,r,133350l,133350,,xm16669,16669r,100012l126206,116681r,-100012l16669,16669xe" filled="f" strokecolor="#243f60 [1604]" strokeweight=".5pt">
                <v:path arrowok="t" o:connecttype="custom" o:connectlocs="0,0;142875,0;142875,133350;0,133350;0,0;16669,16669;16669,116681;126206,116681;126206,16669;16669,16669" o:connectangles="0,0,0,0,0,0,0,0,0,0"/>
              </v:shape>
            </w:pict>
          </mc:Fallback>
        </mc:AlternateContent>
      </w:r>
      <w:r w:rsidR="00247BCB">
        <w:rPr>
          <w:rFonts w:ascii="Arial Narrow" w:hAnsi="Arial Narrow"/>
          <w:szCs w:val="24"/>
        </w:rPr>
        <w:t>Check hours (Students will track hours with:</w:t>
      </w:r>
      <w:r>
        <w:rPr>
          <w:rFonts w:ascii="Arial Narrow" w:hAnsi="Arial Narrow"/>
          <w:szCs w:val="24"/>
        </w:rPr>
        <w:t xml:space="preserve">       </w:t>
      </w:r>
      <w:proofErr w:type="spellStart"/>
      <w:r w:rsidR="00247BCB" w:rsidRPr="00400339">
        <w:rPr>
          <w:rFonts w:ascii="Arial Narrow" w:hAnsi="Arial Narrow"/>
          <w:szCs w:val="24"/>
        </w:rPr>
        <w:t>OrgSync</w:t>
      </w:r>
      <w:proofErr w:type="spellEnd"/>
      <w:r w:rsidR="00247BCB" w:rsidRPr="00400339">
        <w:rPr>
          <w:rFonts w:ascii="Arial Narrow" w:hAnsi="Arial Narrow"/>
          <w:szCs w:val="24"/>
        </w:rPr>
        <w:t xml:space="preserve">, </w:t>
      </w:r>
      <w:r>
        <w:rPr>
          <w:rFonts w:ascii="Arial Narrow" w:hAnsi="Arial Narrow"/>
          <w:szCs w:val="24"/>
        </w:rPr>
        <w:t xml:space="preserve">    </w:t>
      </w:r>
      <w:r w:rsidR="00247BCB" w:rsidRPr="00400339">
        <w:rPr>
          <w:rFonts w:ascii="Arial Narrow" w:hAnsi="Arial Narrow"/>
          <w:szCs w:val="24"/>
        </w:rPr>
        <w:t xml:space="preserve">Paper timesheet, </w:t>
      </w:r>
      <w:r>
        <w:rPr>
          <w:rFonts w:ascii="Arial Narrow" w:hAnsi="Arial Narrow"/>
          <w:szCs w:val="24"/>
        </w:rPr>
        <w:t xml:space="preserve">    </w:t>
      </w:r>
      <w:r w:rsidR="00247BCB" w:rsidRPr="00400339">
        <w:rPr>
          <w:rFonts w:ascii="Arial Narrow" w:hAnsi="Arial Narrow"/>
          <w:szCs w:val="24"/>
        </w:rPr>
        <w:t>Students will not track hours</w:t>
      </w:r>
    </w:p>
    <w:p w:rsidR="00247BCB" w:rsidRPr="00216624" w:rsidRDefault="00247BCB" w:rsidP="003622A7">
      <w:pPr>
        <w:pStyle w:val="Body"/>
        <w:numPr>
          <w:ilvl w:val="0"/>
          <w:numId w:val="15"/>
        </w:numPr>
        <w:ind w:left="1080"/>
        <w:rPr>
          <w:rFonts w:ascii="Arial Narrow" w:hAnsi="Arial Narrow"/>
          <w:szCs w:val="24"/>
        </w:rPr>
      </w:pPr>
      <w:r w:rsidRPr="00216624">
        <w:rPr>
          <w:rFonts w:ascii="Arial Narrow" w:hAnsi="Arial Narrow"/>
          <w:szCs w:val="24"/>
        </w:rPr>
        <w:t>Other</w:t>
      </w:r>
      <w:r w:rsidR="003622A7">
        <w:rPr>
          <w:rFonts w:ascii="Arial Narrow" w:hAnsi="Arial Narrow"/>
          <w:szCs w:val="24"/>
        </w:rPr>
        <w:t>________________________________________________________________________</w:t>
      </w:r>
      <w:r w:rsidR="00A7189A">
        <w:rPr>
          <w:rFonts w:ascii="Arial Narrow" w:hAnsi="Arial Narrow"/>
          <w:szCs w:val="24"/>
        </w:rPr>
        <w:t>_______</w:t>
      </w:r>
      <w:r w:rsidR="003622A7">
        <w:rPr>
          <w:rFonts w:ascii="Arial Narrow" w:hAnsi="Arial Narrow"/>
          <w:szCs w:val="24"/>
        </w:rPr>
        <w:t>___</w:t>
      </w:r>
    </w:p>
    <w:p w:rsidR="003A53A3" w:rsidRDefault="003A53A3" w:rsidP="007C3010">
      <w:pPr>
        <w:pStyle w:val="Body"/>
        <w:rPr>
          <w:rFonts w:ascii="Arial Narrow" w:hAnsi="Arial Narrow"/>
          <w:szCs w:val="24"/>
        </w:rPr>
      </w:pPr>
    </w:p>
    <w:p w:rsidR="00282466" w:rsidRPr="00757319" w:rsidRDefault="00282466" w:rsidP="008D341B">
      <w:pPr>
        <w:pStyle w:val="Body"/>
        <w:numPr>
          <w:ilvl w:val="0"/>
          <w:numId w:val="17"/>
        </w:numPr>
        <w:rPr>
          <w:rFonts w:ascii="Arial Narrow" w:hAnsi="Arial Narrow"/>
          <w:b/>
          <w:szCs w:val="24"/>
          <w:u w:val="single"/>
        </w:rPr>
      </w:pPr>
      <w:r w:rsidRPr="00757319">
        <w:rPr>
          <w:rFonts w:ascii="Arial Narrow" w:hAnsi="Arial Narrow"/>
          <w:b/>
          <w:szCs w:val="24"/>
          <w:u w:val="single"/>
        </w:rPr>
        <w:t>REFLECTION:</w:t>
      </w:r>
      <w:r w:rsidR="00A7189A">
        <w:rPr>
          <w:rFonts w:ascii="Arial Narrow" w:hAnsi="Arial Narrow"/>
          <w:b/>
          <w:szCs w:val="24"/>
          <w:u w:val="single"/>
        </w:rPr>
        <w:br/>
      </w:r>
    </w:p>
    <w:p w:rsidR="00191F93" w:rsidRPr="000E6049" w:rsidRDefault="00191F93" w:rsidP="00191F93">
      <w:pPr>
        <w:pStyle w:val="Body"/>
        <w:tabs>
          <w:tab w:val="left" w:pos="360"/>
        </w:tabs>
        <w:ind w:left="720"/>
        <w:rPr>
          <w:rFonts w:ascii="Arial Narrow" w:hAnsi="Arial Narrow"/>
          <w:b/>
          <w:szCs w:val="24"/>
        </w:rPr>
      </w:pPr>
      <w:r w:rsidRPr="000E6049">
        <w:rPr>
          <w:rFonts w:ascii="Arial Narrow" w:hAnsi="Arial Narrow"/>
          <w:b/>
          <w:szCs w:val="24"/>
        </w:rPr>
        <w:t>I will use these methods</w:t>
      </w:r>
      <w:r w:rsidR="000E6049" w:rsidRPr="000E6049">
        <w:rPr>
          <w:rFonts w:ascii="Arial Narrow" w:hAnsi="Arial Narrow"/>
          <w:b/>
          <w:szCs w:val="24"/>
        </w:rPr>
        <w:t xml:space="preserve"> throughout the semester</w:t>
      </w:r>
      <w:r w:rsidRPr="000E6049">
        <w:rPr>
          <w:rFonts w:ascii="Arial Narrow" w:hAnsi="Arial Narrow"/>
          <w:b/>
          <w:szCs w:val="24"/>
        </w:rPr>
        <w:t xml:space="preserve"> to </w:t>
      </w:r>
      <w:r w:rsidRPr="003622A7">
        <w:rPr>
          <w:rFonts w:ascii="Arial Narrow" w:hAnsi="Arial Narrow"/>
          <w:b/>
          <w:szCs w:val="24"/>
          <w:u w:val="single"/>
        </w:rPr>
        <w:t>help students connect their SL experience to class concept</w:t>
      </w:r>
      <w:r w:rsidR="00701DE2">
        <w:rPr>
          <w:rFonts w:ascii="Arial Narrow" w:hAnsi="Arial Narrow"/>
          <w:b/>
          <w:szCs w:val="24"/>
          <w:u w:val="single"/>
        </w:rPr>
        <w:t xml:space="preserve">s and learning </w:t>
      </w:r>
      <w:proofErr w:type="gramStart"/>
      <w:r w:rsidR="00701DE2">
        <w:rPr>
          <w:rFonts w:ascii="Arial Narrow" w:hAnsi="Arial Narrow"/>
          <w:b/>
          <w:szCs w:val="24"/>
          <w:u w:val="single"/>
        </w:rPr>
        <w:t>goals</w:t>
      </w:r>
      <w:r w:rsidR="004C45C3" w:rsidRPr="004C45C3">
        <w:rPr>
          <w:rFonts w:ascii="Arial Narrow" w:hAnsi="Arial Narrow"/>
          <w:b/>
          <w:szCs w:val="24"/>
        </w:rPr>
        <w:t>,</w:t>
      </w:r>
      <w:proofErr w:type="gramEnd"/>
      <w:r w:rsidR="004C45C3" w:rsidRPr="004C45C3">
        <w:rPr>
          <w:rFonts w:ascii="Arial Narrow" w:hAnsi="Arial Narrow"/>
          <w:b/>
          <w:szCs w:val="24"/>
        </w:rPr>
        <w:t xml:space="preserve"> and to</w:t>
      </w:r>
      <w:r w:rsidR="004C45C3">
        <w:rPr>
          <w:rFonts w:ascii="Arial Narrow" w:hAnsi="Arial Narrow"/>
          <w:b/>
          <w:szCs w:val="24"/>
          <w:u w:val="single"/>
        </w:rPr>
        <w:t xml:space="preserve"> assess learning</w:t>
      </w:r>
      <w:r w:rsidR="00247BCB">
        <w:rPr>
          <w:rFonts w:ascii="Arial Narrow" w:hAnsi="Arial Narrow"/>
          <w:b/>
          <w:szCs w:val="24"/>
        </w:rPr>
        <w:t xml:space="preserve"> (use at least 2-3 methods)</w:t>
      </w:r>
      <w:r w:rsidRPr="000E6049">
        <w:rPr>
          <w:rFonts w:ascii="Arial Narrow" w:hAnsi="Arial Narrow"/>
          <w:b/>
          <w:szCs w:val="24"/>
        </w:rPr>
        <w:t xml:space="preserve">: </w:t>
      </w:r>
      <w:r w:rsidR="008D341B">
        <w:rPr>
          <w:rFonts w:ascii="Arial Narrow" w:hAnsi="Arial Narrow"/>
          <w:b/>
          <w:szCs w:val="24"/>
        </w:rPr>
        <w:br/>
      </w:r>
    </w:p>
    <w:p w:rsidR="00247BCB" w:rsidRPr="00367F7B" w:rsidRDefault="00191F93" w:rsidP="00247BCB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 w:rsidRPr="00367F7B">
        <w:rPr>
          <w:rFonts w:ascii="Arial Narrow" w:hAnsi="Arial Narrow"/>
          <w:szCs w:val="24"/>
        </w:rPr>
        <w:t>Class discussion</w:t>
      </w:r>
      <w:r w:rsidR="00AA0D2E">
        <w:rPr>
          <w:rFonts w:ascii="Arial Narrow" w:hAnsi="Arial Narrow"/>
          <w:szCs w:val="24"/>
        </w:rPr>
        <w:t>,</w:t>
      </w:r>
      <w:r w:rsidR="00367F7B" w:rsidRPr="00367F7B">
        <w:rPr>
          <w:rFonts w:ascii="Arial Narrow" w:hAnsi="Arial Narrow"/>
          <w:szCs w:val="24"/>
        </w:rPr>
        <w:t xml:space="preserve"> or </w:t>
      </w:r>
      <w:r w:rsidR="00367F7B">
        <w:rPr>
          <w:rFonts w:ascii="Arial Narrow" w:hAnsi="Arial Narrow"/>
          <w:szCs w:val="24"/>
        </w:rPr>
        <w:t>in-class a</w:t>
      </w:r>
      <w:r w:rsidR="00247BCB" w:rsidRPr="00367F7B">
        <w:rPr>
          <w:rFonts w:ascii="Arial Narrow" w:hAnsi="Arial Narrow"/>
          <w:szCs w:val="24"/>
        </w:rPr>
        <w:t xml:space="preserve">ctivity-based reflection </w:t>
      </w:r>
    </w:p>
    <w:p w:rsidR="00191F93" w:rsidRDefault="00F572A3" w:rsidP="00191F93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Written assignment(s), e.g. p</w:t>
      </w:r>
      <w:r w:rsidR="00247BCB">
        <w:rPr>
          <w:rFonts w:ascii="Arial Narrow" w:hAnsi="Arial Narrow"/>
          <w:szCs w:val="24"/>
        </w:rPr>
        <w:t xml:space="preserve">rompted journal or log entries </w:t>
      </w:r>
      <w:r w:rsidR="00247BCB" w:rsidRPr="00247BCB">
        <w:rPr>
          <w:rFonts w:ascii="Arial Narrow" w:hAnsi="Arial Narrow"/>
          <w:szCs w:val="24"/>
          <w:u w:val="single"/>
        </w:rPr>
        <w:t>(</w:t>
      </w:r>
      <w:hyperlink r:id="rId6" w:history="1">
        <w:r w:rsidR="00247BCB" w:rsidRPr="00AA0D2E">
          <w:rPr>
            <w:rStyle w:val="Hyperlink"/>
            <w:rFonts w:ascii="Arial Narrow" w:hAnsi="Arial Narrow"/>
            <w:szCs w:val="24"/>
          </w:rPr>
          <w:t>see sample questions</w:t>
        </w:r>
      </w:hyperlink>
      <w:r w:rsidR="00247BCB" w:rsidRPr="00247BCB">
        <w:rPr>
          <w:rFonts w:ascii="Arial Narrow" w:hAnsi="Arial Narrow"/>
          <w:szCs w:val="24"/>
          <w:u w:val="single"/>
        </w:rPr>
        <w:t>)</w:t>
      </w:r>
    </w:p>
    <w:p w:rsidR="00247BCB" w:rsidRPr="00757319" w:rsidRDefault="00F26CB7" w:rsidP="00191F93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Case studies (asking students to compare case studies to their own SL experience)</w:t>
      </w:r>
    </w:p>
    <w:p w:rsidR="00191F93" w:rsidRPr="00757319" w:rsidRDefault="00191F93" w:rsidP="00191F93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Final presentation/poster</w:t>
      </w:r>
    </w:p>
    <w:p w:rsidR="00191F93" w:rsidRPr="00757319" w:rsidRDefault="00191F93" w:rsidP="00191F93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Other</w:t>
      </w:r>
      <w:r w:rsidR="003622A7">
        <w:rPr>
          <w:rFonts w:ascii="Arial Narrow" w:hAnsi="Arial Narrow"/>
          <w:szCs w:val="24"/>
        </w:rPr>
        <w:t>____________________________________________________________________________</w:t>
      </w:r>
    </w:p>
    <w:p w:rsidR="00F6064D" w:rsidRDefault="00F6064D" w:rsidP="00DC49FE">
      <w:pPr>
        <w:pStyle w:val="Body"/>
        <w:ind w:left="720"/>
        <w:rPr>
          <w:rFonts w:ascii="Arial Narrow" w:hAnsi="Arial Narrow"/>
          <w:b/>
          <w:szCs w:val="24"/>
        </w:rPr>
      </w:pPr>
    </w:p>
    <w:p w:rsidR="00A7189A" w:rsidRDefault="00A7189A" w:rsidP="003622A7">
      <w:pPr>
        <w:pStyle w:val="Body"/>
        <w:tabs>
          <w:tab w:val="left" w:pos="360"/>
        </w:tabs>
        <w:ind w:left="720"/>
        <w:rPr>
          <w:rFonts w:ascii="Arial Narrow" w:hAnsi="Arial Narrow"/>
          <w:b/>
          <w:szCs w:val="24"/>
        </w:rPr>
      </w:pPr>
    </w:p>
    <w:p w:rsidR="003622A7" w:rsidRPr="000E6049" w:rsidRDefault="003622A7" w:rsidP="003622A7">
      <w:pPr>
        <w:pStyle w:val="Body"/>
        <w:tabs>
          <w:tab w:val="left" w:pos="360"/>
        </w:tabs>
        <w:ind w:left="720"/>
        <w:rPr>
          <w:rFonts w:ascii="Arial Narrow" w:hAnsi="Arial Narrow"/>
          <w:b/>
          <w:szCs w:val="24"/>
        </w:rPr>
      </w:pPr>
      <w:r w:rsidRPr="000E6049">
        <w:rPr>
          <w:rFonts w:ascii="Arial Narrow" w:hAnsi="Arial Narrow"/>
          <w:b/>
          <w:szCs w:val="24"/>
        </w:rPr>
        <w:t xml:space="preserve">I will use these methods to help students </w:t>
      </w:r>
      <w:r>
        <w:rPr>
          <w:rFonts w:ascii="Arial Narrow" w:hAnsi="Arial Narrow"/>
          <w:b/>
          <w:szCs w:val="24"/>
        </w:rPr>
        <w:t xml:space="preserve">learn </w:t>
      </w:r>
      <w:r w:rsidRPr="003622A7">
        <w:rPr>
          <w:rFonts w:ascii="Arial Narrow" w:hAnsi="Arial Narrow"/>
          <w:b/>
          <w:szCs w:val="24"/>
          <w:u w:val="single"/>
        </w:rPr>
        <w:t>about the community issue</w:t>
      </w:r>
      <w:r w:rsidRPr="000E6049">
        <w:rPr>
          <w:rFonts w:ascii="Arial Narrow" w:hAnsi="Arial Narrow"/>
          <w:b/>
          <w:szCs w:val="24"/>
        </w:rPr>
        <w:t xml:space="preserve">: </w:t>
      </w:r>
    </w:p>
    <w:p w:rsidR="003622A7" w:rsidRDefault="003622A7" w:rsidP="003622A7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I will provide readings on the </w:t>
      </w:r>
      <w:r w:rsidR="003750BE">
        <w:rPr>
          <w:rFonts w:ascii="Arial Narrow" w:hAnsi="Arial Narrow"/>
          <w:szCs w:val="24"/>
        </w:rPr>
        <w:t>community</w:t>
      </w:r>
      <w:r>
        <w:rPr>
          <w:rFonts w:ascii="Arial Narrow" w:hAnsi="Arial Narrow"/>
          <w:szCs w:val="24"/>
        </w:rPr>
        <w:t xml:space="preserve"> issue</w:t>
      </w:r>
    </w:p>
    <w:p w:rsidR="003622A7" w:rsidRPr="00367F7B" w:rsidRDefault="003622A7" w:rsidP="003622A7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Students will investigate the issue as part of an assignment</w:t>
      </w:r>
      <w:r w:rsidRPr="00367F7B">
        <w:rPr>
          <w:rFonts w:ascii="Arial Narrow" w:hAnsi="Arial Narrow"/>
          <w:szCs w:val="24"/>
        </w:rPr>
        <w:t xml:space="preserve"> </w:t>
      </w:r>
    </w:p>
    <w:p w:rsidR="003622A7" w:rsidRDefault="003622A7" w:rsidP="003622A7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Speaker from the community </w:t>
      </w:r>
      <w:r w:rsidR="003750BE">
        <w:rPr>
          <w:rFonts w:ascii="Arial Narrow" w:hAnsi="Arial Narrow"/>
          <w:szCs w:val="24"/>
        </w:rPr>
        <w:t>will come to class</w:t>
      </w:r>
    </w:p>
    <w:p w:rsidR="003750BE" w:rsidRDefault="003750BE" w:rsidP="003622A7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 w:rsidRPr="003750BE">
        <w:rPr>
          <w:rFonts w:ascii="Arial Narrow" w:hAnsi="Arial Narrow"/>
          <w:szCs w:val="24"/>
        </w:rPr>
        <w:t>St</w:t>
      </w:r>
      <w:r>
        <w:rPr>
          <w:rFonts w:ascii="Arial Narrow" w:hAnsi="Arial Narrow"/>
          <w:szCs w:val="24"/>
        </w:rPr>
        <w:t>udents will attend an event focused on the issue (a campus or community event)</w:t>
      </w:r>
    </w:p>
    <w:p w:rsidR="00701DE2" w:rsidRDefault="00701DE2" w:rsidP="003622A7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Students will talk with people involved in the issue (outside of class)</w:t>
      </w:r>
    </w:p>
    <w:p w:rsidR="003622A7" w:rsidRPr="003750BE" w:rsidRDefault="003622A7" w:rsidP="003622A7">
      <w:pPr>
        <w:pStyle w:val="Body"/>
        <w:numPr>
          <w:ilvl w:val="0"/>
          <w:numId w:val="7"/>
        </w:numPr>
        <w:tabs>
          <w:tab w:val="left" w:pos="360"/>
        </w:tabs>
        <w:rPr>
          <w:rFonts w:ascii="Arial Narrow" w:hAnsi="Arial Narrow"/>
          <w:szCs w:val="24"/>
        </w:rPr>
      </w:pPr>
      <w:r w:rsidRPr="003750BE">
        <w:rPr>
          <w:rFonts w:ascii="Arial Narrow" w:hAnsi="Arial Narrow"/>
          <w:szCs w:val="24"/>
        </w:rPr>
        <w:t>Other____________________________________________________________________________</w:t>
      </w:r>
    </w:p>
    <w:p w:rsidR="003622A7" w:rsidRDefault="003622A7" w:rsidP="00DC49FE">
      <w:pPr>
        <w:pStyle w:val="Body"/>
        <w:ind w:left="720"/>
        <w:rPr>
          <w:rFonts w:ascii="Arial Narrow" w:hAnsi="Arial Narrow"/>
          <w:b/>
          <w:szCs w:val="24"/>
        </w:rPr>
      </w:pPr>
    </w:p>
    <w:p w:rsidR="00282466" w:rsidRPr="00757319" w:rsidRDefault="00282466" w:rsidP="008D341B">
      <w:pPr>
        <w:pStyle w:val="Body"/>
        <w:numPr>
          <w:ilvl w:val="0"/>
          <w:numId w:val="17"/>
        </w:numPr>
        <w:rPr>
          <w:rFonts w:ascii="Arial Narrow" w:hAnsi="Arial Narrow"/>
          <w:b/>
          <w:szCs w:val="24"/>
          <w:u w:val="single"/>
        </w:rPr>
      </w:pPr>
      <w:r w:rsidRPr="00757319">
        <w:rPr>
          <w:rFonts w:ascii="Arial Narrow" w:hAnsi="Arial Narrow"/>
          <w:b/>
          <w:szCs w:val="24"/>
          <w:u w:val="single"/>
        </w:rPr>
        <w:t>PARTNERSHIP</w:t>
      </w:r>
      <w:r w:rsidRPr="00247BCB">
        <w:rPr>
          <w:rFonts w:ascii="Arial Narrow" w:hAnsi="Arial Narrow"/>
          <w:b/>
          <w:szCs w:val="24"/>
        </w:rPr>
        <w:t>:</w:t>
      </w:r>
      <w:r w:rsidR="00247BCB" w:rsidRPr="00247BCB">
        <w:rPr>
          <w:rFonts w:ascii="Arial Narrow" w:hAnsi="Arial Narrow"/>
          <w:b/>
          <w:szCs w:val="24"/>
        </w:rPr>
        <w:t xml:space="preserve">  Community partners </w:t>
      </w:r>
      <w:r w:rsidR="00247BCB">
        <w:rPr>
          <w:rFonts w:ascii="Arial Narrow" w:hAnsi="Arial Narrow"/>
          <w:b/>
          <w:szCs w:val="24"/>
        </w:rPr>
        <w:t xml:space="preserve">(CPs) </w:t>
      </w:r>
      <w:r w:rsidR="00247BCB" w:rsidRPr="00247BCB">
        <w:rPr>
          <w:rFonts w:ascii="Arial Narrow" w:hAnsi="Arial Narrow"/>
          <w:b/>
          <w:szCs w:val="24"/>
        </w:rPr>
        <w:t>are co-educators</w:t>
      </w:r>
      <w:r w:rsidR="00247BCB">
        <w:rPr>
          <w:rFonts w:ascii="Arial Narrow" w:hAnsi="Arial Narrow"/>
          <w:b/>
          <w:szCs w:val="24"/>
        </w:rPr>
        <w:t xml:space="preserve">. </w:t>
      </w:r>
      <w:r w:rsidR="00701DE2">
        <w:rPr>
          <w:rFonts w:ascii="Arial Narrow" w:hAnsi="Arial Narrow"/>
          <w:b/>
          <w:szCs w:val="24"/>
        </w:rPr>
        <w:t xml:space="preserve"> If you plan to collaborate with a partner…</w:t>
      </w:r>
      <w:r w:rsidR="00A7189A">
        <w:rPr>
          <w:rFonts w:ascii="Arial Narrow" w:hAnsi="Arial Narrow"/>
          <w:b/>
          <w:szCs w:val="24"/>
        </w:rPr>
        <w:br/>
      </w:r>
    </w:p>
    <w:p w:rsidR="00DC49FE" w:rsidRPr="00757319" w:rsidRDefault="00191F93" w:rsidP="00282466">
      <w:pPr>
        <w:pStyle w:val="Body"/>
        <w:ind w:left="720"/>
        <w:rPr>
          <w:rFonts w:ascii="Arial Narrow" w:hAnsi="Arial Narrow"/>
          <w:b/>
          <w:szCs w:val="24"/>
        </w:rPr>
      </w:pPr>
      <w:r w:rsidRPr="00757319">
        <w:rPr>
          <w:rFonts w:ascii="Arial Narrow" w:hAnsi="Arial Narrow"/>
          <w:b/>
          <w:szCs w:val="24"/>
        </w:rPr>
        <w:t xml:space="preserve">I </w:t>
      </w:r>
      <w:r w:rsidR="007C3010" w:rsidRPr="00757319">
        <w:rPr>
          <w:rFonts w:ascii="Arial Narrow" w:hAnsi="Arial Narrow"/>
          <w:b/>
          <w:szCs w:val="24"/>
        </w:rPr>
        <w:t xml:space="preserve">will </w:t>
      </w:r>
      <w:r w:rsidR="00DC49FE" w:rsidRPr="00757319">
        <w:rPr>
          <w:rFonts w:ascii="Arial Narrow" w:hAnsi="Arial Narrow"/>
          <w:b/>
          <w:szCs w:val="24"/>
        </w:rPr>
        <w:t xml:space="preserve">involve the </w:t>
      </w:r>
      <w:r w:rsidR="007C3010" w:rsidRPr="00757319">
        <w:rPr>
          <w:rFonts w:ascii="Arial Narrow" w:hAnsi="Arial Narrow"/>
          <w:b/>
          <w:szCs w:val="24"/>
        </w:rPr>
        <w:t xml:space="preserve">community partners </w:t>
      </w:r>
      <w:r w:rsidR="00DC49FE" w:rsidRPr="00757319">
        <w:rPr>
          <w:rFonts w:ascii="Arial Narrow" w:hAnsi="Arial Narrow"/>
          <w:b/>
          <w:szCs w:val="24"/>
        </w:rPr>
        <w:t xml:space="preserve">in project planning, </w:t>
      </w:r>
      <w:r w:rsidR="000B18B2" w:rsidRPr="00757319">
        <w:rPr>
          <w:rFonts w:ascii="Arial Narrow" w:hAnsi="Arial Narrow"/>
          <w:b/>
          <w:szCs w:val="24"/>
        </w:rPr>
        <w:t>implementation</w:t>
      </w:r>
      <w:r w:rsidR="00DC49FE" w:rsidRPr="00757319">
        <w:rPr>
          <w:rFonts w:ascii="Arial Narrow" w:hAnsi="Arial Narrow"/>
          <w:b/>
          <w:szCs w:val="24"/>
        </w:rPr>
        <w:t xml:space="preserve"> and evaluation by</w:t>
      </w:r>
      <w:r w:rsidR="000E6049">
        <w:rPr>
          <w:rFonts w:ascii="Arial Narrow" w:hAnsi="Arial Narrow"/>
          <w:b/>
          <w:szCs w:val="24"/>
        </w:rPr>
        <w:t>:</w:t>
      </w:r>
    </w:p>
    <w:p w:rsidR="00DC49FE" w:rsidRDefault="00DC49FE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Contact</w:t>
      </w:r>
      <w:r w:rsidR="003750BE">
        <w:rPr>
          <w:rFonts w:ascii="Arial Narrow" w:hAnsi="Arial Narrow"/>
          <w:szCs w:val="24"/>
        </w:rPr>
        <w:t xml:space="preserve"> the CP</w:t>
      </w:r>
      <w:r w:rsidR="004E0721" w:rsidRPr="00757319">
        <w:rPr>
          <w:rFonts w:ascii="Arial Narrow" w:hAnsi="Arial Narrow"/>
          <w:szCs w:val="24"/>
        </w:rPr>
        <w:t xml:space="preserve"> </w:t>
      </w:r>
      <w:r w:rsidRPr="00757319">
        <w:rPr>
          <w:rFonts w:ascii="Arial Narrow" w:hAnsi="Arial Narrow"/>
          <w:szCs w:val="24"/>
        </w:rPr>
        <w:t>to discuss goals, project, roles, timeline, etc.</w:t>
      </w:r>
    </w:p>
    <w:p w:rsidR="003750BE" w:rsidRDefault="003750BE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Visit with the CP on site to gain first-hand knowledge and build a relationship</w:t>
      </w:r>
    </w:p>
    <w:p w:rsidR="00545BD3" w:rsidRPr="00757319" w:rsidRDefault="00545BD3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Share my syllabus</w:t>
      </w:r>
    </w:p>
    <w:p w:rsidR="00DC49FE" w:rsidRPr="00757319" w:rsidRDefault="00DC49FE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Invite CP to class</w:t>
      </w:r>
      <w:r w:rsidR="00545BD3">
        <w:rPr>
          <w:rFonts w:ascii="Arial Narrow" w:hAnsi="Arial Narrow"/>
          <w:szCs w:val="24"/>
        </w:rPr>
        <w:t xml:space="preserve"> to pitch projects, describe context</w:t>
      </w:r>
    </w:p>
    <w:p w:rsidR="00DC49FE" w:rsidRDefault="00DC49FE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 xml:space="preserve">Contact CP during semester to check-in </w:t>
      </w:r>
    </w:p>
    <w:p w:rsidR="008D341B" w:rsidRPr="00757319" w:rsidRDefault="008D341B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Ask the CP to offer feedback on students’ work </w:t>
      </w:r>
    </w:p>
    <w:p w:rsidR="008D341B" w:rsidRDefault="00DC49FE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Debrief with CP at semester-end</w:t>
      </w:r>
    </w:p>
    <w:p w:rsidR="00DC49FE" w:rsidRPr="00757319" w:rsidRDefault="008D341B" w:rsidP="00DC49FE">
      <w:pPr>
        <w:pStyle w:val="Body"/>
        <w:numPr>
          <w:ilvl w:val="0"/>
          <w:numId w:val="9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Other___________________________________________________________________________</w:t>
      </w:r>
      <w:r w:rsidR="003622A7">
        <w:rPr>
          <w:rFonts w:ascii="Arial Narrow" w:hAnsi="Arial Narrow"/>
          <w:szCs w:val="24"/>
        </w:rPr>
        <w:br/>
      </w:r>
      <w:r w:rsidR="00A7189A">
        <w:rPr>
          <w:rFonts w:ascii="Arial Narrow" w:hAnsi="Arial Narrow"/>
          <w:szCs w:val="24"/>
        </w:rPr>
        <w:br/>
      </w:r>
    </w:p>
    <w:p w:rsidR="001841AB" w:rsidRPr="000E6049" w:rsidRDefault="00DC49FE" w:rsidP="00DC49FE">
      <w:pPr>
        <w:pStyle w:val="Body"/>
        <w:ind w:left="360" w:firstLine="360"/>
        <w:rPr>
          <w:rFonts w:ascii="Arial Narrow" w:hAnsi="Arial Narrow"/>
          <w:b/>
          <w:szCs w:val="24"/>
        </w:rPr>
      </w:pPr>
      <w:proofErr w:type="gramStart"/>
      <w:r w:rsidRPr="000E6049">
        <w:rPr>
          <w:rFonts w:ascii="Arial Narrow" w:hAnsi="Arial Narrow"/>
          <w:b/>
          <w:szCs w:val="24"/>
        </w:rPr>
        <w:t>Or</w:t>
      </w:r>
      <w:proofErr w:type="gramEnd"/>
      <w:r w:rsidRPr="000E6049">
        <w:rPr>
          <w:rFonts w:ascii="Arial Narrow" w:hAnsi="Arial Narrow"/>
          <w:b/>
          <w:szCs w:val="24"/>
        </w:rPr>
        <w:t>, if students coordinate their own project, I will facilit</w:t>
      </w:r>
      <w:r w:rsidR="00247BCB">
        <w:rPr>
          <w:rFonts w:ascii="Arial Narrow" w:hAnsi="Arial Narrow"/>
          <w:b/>
          <w:szCs w:val="24"/>
        </w:rPr>
        <w:t>ate students connecting with the community</w:t>
      </w:r>
      <w:r w:rsidRPr="000E6049">
        <w:rPr>
          <w:rFonts w:ascii="Arial Narrow" w:hAnsi="Arial Narrow"/>
          <w:b/>
          <w:szCs w:val="24"/>
        </w:rPr>
        <w:t xml:space="preserve"> by</w:t>
      </w:r>
      <w:r w:rsidR="003750BE">
        <w:rPr>
          <w:rFonts w:ascii="Arial Narrow" w:hAnsi="Arial Narrow"/>
          <w:b/>
          <w:szCs w:val="24"/>
        </w:rPr>
        <w:t>:</w:t>
      </w:r>
    </w:p>
    <w:p w:rsidR="00DC49FE" w:rsidRPr="00757319" w:rsidRDefault="003750BE" w:rsidP="00DC49F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Offer</w:t>
      </w:r>
      <w:r w:rsidR="00DC49FE" w:rsidRPr="00757319">
        <w:rPr>
          <w:rFonts w:ascii="Arial Narrow" w:hAnsi="Arial Narrow"/>
          <w:szCs w:val="24"/>
        </w:rPr>
        <w:t xml:space="preserve"> examples of past projects</w:t>
      </w:r>
      <w:r w:rsidR="00701DE2">
        <w:rPr>
          <w:rFonts w:ascii="Arial Narrow" w:hAnsi="Arial Narrow"/>
          <w:szCs w:val="24"/>
        </w:rPr>
        <w:t xml:space="preserve"> or contacts</w:t>
      </w:r>
    </w:p>
    <w:p w:rsidR="00DC49FE" w:rsidRPr="00757319" w:rsidRDefault="00DC49FE" w:rsidP="00DC49F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 xml:space="preserve">Discuss </w:t>
      </w:r>
      <w:r w:rsidR="00545BD3">
        <w:rPr>
          <w:rFonts w:ascii="Arial Narrow" w:hAnsi="Arial Narrow"/>
          <w:szCs w:val="24"/>
        </w:rPr>
        <w:t>in class project scope, parameters, and key steps</w:t>
      </w:r>
    </w:p>
    <w:p w:rsidR="00DC49FE" w:rsidRDefault="00DC49FE" w:rsidP="00DC49F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Provide checklist with tips for success</w:t>
      </w:r>
    </w:p>
    <w:p w:rsidR="00545BD3" w:rsidRPr="00757319" w:rsidRDefault="00545BD3" w:rsidP="00DC49F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Set benchmarks with dates for contacting CP, proposing project, etc.</w:t>
      </w:r>
    </w:p>
    <w:p w:rsidR="00DC49FE" w:rsidRPr="00757319" w:rsidRDefault="00DC49FE" w:rsidP="00DC49F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Provide a reading to offer insights and guidance</w:t>
      </w:r>
      <w:r w:rsidR="003750BE">
        <w:rPr>
          <w:rFonts w:ascii="Arial Narrow" w:hAnsi="Arial Narrow"/>
          <w:szCs w:val="24"/>
        </w:rPr>
        <w:t xml:space="preserve"> (ask SL staff for ideas)</w:t>
      </w:r>
    </w:p>
    <w:p w:rsidR="00C6254E" w:rsidRDefault="00674C55" w:rsidP="00C6254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Share a list </w:t>
      </w:r>
      <w:r w:rsidR="00247BCB">
        <w:rPr>
          <w:rFonts w:ascii="Arial Narrow" w:hAnsi="Arial Narrow"/>
          <w:szCs w:val="24"/>
        </w:rPr>
        <w:t>of</w:t>
      </w:r>
      <w:r w:rsidR="00DC49FE" w:rsidRPr="00757319">
        <w:rPr>
          <w:rFonts w:ascii="Arial Narrow" w:hAnsi="Arial Narrow"/>
          <w:szCs w:val="24"/>
        </w:rPr>
        <w:t xml:space="preserve"> </w:t>
      </w:r>
      <w:r w:rsidR="00247BCB">
        <w:rPr>
          <w:rFonts w:ascii="Arial Narrow" w:hAnsi="Arial Narrow"/>
          <w:szCs w:val="24"/>
        </w:rPr>
        <w:t>sugges</w:t>
      </w:r>
      <w:r w:rsidR="00C6254E">
        <w:rPr>
          <w:rFonts w:ascii="Arial Narrow" w:hAnsi="Arial Narrow"/>
          <w:szCs w:val="24"/>
        </w:rPr>
        <w:t>ted/potential community partner</w:t>
      </w:r>
    </w:p>
    <w:p w:rsidR="00C6254E" w:rsidRPr="00C6254E" w:rsidRDefault="00C6254E" w:rsidP="00C6254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 w:rsidRPr="00C6254E">
        <w:rPr>
          <w:rFonts w:ascii="Arial Narrow" w:hAnsi="Arial Narrow"/>
          <w:szCs w:val="24"/>
        </w:rPr>
        <w:t xml:space="preserve">Use the </w:t>
      </w:r>
      <w:hyperlink r:id="rId7" w:tgtFrame="_blank" w:history="1">
        <w:r>
          <w:rPr>
            <w:rStyle w:val="Hyperlink"/>
            <w:rFonts w:ascii="Helvetica" w:hAnsi="Helvetica"/>
            <w:color w:val="0169A4"/>
            <w:sz w:val="20"/>
            <w:bdr w:val="none" w:sz="0" w:space="0" w:color="auto" w:frame="1"/>
          </w:rPr>
          <w:t>Student-I</w:t>
        </w:r>
        <w:r w:rsidRPr="00C6254E">
          <w:rPr>
            <w:rStyle w:val="Hyperlink"/>
            <w:rFonts w:ascii="Helvetica" w:hAnsi="Helvetica"/>
            <w:color w:val="0169A4"/>
            <w:sz w:val="20"/>
            <w:bdr w:val="none" w:sz="0" w:space="0" w:color="auto" w:frame="1"/>
          </w:rPr>
          <w:t>nitiated Project Form</w:t>
        </w:r>
      </w:hyperlink>
      <w:r w:rsidRPr="00C6254E">
        <w:rPr>
          <w:rFonts w:ascii="Arial Narrow" w:hAnsi="Arial Narrow"/>
          <w:szCs w:val="24"/>
        </w:rPr>
        <w:t xml:space="preserve">  and </w:t>
      </w:r>
      <w:hyperlink r:id="rId8" w:history="1">
        <w:r w:rsidRPr="00C6254E">
          <w:rPr>
            <w:rStyle w:val="Hyperlink"/>
            <w:rFonts w:ascii="Helvetica" w:hAnsi="Helvetica"/>
            <w:color w:val="163968"/>
            <w:sz w:val="20"/>
            <w:bdr w:val="none" w:sz="0" w:space="0" w:color="auto" w:frame="1"/>
          </w:rPr>
          <w:t>Student-Initiated Project: TOP TEN TIPS</w:t>
        </w:r>
      </w:hyperlink>
      <w:r>
        <w:rPr>
          <w:rFonts w:ascii="Arial Narrow" w:hAnsi="Arial Narrow"/>
          <w:szCs w:val="24"/>
        </w:rPr>
        <w:t xml:space="preserve"> </w:t>
      </w:r>
      <w:r w:rsidRPr="00C6254E">
        <w:rPr>
          <w:rFonts w:ascii="Arial Narrow" w:hAnsi="Arial Narrow"/>
          <w:szCs w:val="24"/>
        </w:rPr>
        <w:t xml:space="preserve">as a guide (find </w:t>
      </w:r>
      <w:r>
        <w:rPr>
          <w:rFonts w:ascii="Arial Narrow" w:hAnsi="Arial Narrow"/>
          <w:szCs w:val="24"/>
        </w:rPr>
        <w:t xml:space="preserve">these </w:t>
      </w:r>
      <w:r w:rsidRPr="00C6254E">
        <w:rPr>
          <w:rFonts w:ascii="Arial Narrow" w:hAnsi="Arial Narrow"/>
          <w:szCs w:val="24"/>
        </w:rPr>
        <w:t>at https://servicelearning.boisestate.edu/about/forms/)</w:t>
      </w:r>
    </w:p>
    <w:p w:rsidR="00DC49FE" w:rsidRPr="00757319" w:rsidRDefault="008D341B" w:rsidP="00DC49FE">
      <w:pPr>
        <w:pStyle w:val="Body"/>
        <w:numPr>
          <w:ilvl w:val="0"/>
          <w:numId w:val="10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Other ____________________________________________________________________________</w:t>
      </w:r>
      <w:r w:rsidR="003622A7">
        <w:rPr>
          <w:rFonts w:ascii="Arial Narrow" w:hAnsi="Arial Narrow"/>
          <w:szCs w:val="24"/>
        </w:rPr>
        <w:br/>
      </w:r>
      <w:r w:rsidR="00A7189A">
        <w:rPr>
          <w:rFonts w:ascii="Arial Narrow" w:hAnsi="Arial Narrow"/>
          <w:szCs w:val="24"/>
        </w:rPr>
        <w:br/>
      </w:r>
    </w:p>
    <w:p w:rsidR="00DC49FE" w:rsidRPr="000E6049" w:rsidRDefault="00DC49FE" w:rsidP="00DC49FE">
      <w:pPr>
        <w:pStyle w:val="Body"/>
        <w:ind w:firstLine="720"/>
        <w:rPr>
          <w:rFonts w:ascii="Arial Narrow" w:hAnsi="Arial Narrow"/>
          <w:b/>
          <w:szCs w:val="24"/>
        </w:rPr>
      </w:pPr>
      <w:r w:rsidRPr="000E6049">
        <w:rPr>
          <w:rFonts w:ascii="Arial Narrow" w:hAnsi="Arial Narrow"/>
          <w:b/>
          <w:szCs w:val="24"/>
        </w:rPr>
        <w:t>To assess the community partnership I will</w:t>
      </w:r>
    </w:p>
    <w:p w:rsidR="00DC49FE" w:rsidRPr="00757319" w:rsidRDefault="00DC49FE" w:rsidP="003622A7">
      <w:pPr>
        <w:pStyle w:val="Body"/>
        <w:numPr>
          <w:ilvl w:val="0"/>
          <w:numId w:val="12"/>
        </w:numPr>
        <w:ind w:left="1440"/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Ask students in the final paper, “Would you recommend your CP? Why or why not?”</w:t>
      </w:r>
    </w:p>
    <w:p w:rsidR="00DC49FE" w:rsidRDefault="00DC49FE" w:rsidP="003622A7">
      <w:pPr>
        <w:pStyle w:val="Body"/>
        <w:numPr>
          <w:ilvl w:val="0"/>
          <w:numId w:val="12"/>
        </w:numPr>
        <w:ind w:left="1440"/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Ask the CP, “Would you continue this project/partnership? Why or why not? How can it be improved?”</w:t>
      </w:r>
    </w:p>
    <w:p w:rsidR="008D341B" w:rsidRPr="00757319" w:rsidRDefault="008D341B" w:rsidP="003622A7">
      <w:pPr>
        <w:pStyle w:val="Body"/>
        <w:numPr>
          <w:ilvl w:val="0"/>
          <w:numId w:val="12"/>
        </w:numPr>
        <w:ind w:left="144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Other______________________________________________________________________________</w:t>
      </w:r>
    </w:p>
    <w:p w:rsidR="003A53A3" w:rsidRPr="00757319" w:rsidRDefault="00A7189A" w:rsidP="003622A7">
      <w:pPr>
        <w:pStyle w:val="Body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/>
      </w:r>
    </w:p>
    <w:p w:rsidR="00282466" w:rsidRPr="00757319" w:rsidRDefault="00282466" w:rsidP="008D341B">
      <w:pPr>
        <w:pStyle w:val="Body"/>
        <w:numPr>
          <w:ilvl w:val="0"/>
          <w:numId w:val="17"/>
        </w:numPr>
        <w:rPr>
          <w:rFonts w:ascii="Arial Narrow" w:hAnsi="Arial Narrow"/>
          <w:b/>
          <w:szCs w:val="24"/>
          <w:u w:val="single"/>
        </w:rPr>
      </w:pPr>
      <w:r w:rsidRPr="00757319">
        <w:rPr>
          <w:rFonts w:ascii="Arial Narrow" w:hAnsi="Arial Narrow"/>
          <w:b/>
          <w:szCs w:val="24"/>
          <w:u w:val="single"/>
        </w:rPr>
        <w:t>CHOICE:</w:t>
      </w:r>
      <w:r w:rsidR="00A7189A">
        <w:rPr>
          <w:rFonts w:ascii="Arial Narrow" w:hAnsi="Arial Narrow"/>
          <w:b/>
          <w:szCs w:val="24"/>
          <w:u w:val="single"/>
        </w:rPr>
        <w:br/>
      </w:r>
    </w:p>
    <w:p w:rsidR="003750BE" w:rsidRDefault="00DC49FE" w:rsidP="00A7189A">
      <w:pPr>
        <w:pStyle w:val="Body"/>
        <w:ind w:left="720"/>
        <w:rPr>
          <w:rFonts w:ascii="Arial Narrow" w:hAnsi="Arial Narrow"/>
          <w:b/>
          <w:szCs w:val="24"/>
        </w:rPr>
      </w:pPr>
      <w:r w:rsidRPr="00757319">
        <w:rPr>
          <w:rFonts w:ascii="Arial Narrow" w:hAnsi="Arial Narrow"/>
          <w:b/>
          <w:szCs w:val="24"/>
        </w:rPr>
        <w:t xml:space="preserve">To make sure </w:t>
      </w:r>
      <w:r w:rsidR="007C3010" w:rsidRPr="00757319">
        <w:rPr>
          <w:rFonts w:ascii="Arial Narrow" w:hAnsi="Arial Narrow"/>
          <w:b/>
          <w:szCs w:val="24"/>
        </w:rPr>
        <w:t xml:space="preserve">no student </w:t>
      </w:r>
      <w:r w:rsidR="005865AA">
        <w:rPr>
          <w:rFonts w:ascii="Arial Narrow" w:hAnsi="Arial Narrow"/>
          <w:b/>
          <w:szCs w:val="24"/>
        </w:rPr>
        <w:t>is required to participate in an</w:t>
      </w:r>
      <w:r w:rsidR="007C3010" w:rsidRPr="00757319">
        <w:rPr>
          <w:rFonts w:ascii="Arial Narrow" w:hAnsi="Arial Narrow"/>
          <w:b/>
          <w:szCs w:val="24"/>
        </w:rPr>
        <w:t xml:space="preserve"> </w:t>
      </w:r>
      <w:r w:rsidR="00B96EE0" w:rsidRPr="00757319">
        <w:rPr>
          <w:rFonts w:ascii="Arial Narrow" w:hAnsi="Arial Narrow"/>
          <w:b/>
          <w:szCs w:val="24"/>
        </w:rPr>
        <w:t xml:space="preserve">activity </w:t>
      </w:r>
      <w:r w:rsidR="007C3010" w:rsidRPr="00757319">
        <w:rPr>
          <w:rFonts w:ascii="Arial Narrow" w:hAnsi="Arial Narrow"/>
          <w:b/>
          <w:szCs w:val="24"/>
        </w:rPr>
        <w:t xml:space="preserve">that creates a religious, </w:t>
      </w:r>
      <w:r w:rsidR="00E77524" w:rsidRPr="00757319">
        <w:rPr>
          <w:rFonts w:ascii="Arial Narrow" w:hAnsi="Arial Narrow"/>
          <w:b/>
          <w:szCs w:val="24"/>
        </w:rPr>
        <w:t xml:space="preserve">political and/or moral conflict </w:t>
      </w:r>
      <w:r w:rsidRPr="00757319">
        <w:rPr>
          <w:rFonts w:ascii="Arial Narrow" w:hAnsi="Arial Narrow"/>
          <w:b/>
          <w:szCs w:val="24"/>
        </w:rPr>
        <w:t>or an economic hardship or geographic constraints, I will provide the following option:</w:t>
      </w:r>
    </w:p>
    <w:p w:rsidR="003750BE" w:rsidRPr="00757319" w:rsidRDefault="003750BE" w:rsidP="003750BE">
      <w:pPr>
        <w:pStyle w:val="Body"/>
        <w:numPr>
          <w:ilvl w:val="0"/>
          <w:numId w:val="13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Students can choose their own site/project</w:t>
      </w:r>
    </w:p>
    <w:p w:rsidR="00DC49FE" w:rsidRDefault="00DC49FE" w:rsidP="00DC49FE">
      <w:pPr>
        <w:pStyle w:val="Body"/>
        <w:numPr>
          <w:ilvl w:val="0"/>
          <w:numId w:val="13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If a student expresses concerns, I will work with individual students to develop an alternative</w:t>
      </w:r>
    </w:p>
    <w:p w:rsidR="00247BCB" w:rsidRPr="00757319" w:rsidRDefault="00247BCB" w:rsidP="00DC49FE">
      <w:pPr>
        <w:pStyle w:val="Body"/>
        <w:numPr>
          <w:ilvl w:val="0"/>
          <w:numId w:val="1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The SL opportunity is optional for this course</w:t>
      </w:r>
    </w:p>
    <w:p w:rsidR="00805CE0" w:rsidRPr="00757319" w:rsidRDefault="00805CE0" w:rsidP="00DC49FE">
      <w:pPr>
        <w:pStyle w:val="Body"/>
        <w:numPr>
          <w:ilvl w:val="0"/>
          <w:numId w:val="13"/>
        </w:numPr>
        <w:rPr>
          <w:rFonts w:ascii="Arial Narrow" w:hAnsi="Arial Narrow"/>
          <w:szCs w:val="24"/>
        </w:rPr>
      </w:pPr>
      <w:r w:rsidRPr="00757319">
        <w:rPr>
          <w:rFonts w:ascii="Arial Narrow" w:hAnsi="Arial Narrow"/>
          <w:szCs w:val="24"/>
        </w:rPr>
        <w:t>Other___________</w:t>
      </w:r>
    </w:p>
    <w:p w:rsidR="00D751CC" w:rsidRDefault="007476F5">
      <w:pPr>
        <w:pBdr>
          <w:bottom w:val="single" w:sz="6" w:space="1" w:color="auto"/>
        </w:pBdr>
        <w:rPr>
          <w:rFonts w:ascii="Arial Narrow" w:hAnsi="Arial Narrow" w:cs="Times New Roman"/>
          <w:sz w:val="24"/>
          <w:szCs w:val="24"/>
        </w:rPr>
      </w:pPr>
    </w:p>
    <w:p w:rsidR="008D341B" w:rsidRPr="00757319" w:rsidRDefault="008D341B" w:rsidP="00F30FD7">
      <w:pPr>
        <w:pStyle w:val="ListParagraph"/>
        <w:ind w:left="360"/>
        <w:rPr>
          <w:rFonts w:ascii="Arial Narrow" w:hAnsi="Arial Narrow"/>
          <w:sz w:val="24"/>
          <w:szCs w:val="24"/>
        </w:rPr>
      </w:pPr>
    </w:p>
    <w:p w:rsidR="00153BE4" w:rsidRPr="004254AF" w:rsidRDefault="00153BE4" w:rsidP="00C6254E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lastRenderedPageBreak/>
        <w:t xml:space="preserve">Reflection </w:t>
      </w:r>
      <w:proofErr w:type="gramStart"/>
      <w:r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t>Questions  (</w:t>
      </w:r>
      <w:proofErr w:type="gramEnd"/>
      <w:r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t>Recommended)</w:t>
      </w:r>
      <w:r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br/>
      </w:r>
    </w:p>
    <w:p w:rsidR="00153BE4" w:rsidRPr="004254AF" w:rsidRDefault="00153BE4" w:rsidP="003750B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</w:rPr>
      </w:pPr>
      <w:r w:rsidRPr="004254AF">
        <w:rPr>
          <w:rFonts w:ascii="Arial" w:eastAsia="Times New Roman" w:hAnsi="Arial" w:cs="Arial"/>
          <w:b/>
          <w:bCs/>
          <w:color w:val="222222"/>
          <w:sz w:val="23"/>
          <w:szCs w:val="23"/>
          <w:highlight w:val="yellow"/>
          <w:shd w:val="clear" w:color="auto" w:fill="FFFFFF"/>
        </w:rPr>
        <w:t>PRE-SERVICE REFLECTION (Reflection #1)</w:t>
      </w:r>
    </w:p>
    <w:p w:rsidR="003750BE" w:rsidRPr="004254AF" w:rsidRDefault="003750BE" w:rsidP="003750BE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:rsidR="003750BE" w:rsidRPr="004254AF" w:rsidRDefault="00153BE4" w:rsidP="00375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4254AF">
        <w:rPr>
          <w:rFonts w:ascii="Arial" w:eastAsia="Times New Roman" w:hAnsi="Arial" w:cs="Arial"/>
          <w:color w:val="222222"/>
          <w:sz w:val="23"/>
          <w:szCs w:val="23"/>
        </w:rPr>
        <w:t>(WHY)</w:t>
      </w:r>
    </w:p>
    <w:p w:rsidR="003750BE" w:rsidRPr="004254AF" w:rsidRDefault="00153BE4" w:rsidP="003750BE">
      <w:pPr>
        <w:pStyle w:val="ListParagraph"/>
        <w:numPr>
          <w:ilvl w:val="0"/>
          <w:numId w:val="26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What is the community issue you are going to address? </w:t>
      </w:r>
    </w:p>
    <w:p w:rsidR="003750BE" w:rsidRPr="004254AF" w:rsidRDefault="00153BE4" w:rsidP="003750BE">
      <w:pPr>
        <w:pStyle w:val="ListParagraph"/>
        <w:numPr>
          <w:ilvl w:val="0"/>
          <w:numId w:val="26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What is your organization's mission or purpose? How does this relate to your personal and professional interests?</w:t>
      </w:r>
    </w:p>
    <w:p w:rsidR="003750BE" w:rsidRPr="004254AF" w:rsidRDefault="00153BE4" w:rsidP="003750BE">
      <w:pPr>
        <w:pStyle w:val="ListParagraph"/>
        <w:numPr>
          <w:ilvl w:val="0"/>
          <w:numId w:val="26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How could </w:t>
      </w:r>
      <w:r w:rsidR="00701DE2" w:rsidRPr="004254A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working on this issue (or with this organization) </w:t>
      </w:r>
      <w:r w:rsidRPr="004254AF">
        <w:rPr>
          <w:rFonts w:ascii="Arial" w:hAnsi="Arial" w:cs="Arial"/>
          <w:color w:val="000000"/>
          <w:sz w:val="23"/>
          <w:szCs w:val="23"/>
          <w:shd w:val="clear" w:color="auto" w:fill="FFFFFF"/>
        </w:rPr>
        <w:t>help you understand your course information?</w:t>
      </w:r>
      <w:r w:rsidRPr="004254AF">
        <w:rPr>
          <w:rFonts w:ascii="Arial" w:hAnsi="Arial" w:cs="Arial"/>
          <w:color w:val="222222"/>
          <w:sz w:val="23"/>
          <w:szCs w:val="23"/>
        </w:rPr>
        <w:br/>
      </w:r>
    </w:p>
    <w:p w:rsidR="003750BE" w:rsidRPr="004254AF" w:rsidRDefault="00153BE4" w:rsidP="003750BE">
      <w:pPr>
        <w:shd w:val="clear" w:color="auto" w:fill="FFFFFF"/>
        <w:spacing w:line="240" w:lineRule="auto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(YOU): </w:t>
      </w:r>
    </w:p>
    <w:p w:rsidR="00153BE4" w:rsidRPr="004254AF" w:rsidRDefault="00153BE4" w:rsidP="003750BE">
      <w:pPr>
        <w:pStyle w:val="ListParagraph"/>
        <w:numPr>
          <w:ilvl w:val="0"/>
          <w:numId w:val="27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 xml:space="preserve">What are your expectations for the Service Learning experience? What are your hesitations? What are you looking forward </w:t>
      </w:r>
      <w:proofErr w:type="gramStart"/>
      <w:r w:rsidRPr="004254AF">
        <w:rPr>
          <w:rFonts w:ascii="Arial" w:hAnsi="Arial" w:cs="Arial"/>
          <w:color w:val="222222"/>
          <w:sz w:val="23"/>
          <w:szCs w:val="23"/>
        </w:rPr>
        <w:t>to</w:t>
      </w:r>
      <w:proofErr w:type="gramEnd"/>
      <w:r w:rsidRPr="004254AF">
        <w:rPr>
          <w:rFonts w:ascii="Arial" w:hAnsi="Arial" w:cs="Arial"/>
          <w:color w:val="222222"/>
          <w:sz w:val="23"/>
          <w:szCs w:val="23"/>
        </w:rPr>
        <w:t>? What do you want to learn? </w:t>
      </w:r>
    </w:p>
    <w:p w:rsidR="003750BE" w:rsidRPr="004254AF" w:rsidRDefault="00153BE4" w:rsidP="003750BE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What might be the biggest challenge to your learning? What assets do you b</w:t>
      </w:r>
      <w:r w:rsidR="003750BE" w:rsidRPr="004254AF">
        <w:rPr>
          <w:rFonts w:ascii="Arial" w:hAnsi="Arial" w:cs="Arial"/>
          <w:color w:val="222222"/>
          <w:sz w:val="23"/>
          <w:szCs w:val="23"/>
        </w:rPr>
        <w:t xml:space="preserve">ring to this experience? </w:t>
      </w:r>
      <w:r w:rsidR="003750BE" w:rsidRPr="004254AF">
        <w:rPr>
          <w:rFonts w:ascii="Arial" w:hAnsi="Arial" w:cs="Arial"/>
          <w:color w:val="222222"/>
          <w:sz w:val="23"/>
          <w:szCs w:val="23"/>
        </w:rPr>
        <w:br/>
        <w:t>     </w:t>
      </w:r>
    </w:p>
    <w:p w:rsidR="003750BE" w:rsidRPr="004254AF" w:rsidRDefault="00153BE4" w:rsidP="003750BE">
      <w:pPr>
        <w:pStyle w:val="ListParagraph"/>
        <w:shd w:val="clear" w:color="auto" w:fill="FFFFFF"/>
        <w:ind w:left="0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b/>
          <w:bCs/>
          <w:color w:val="222222"/>
          <w:sz w:val="23"/>
          <w:szCs w:val="23"/>
          <w:highlight w:val="yellow"/>
        </w:rPr>
        <w:t>MID SEMESTER REFLECTION (#2):</w:t>
      </w:r>
      <w:r w:rsidRPr="004254AF">
        <w:rPr>
          <w:rFonts w:ascii="Arial" w:hAnsi="Arial" w:cs="Arial"/>
          <w:b/>
          <w:bCs/>
          <w:color w:val="222222"/>
          <w:sz w:val="23"/>
          <w:szCs w:val="23"/>
        </w:rPr>
        <w:t> </w:t>
      </w:r>
      <w:r w:rsidRPr="004254AF">
        <w:rPr>
          <w:rFonts w:ascii="Arial" w:hAnsi="Arial" w:cs="Arial"/>
          <w:color w:val="222222"/>
          <w:sz w:val="23"/>
          <w:szCs w:val="23"/>
        </w:rPr>
        <w:br/>
      </w:r>
      <w:r w:rsidR="003750BE" w:rsidRPr="004254AF">
        <w:rPr>
          <w:rFonts w:ascii="Arial" w:hAnsi="Arial" w:cs="Arial"/>
          <w:color w:val="222222"/>
          <w:sz w:val="23"/>
          <w:szCs w:val="23"/>
        </w:rPr>
        <w:br/>
      </w:r>
      <w:r w:rsidRPr="004254AF">
        <w:rPr>
          <w:rFonts w:ascii="Arial" w:hAnsi="Arial" w:cs="Arial"/>
          <w:color w:val="222222"/>
          <w:sz w:val="23"/>
          <w:szCs w:val="23"/>
        </w:rPr>
        <w:t>(LEARNING FROM/ABOUT OTHER PERSPECTIVES)</w:t>
      </w:r>
      <w:r w:rsidR="003750BE" w:rsidRPr="004254AF">
        <w:rPr>
          <w:rFonts w:ascii="Arial" w:hAnsi="Arial" w:cs="Arial"/>
          <w:color w:val="222222"/>
          <w:sz w:val="23"/>
          <w:szCs w:val="23"/>
        </w:rPr>
        <w:br/>
      </w:r>
    </w:p>
    <w:p w:rsidR="003750BE" w:rsidRPr="004254AF" w:rsidRDefault="00153BE4" w:rsidP="003750BE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What are your assumptions about the people you are going to work with? </w:t>
      </w:r>
    </w:p>
    <w:p w:rsidR="003750BE" w:rsidRPr="004254AF" w:rsidRDefault="00153BE4" w:rsidP="003750BE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 xml:space="preserve">What similarities do you share with the people you are </w:t>
      </w:r>
      <w:r w:rsidR="00701DE2" w:rsidRPr="004254AF">
        <w:rPr>
          <w:rFonts w:ascii="Arial" w:hAnsi="Arial" w:cs="Arial"/>
          <w:color w:val="222222"/>
          <w:sz w:val="23"/>
          <w:szCs w:val="23"/>
        </w:rPr>
        <w:t>working with</w:t>
      </w:r>
      <w:r w:rsidRPr="004254AF">
        <w:rPr>
          <w:rFonts w:ascii="Arial" w:hAnsi="Arial" w:cs="Arial"/>
          <w:color w:val="222222"/>
          <w:sz w:val="23"/>
          <w:szCs w:val="23"/>
        </w:rPr>
        <w:t>? What differences?</w:t>
      </w:r>
    </w:p>
    <w:p w:rsidR="003750BE" w:rsidRPr="004254AF" w:rsidRDefault="00153BE4" w:rsidP="003750BE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What are their strengths? What can you learn from them and their strengths?</w:t>
      </w:r>
    </w:p>
    <w:p w:rsidR="003750BE" w:rsidRPr="004254AF" w:rsidRDefault="00153BE4" w:rsidP="003750BE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 xml:space="preserve">How </w:t>
      </w:r>
      <w:proofErr w:type="gramStart"/>
      <w:r w:rsidRPr="004254AF">
        <w:rPr>
          <w:rFonts w:ascii="Arial" w:hAnsi="Arial" w:cs="Arial"/>
          <w:color w:val="222222"/>
          <w:sz w:val="23"/>
          <w:szCs w:val="23"/>
        </w:rPr>
        <w:t xml:space="preserve">are you perceived by the people you are </w:t>
      </w:r>
      <w:r w:rsidR="00701DE2" w:rsidRPr="004254AF">
        <w:rPr>
          <w:rFonts w:ascii="Arial" w:hAnsi="Arial" w:cs="Arial"/>
          <w:color w:val="222222"/>
          <w:sz w:val="23"/>
          <w:szCs w:val="23"/>
        </w:rPr>
        <w:t>working with</w:t>
      </w:r>
      <w:proofErr w:type="gramEnd"/>
      <w:r w:rsidRPr="004254AF">
        <w:rPr>
          <w:rFonts w:ascii="Arial" w:hAnsi="Arial" w:cs="Arial"/>
          <w:color w:val="222222"/>
          <w:sz w:val="23"/>
          <w:szCs w:val="23"/>
        </w:rPr>
        <w:t>?</w:t>
      </w:r>
    </w:p>
    <w:p w:rsidR="00153BE4" w:rsidRPr="004254AF" w:rsidRDefault="00153BE4" w:rsidP="003750BE">
      <w:pPr>
        <w:pStyle w:val="ListParagraph"/>
        <w:numPr>
          <w:ilvl w:val="0"/>
          <w:numId w:val="25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 xml:space="preserve">What might be potential </w:t>
      </w:r>
      <w:proofErr w:type="spellStart"/>
      <w:r w:rsidRPr="004254AF">
        <w:rPr>
          <w:rFonts w:ascii="Arial" w:hAnsi="Arial" w:cs="Arial"/>
          <w:color w:val="222222"/>
          <w:sz w:val="23"/>
          <w:szCs w:val="23"/>
        </w:rPr>
        <w:t>mis</w:t>
      </w:r>
      <w:proofErr w:type="spellEnd"/>
      <w:r w:rsidRPr="004254AF">
        <w:rPr>
          <w:rFonts w:ascii="Arial" w:hAnsi="Arial" w:cs="Arial"/>
          <w:color w:val="222222"/>
          <w:sz w:val="23"/>
          <w:szCs w:val="23"/>
        </w:rPr>
        <w:t xml:space="preserve">-communication? </w:t>
      </w:r>
      <w:r w:rsidRPr="004254AF">
        <w:rPr>
          <w:rFonts w:ascii="Arial" w:hAnsi="Arial" w:cs="Arial"/>
          <w:color w:val="222222"/>
          <w:sz w:val="23"/>
          <w:szCs w:val="23"/>
        </w:rPr>
        <w:br/>
      </w:r>
    </w:p>
    <w:p w:rsidR="003750BE" w:rsidRPr="004254AF" w:rsidRDefault="00153BE4" w:rsidP="00375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4254AF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4254AF">
        <w:rPr>
          <w:rFonts w:ascii="Arial" w:eastAsia="Times New Roman" w:hAnsi="Arial" w:cs="Arial"/>
          <w:b/>
          <w:bCs/>
          <w:color w:val="222222"/>
          <w:sz w:val="23"/>
          <w:szCs w:val="23"/>
          <w:highlight w:val="yellow"/>
        </w:rPr>
        <w:t>MID SEMESTER REFLECTION #3: (tip: ask these frequently during the semester</w:t>
      </w:r>
      <w:proofErr w:type="gramStart"/>
      <w:r w:rsidRPr="004254AF">
        <w:rPr>
          <w:rFonts w:ascii="Arial" w:eastAsia="Times New Roman" w:hAnsi="Arial" w:cs="Arial"/>
          <w:b/>
          <w:bCs/>
          <w:color w:val="222222"/>
          <w:sz w:val="23"/>
          <w:szCs w:val="23"/>
          <w:highlight w:val="yellow"/>
        </w:rPr>
        <w:t>)</w:t>
      </w:r>
      <w:proofErr w:type="gramEnd"/>
      <w:r w:rsidRPr="004254AF">
        <w:rPr>
          <w:rFonts w:ascii="Arial" w:eastAsia="Times New Roman" w:hAnsi="Arial" w:cs="Arial"/>
          <w:color w:val="222222"/>
          <w:sz w:val="23"/>
          <w:szCs w:val="23"/>
        </w:rPr>
        <w:br/>
      </w:r>
      <w:r w:rsidR="003750BE" w:rsidRPr="004254AF">
        <w:rPr>
          <w:rFonts w:ascii="Arial" w:eastAsia="Times New Roman" w:hAnsi="Arial" w:cs="Arial"/>
          <w:color w:val="222222"/>
          <w:sz w:val="23"/>
          <w:szCs w:val="23"/>
        </w:rPr>
        <w:br/>
      </w:r>
      <w:r w:rsidRPr="004254AF">
        <w:rPr>
          <w:rFonts w:ascii="Arial" w:eastAsia="Times New Roman" w:hAnsi="Arial" w:cs="Arial"/>
          <w:color w:val="222222"/>
          <w:sz w:val="23"/>
          <w:szCs w:val="23"/>
        </w:rPr>
        <w:t>(APPLICATION OF COURSE CONCEPTS)</w:t>
      </w:r>
      <w:r w:rsidR="003750BE" w:rsidRPr="004254AF">
        <w:rPr>
          <w:rFonts w:ascii="Arial" w:eastAsia="Times New Roman" w:hAnsi="Arial" w:cs="Arial"/>
          <w:color w:val="222222"/>
          <w:sz w:val="23"/>
          <w:szCs w:val="23"/>
        </w:rPr>
        <w:br/>
      </w:r>
    </w:p>
    <w:p w:rsidR="003750BE" w:rsidRPr="004254AF" w:rsidRDefault="003750BE" w:rsidP="003750BE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D</w:t>
      </w:r>
      <w:r w:rsidR="00153BE4" w:rsidRPr="004254AF">
        <w:rPr>
          <w:rFonts w:ascii="Arial" w:hAnsi="Arial" w:cs="Arial"/>
          <w:color w:val="222222"/>
          <w:sz w:val="23"/>
          <w:szCs w:val="23"/>
        </w:rPr>
        <w:t>escribe an interaction or situation from your SL experience, then rel</w:t>
      </w:r>
      <w:r w:rsidRPr="004254AF">
        <w:rPr>
          <w:rFonts w:ascii="Arial" w:hAnsi="Arial" w:cs="Arial"/>
          <w:color w:val="222222"/>
          <w:sz w:val="23"/>
          <w:szCs w:val="23"/>
        </w:rPr>
        <w:t>ate it to course concepts  OR</w:t>
      </w:r>
    </w:p>
    <w:p w:rsidR="003750BE" w:rsidRPr="004254AF" w:rsidRDefault="00153BE4" w:rsidP="003750BE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Describe a course concept, and describe how you can apply it to your service learning experience OR</w:t>
      </w:r>
    </w:p>
    <w:p w:rsidR="00153BE4" w:rsidRPr="004254AF" w:rsidRDefault="00153BE4" w:rsidP="003750BE">
      <w:pPr>
        <w:pStyle w:val="ListParagraph"/>
        <w:numPr>
          <w:ilvl w:val="0"/>
          <w:numId w:val="24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Explain a course theory/idea/practice. Did your exper</w:t>
      </w:r>
      <w:r w:rsidR="000810BB" w:rsidRPr="004254AF">
        <w:rPr>
          <w:rFonts w:ascii="Arial" w:hAnsi="Arial" w:cs="Arial"/>
          <w:color w:val="222222"/>
          <w:sz w:val="23"/>
          <w:szCs w:val="23"/>
        </w:rPr>
        <w:t>ience support or contradict it?</w:t>
      </w:r>
    </w:p>
    <w:p w:rsidR="00153BE4" w:rsidRPr="004254AF" w:rsidRDefault="00153BE4" w:rsidP="003750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4254AF">
        <w:rPr>
          <w:rFonts w:ascii="Arial" w:eastAsia="Times New Roman" w:hAnsi="Arial" w:cs="Arial"/>
          <w:b/>
          <w:bCs/>
          <w:color w:val="222222"/>
          <w:sz w:val="23"/>
          <w:szCs w:val="23"/>
        </w:rPr>
        <w:br/>
      </w:r>
      <w:r w:rsidRPr="004254AF">
        <w:rPr>
          <w:rFonts w:ascii="Arial" w:eastAsia="Times New Roman" w:hAnsi="Arial" w:cs="Arial"/>
          <w:b/>
          <w:bCs/>
          <w:color w:val="222222"/>
          <w:sz w:val="23"/>
          <w:szCs w:val="23"/>
          <w:highlight w:val="yellow"/>
        </w:rPr>
        <w:t>END OF SEMESTER REFLECTION #4:</w:t>
      </w:r>
    </w:p>
    <w:p w:rsidR="00153BE4" w:rsidRPr="004254AF" w:rsidRDefault="003750BE" w:rsidP="003750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9F9F9"/>
        </w:rPr>
      </w:pPr>
      <w:r w:rsidRPr="004254AF">
        <w:rPr>
          <w:rFonts w:ascii="Arial" w:hAnsi="Arial" w:cs="Arial"/>
          <w:color w:val="000000"/>
          <w:sz w:val="23"/>
          <w:szCs w:val="23"/>
          <w:shd w:val="clear" w:color="auto" w:fill="F9F9F9"/>
        </w:rPr>
        <w:br/>
      </w:r>
      <w:r w:rsidR="00153BE4" w:rsidRPr="004254AF">
        <w:rPr>
          <w:rFonts w:ascii="Arial" w:hAnsi="Arial" w:cs="Arial"/>
          <w:color w:val="000000"/>
          <w:sz w:val="23"/>
          <w:szCs w:val="23"/>
          <w:shd w:val="clear" w:color="auto" w:fill="F9F9F9"/>
        </w:rPr>
        <w:t>(REINFORCING AND TRANSFERING LEARNING)</w:t>
      </w:r>
    </w:p>
    <w:p w:rsidR="00153BE4" w:rsidRPr="004254AF" w:rsidRDefault="00153BE4" w:rsidP="003750BE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9F9F9"/>
        </w:rPr>
      </w:pPr>
    </w:p>
    <w:p w:rsidR="00153BE4" w:rsidRPr="004254AF" w:rsidRDefault="00153BE4" w:rsidP="003750BE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color w:val="000000"/>
          <w:sz w:val="23"/>
          <w:szCs w:val="23"/>
          <w:shd w:val="clear" w:color="auto" w:fill="F9F9F9"/>
        </w:rPr>
      </w:pPr>
      <w:r w:rsidRPr="004254AF">
        <w:rPr>
          <w:rFonts w:ascii="Arial" w:hAnsi="Arial" w:cs="Arial"/>
          <w:color w:val="000000"/>
          <w:sz w:val="23"/>
          <w:szCs w:val="23"/>
          <w:shd w:val="clear" w:color="auto" w:fill="F9F9F9"/>
        </w:rPr>
        <w:t xml:space="preserve">Identify and discuss three areas of academic growth or skills and attitudes you have developed through your </w:t>
      </w:r>
      <w:r w:rsidR="00701DE2" w:rsidRPr="004254AF">
        <w:rPr>
          <w:rFonts w:ascii="Arial" w:hAnsi="Arial" w:cs="Arial"/>
          <w:color w:val="000000"/>
          <w:sz w:val="23"/>
          <w:szCs w:val="23"/>
          <w:shd w:val="clear" w:color="auto" w:fill="F9F9F9"/>
        </w:rPr>
        <w:t xml:space="preserve">experience?  </w:t>
      </w:r>
      <w:r w:rsidRPr="004254AF">
        <w:rPr>
          <w:rFonts w:ascii="Arial" w:hAnsi="Arial" w:cs="Arial"/>
          <w:color w:val="000000"/>
          <w:sz w:val="23"/>
          <w:szCs w:val="23"/>
          <w:shd w:val="clear" w:color="auto" w:fill="F9F9F9"/>
        </w:rPr>
        <w:t xml:space="preserve">OR </w:t>
      </w:r>
    </w:p>
    <w:p w:rsidR="000810BB" w:rsidRPr="004254AF" w:rsidRDefault="00153BE4" w:rsidP="003750BE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 xml:space="preserve">How has your thinking shifted? Have your assumptions changed about the people/community need/discipline? </w:t>
      </w:r>
    </w:p>
    <w:p w:rsidR="000810BB" w:rsidRPr="004254AF" w:rsidRDefault="00153BE4" w:rsidP="003750BE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When did you have your aha moment, and what brought it about? Why is this important? </w:t>
      </w:r>
    </w:p>
    <w:p w:rsidR="00153BE4" w:rsidRPr="004254AF" w:rsidRDefault="00153BE4" w:rsidP="003750BE">
      <w:pPr>
        <w:pStyle w:val="ListParagraph"/>
        <w:numPr>
          <w:ilvl w:val="0"/>
          <w:numId w:val="23"/>
        </w:num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 w:rsidRPr="004254AF">
        <w:rPr>
          <w:rFonts w:ascii="Arial" w:hAnsi="Arial" w:cs="Arial"/>
          <w:color w:val="222222"/>
          <w:sz w:val="23"/>
          <w:szCs w:val="23"/>
        </w:rPr>
        <w:t>What will you do differently because of this learning?</w:t>
      </w:r>
    </w:p>
    <w:p w:rsidR="00153BE4" w:rsidRPr="004254AF" w:rsidRDefault="00153BE4" w:rsidP="00153BE4">
      <w:pPr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</w:rPr>
      </w:pPr>
    </w:p>
    <w:p w:rsidR="00153BE4" w:rsidRPr="004254AF" w:rsidRDefault="00153BE4" w:rsidP="00153BE4">
      <w:pPr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</w:rPr>
      </w:pPr>
      <w:r w:rsidRPr="004254AF">
        <w:rPr>
          <w:rFonts w:ascii="Arial" w:hAnsi="Arial" w:cs="Arial"/>
          <w:sz w:val="20"/>
          <w:szCs w:val="20"/>
        </w:rPr>
        <w:t xml:space="preserve">Based on </w:t>
      </w:r>
      <w:r w:rsidRPr="004254AF">
        <w:rPr>
          <w:rFonts w:ascii="Arial" w:hAnsi="Arial" w:cs="Arial"/>
          <w:color w:val="222222"/>
          <w:sz w:val="20"/>
          <w:szCs w:val="20"/>
          <w:shd w:val="clear" w:color="auto" w:fill="FFFFFF"/>
        </w:rPr>
        <w:t>Ash, Sarah L., and Patti H. Clayton. "Generating, deepening, and documenting learning: The power of critical reflection in applied learning." (2009).</w:t>
      </w:r>
      <w:r w:rsidRPr="004254AF">
        <w:rPr>
          <w:rFonts w:ascii="Arial" w:eastAsia="Times New Roman" w:hAnsi="Arial" w:cs="Arial"/>
          <w:b/>
          <w:bCs/>
          <w:color w:val="222222"/>
          <w:sz w:val="23"/>
          <w:szCs w:val="23"/>
          <w:shd w:val="clear" w:color="auto" w:fill="FFFFFF"/>
        </w:rPr>
        <w:br w:type="page"/>
      </w:r>
    </w:p>
    <w:p w:rsidR="00730341" w:rsidRPr="004254AF" w:rsidRDefault="00730341" w:rsidP="00153BE4">
      <w:pP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</w:rPr>
      </w:pPr>
      <w:r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lastRenderedPageBreak/>
        <w:t xml:space="preserve">Sample </w:t>
      </w:r>
      <w:r w:rsidR="002D146F"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t xml:space="preserve">Service-Learning Course </w:t>
      </w:r>
      <w:r w:rsidRPr="004254AF">
        <w:rPr>
          <w:rFonts w:ascii="Arial" w:eastAsia="Times New Roman" w:hAnsi="Arial" w:cs="Arial"/>
          <w:b/>
          <w:bCs/>
          <w:color w:val="222222"/>
          <w:sz w:val="38"/>
          <w:szCs w:val="24"/>
          <w:shd w:val="clear" w:color="auto" w:fill="FFFFFF"/>
        </w:rPr>
        <w:t xml:space="preserve">Timeline </w:t>
      </w:r>
      <w:r w:rsidRPr="004254AF">
        <w:rPr>
          <w:rFonts w:ascii="Arial" w:eastAsia="Times New Roman" w:hAnsi="Arial" w:cs="Arial"/>
          <w:b/>
          <w:bCs/>
          <w:color w:val="222222"/>
          <w:sz w:val="28"/>
          <w:szCs w:val="24"/>
          <w:shd w:val="clear" w:color="auto" w:fill="FFFFFF"/>
        </w:rPr>
        <w:t>(with embedded Reflection Qs</w:t>
      </w:r>
      <w:r w:rsidR="002D146F" w:rsidRPr="004254AF">
        <w:rPr>
          <w:rFonts w:ascii="Arial" w:eastAsia="Times New Roman" w:hAnsi="Arial" w:cs="Arial"/>
          <w:bCs/>
          <w:color w:val="222222"/>
          <w:sz w:val="28"/>
          <w:szCs w:val="24"/>
          <w:shd w:val="clear" w:color="auto" w:fill="FFFFFF"/>
        </w:rPr>
        <w:t>)</w:t>
      </w:r>
      <w:r w:rsidR="002D146F" w:rsidRPr="004254AF">
        <w:rPr>
          <w:rFonts w:ascii="Arial" w:eastAsia="Times New Roman" w:hAnsi="Arial" w:cs="Arial"/>
          <w:bCs/>
          <w:color w:val="222222"/>
          <w:sz w:val="18"/>
          <w:szCs w:val="24"/>
          <w:shd w:val="clear" w:color="auto" w:fill="FFFFFF"/>
        </w:rPr>
        <w:br/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elow is a sample course timeline to help in developing your syllabus, including suggested student assignments with corresponding due dates."/>
      </w:tblPr>
      <w:tblGrid>
        <w:gridCol w:w="9077"/>
        <w:gridCol w:w="1843"/>
      </w:tblGrid>
      <w:tr w:rsidR="009E2065" w:rsidRPr="004254AF" w:rsidTr="002D146F">
        <w:trPr>
          <w:tblHeader/>
        </w:trPr>
        <w:tc>
          <w:tcPr>
            <w:tcW w:w="8766" w:type="dxa"/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2065" w:rsidRPr="004254AF" w:rsidRDefault="009E2065" w:rsidP="00CD112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STUDENT ASSIGNMENT</w:t>
            </w:r>
          </w:p>
        </w:tc>
        <w:tc>
          <w:tcPr>
            <w:tcW w:w="2154" w:type="dxa"/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E2065" w:rsidRPr="004254AF" w:rsidRDefault="009E2065" w:rsidP="00CD112A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DATE (Suggested)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CD112A">
            <w:pPr>
              <w:spacing w:after="0" w:line="33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Review Service-Learning opportunities and instructions</w:t>
            </w: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1st week 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F30FD7">
            <w:pPr>
              <w:spacing w:after="0" w:line="33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Choose </w:t>
            </w:r>
            <w:r w:rsidR="002942E2"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(or propose) </w:t>
            </w:r>
            <w:r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your </w:t>
            </w:r>
            <w:r w:rsidR="00F30FD7"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SL project </w:t>
            </w: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and orientation date</w:t>
            </w:r>
          </w:p>
        </w:tc>
        <w:tc>
          <w:tcPr>
            <w:tcW w:w="21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End of 2nd week of class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46F" w:rsidRPr="004254AF" w:rsidRDefault="009E2065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Complete </w:t>
            </w:r>
            <w:r w:rsidR="00F30FD7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pre-service </w:t>
            </w:r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reflection activity #1</w:t>
            </w:r>
            <w:r w:rsidR="002853B3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(50pts</w:t>
            </w:r>
            <w:proofErr w:type="gramStart"/>
            <w:r w:rsidR="002853B3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)</w:t>
            </w:r>
            <w:proofErr w:type="gramEnd"/>
            <w:r w:rsidRPr="004254A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(WHY)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What is the community issue you are going to address? 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What is your organization's mission or purpose? How does this relate to your personal and professional interests?</w:t>
            </w:r>
          </w:p>
          <w:p w:rsidR="002D146F" w:rsidRPr="004254AF" w:rsidRDefault="002D146F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How could </w:t>
            </w:r>
            <w:r w:rsidR="003E5E48"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working on this issue (or with this organization</w:t>
            </w:r>
            <w:proofErr w:type="gramStart"/>
            <w:r w:rsidR="003E5E48"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)  </w:t>
            </w:r>
            <w:r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help</w:t>
            </w:r>
            <w:proofErr w:type="gramEnd"/>
            <w:r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you understand your course information?</w:t>
            </w: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(YOU): </w:t>
            </w: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What are your expectations for the Service Learning experience? What are your hesitations? What are you looking forward </w:t>
            </w:r>
            <w:proofErr w:type="gramStart"/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to</w:t>
            </w:r>
            <w:proofErr w:type="gramEnd"/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? What do you want to learn? </w:t>
            </w:r>
          </w:p>
          <w:p w:rsidR="009E2065" w:rsidRPr="004254AF" w:rsidRDefault="002D146F" w:rsidP="002D14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What might be the biggest challenge to your learning? What assets do you bring to this experience?</w:t>
            </w: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Week 3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CD112A">
            <w:pPr>
              <w:spacing w:after="0" w:line="33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Attend the agency orientation. Bring your calendar and set a start date.</w:t>
            </w:r>
          </w:p>
        </w:tc>
        <w:tc>
          <w:tcPr>
            <w:tcW w:w="21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End of 4th week of class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CD112A">
            <w:pPr>
              <w:spacing w:after="0" w:line="33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Benchmark deadline for starting service</w:t>
            </w: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End of </w:t>
            </w:r>
            <w:r w:rsidR="00C6254E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C6254E" w:rsidRPr="00C6254E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th</w:t>
            </w:r>
            <w:r w:rsidR="00C6254E">
              <w:rPr>
                <w:rFonts w:ascii="Arial" w:eastAsia="Times New Roman" w:hAnsi="Arial" w:cs="Arial"/>
                <w:sz w:val="20"/>
                <w:szCs w:val="20"/>
              </w:rPr>
              <w:t xml:space="preserve"> or </w:t>
            </w: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5th week of class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46F" w:rsidRPr="004254AF" w:rsidRDefault="009E2065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Complete reflection activity #2</w:t>
            </w:r>
            <w:r w:rsidR="002853B3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(50pts)</w:t>
            </w:r>
            <w:r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 (even if you have not yet started your service</w:t>
            </w:r>
            <w:proofErr w:type="gramStart"/>
            <w:r w:rsidRPr="004254AF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proofErr w:type="gramEnd"/>
            <w:r w:rsidRPr="004254A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What are your assumptions about the people you are going to work with? 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What similarities do you share with the people you are </w:t>
            </w:r>
            <w:r w:rsidR="003E5E48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working with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? What differences?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What are their strengths? What can you learn from them and their strengths?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 xml:space="preserve">How </w:t>
            </w:r>
            <w:proofErr w:type="gramStart"/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are you perceived by the people you are </w:t>
            </w:r>
            <w:r w:rsidR="003E5E48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working with</w:t>
            </w:r>
            <w:proofErr w:type="gramEnd"/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?</w:t>
            </w:r>
          </w:p>
          <w:p w:rsidR="009E2065" w:rsidRPr="004254AF" w:rsidRDefault="002D146F" w:rsidP="002D146F">
            <w:pPr>
              <w:spacing w:after="0" w:line="33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What might be potential </w:t>
            </w:r>
            <w:proofErr w:type="spellStart"/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mis</w:t>
            </w:r>
            <w:proofErr w:type="spellEnd"/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-communication?</w:t>
            </w:r>
          </w:p>
        </w:tc>
        <w:tc>
          <w:tcPr>
            <w:tcW w:w="21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Week 5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46F" w:rsidRPr="004254AF" w:rsidRDefault="002D146F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Facilitate </w:t>
            </w:r>
            <w:r w:rsidRPr="004254A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“Five minute paper” check-in</w:t>
            </w:r>
            <w:r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(Ask students: two highlights, two challenges, proposed solutions to challenges</w:t>
            </w:r>
            <w:r w:rsidR="002942E2"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hours completed</w:t>
            </w:r>
            <w:r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:rsidR="002D146F" w:rsidRPr="004254AF" w:rsidRDefault="002D146F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</w:pPr>
          </w:p>
          <w:p w:rsidR="009E2065" w:rsidRPr="004254AF" w:rsidRDefault="00112D2B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Complete r</w:t>
            </w:r>
            <w:r w:rsidR="009E2065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eflection</w:t>
            </w:r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activity #3</w:t>
            </w:r>
            <w:r w:rsidR="002853B3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(50pts)</w:t>
            </w:r>
            <w:r w:rsidR="002D146F"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 - CLASS DISCUSSION</w:t>
            </w:r>
            <w:r w:rsidR="009E2065" w:rsidRPr="004254A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- Describe an interaction or situation from your SL experience, then relate it to course concepts  OR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- Describe a course concept, and describe how y</w:t>
            </w:r>
            <w:r w:rsidR="003E5E48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ou can apply it to your service-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learning experience OR</w:t>
            </w:r>
            <w:r w:rsidR="002D146F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  <w:t>- Explain a course theory/idea/practice. Did your exper</w:t>
            </w:r>
            <w:r w:rsidR="003E5E48"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ience support or contradict it?</w:t>
            </w:r>
          </w:p>
        </w:tc>
        <w:tc>
          <w:tcPr>
            <w:tcW w:w="215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9E2065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 xml:space="preserve">Week </w:t>
            </w:r>
            <w:r w:rsidR="002D146F" w:rsidRPr="004254AF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9E2065" w:rsidRPr="004254AF" w:rsidTr="002D146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146F" w:rsidRPr="004254AF" w:rsidRDefault="002853B3" w:rsidP="002D146F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</w:pPr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Final Project/Poster (150 pts</w:t>
            </w:r>
            <w:proofErr w:type="gramStart"/>
            <w:r w:rsidRPr="004254A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)</w:t>
            </w:r>
            <w:proofErr w:type="gramEnd"/>
            <w:r w:rsidR="009E2065" w:rsidRPr="004254AF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2D146F"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 xml:space="preserve">Identify and discuss three areas of academic growth or skills and attitudes you have developed through your </w:t>
            </w:r>
            <w:r w:rsidR="003E5E48"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>experience</w:t>
            </w:r>
            <w:r w:rsidR="002D146F" w:rsidRPr="004254AF">
              <w:rPr>
                <w:rFonts w:ascii="Arial" w:hAnsi="Arial" w:cs="Arial"/>
                <w:color w:val="000000"/>
                <w:sz w:val="20"/>
                <w:szCs w:val="20"/>
                <w:shd w:val="clear" w:color="auto" w:fill="F9F9F9"/>
              </w:rPr>
              <w:t xml:space="preserve">. OR </w:t>
            </w:r>
          </w:p>
          <w:p w:rsidR="002D146F" w:rsidRPr="004254AF" w:rsidRDefault="002D146F" w:rsidP="002D146F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How has your thinking shifted? Have your assumptions changed about the people/community need/discipline? </w:t>
            </w:r>
          </w:p>
          <w:p w:rsidR="002942E2" w:rsidRPr="004254AF" w:rsidRDefault="002D146F" w:rsidP="002942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 xml:space="preserve">When did you have your aha moment, and what brought it about? </w:t>
            </w:r>
          </w:p>
          <w:p w:rsidR="009E2065" w:rsidRPr="004254AF" w:rsidRDefault="002D146F" w:rsidP="002942E2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Why is this important? What will you do differently because of this learning?</w:t>
            </w:r>
          </w:p>
        </w:tc>
        <w:tc>
          <w:tcPr>
            <w:tcW w:w="2154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E2065" w:rsidRPr="004254AF" w:rsidRDefault="002D146F" w:rsidP="004254A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254AF">
              <w:rPr>
                <w:rFonts w:ascii="Arial" w:eastAsia="Times New Roman" w:hAnsi="Arial" w:cs="Arial"/>
                <w:sz w:val="20"/>
                <w:szCs w:val="20"/>
              </w:rPr>
              <w:t>End of 14</w:t>
            </w:r>
            <w:r w:rsidR="009E2065" w:rsidRPr="004254AF">
              <w:rPr>
                <w:rFonts w:ascii="Arial" w:eastAsia="Times New Roman" w:hAnsi="Arial" w:cs="Arial"/>
                <w:sz w:val="20"/>
                <w:szCs w:val="20"/>
              </w:rPr>
              <w:t>th week</w:t>
            </w:r>
          </w:p>
        </w:tc>
      </w:tr>
    </w:tbl>
    <w:p w:rsidR="00757319" w:rsidRPr="004254AF" w:rsidRDefault="002D146F" w:rsidP="009E2065">
      <w:pPr>
        <w:pBdr>
          <w:bottom w:val="single" w:sz="4" w:space="1" w:color="auto"/>
        </w:pBdr>
        <w:rPr>
          <w:rFonts w:ascii="Arial" w:eastAsia="Times New Roman" w:hAnsi="Arial" w:cs="Arial"/>
          <w:b/>
          <w:bCs/>
          <w:color w:val="222222"/>
          <w:sz w:val="40"/>
          <w:szCs w:val="24"/>
          <w:shd w:val="clear" w:color="auto" w:fill="FFFFFF"/>
        </w:rPr>
      </w:pPr>
      <w:r w:rsidRPr="004254AF">
        <w:rPr>
          <w:rFonts w:ascii="Arial" w:hAnsi="Arial" w:cs="Arial"/>
          <w:sz w:val="16"/>
          <w:szCs w:val="20"/>
        </w:rPr>
        <w:t xml:space="preserve">Based on </w:t>
      </w:r>
      <w:r w:rsidRPr="004254AF">
        <w:rPr>
          <w:rFonts w:ascii="Arial" w:hAnsi="Arial" w:cs="Arial"/>
          <w:color w:val="222222"/>
          <w:sz w:val="16"/>
          <w:szCs w:val="20"/>
          <w:shd w:val="clear" w:color="auto" w:fill="FFFFFF"/>
        </w:rPr>
        <w:t>Ash, Sarah L., and Patti H. Clayton. "Generating, deepening, and documenting learning: The power of critical reflection in applied learning." (2009)</w:t>
      </w:r>
      <w:proofErr w:type="gramStart"/>
      <w:r w:rsidRPr="004254AF">
        <w:rPr>
          <w:rFonts w:ascii="Arial" w:hAnsi="Arial" w:cs="Arial"/>
          <w:color w:val="222222"/>
          <w:sz w:val="16"/>
          <w:szCs w:val="20"/>
          <w:shd w:val="clear" w:color="auto" w:fill="FFFFFF"/>
        </w:rPr>
        <w:t>.</w:t>
      </w:r>
      <w:proofErr w:type="gramEnd"/>
      <w:r w:rsidR="00757319" w:rsidRPr="004254AF">
        <w:rPr>
          <w:rFonts w:ascii="Arial" w:hAnsi="Arial" w:cs="Arial"/>
          <w:sz w:val="16"/>
          <w:szCs w:val="20"/>
        </w:rPr>
        <w:br w:type="page"/>
      </w:r>
      <w:r w:rsidR="00A7189A" w:rsidRPr="004254AF">
        <w:rPr>
          <w:rFonts w:ascii="Arial" w:eastAsia="Times New Roman" w:hAnsi="Arial" w:cs="Arial"/>
          <w:b/>
          <w:bCs/>
          <w:color w:val="222222"/>
          <w:sz w:val="40"/>
          <w:szCs w:val="24"/>
          <w:shd w:val="clear" w:color="auto" w:fill="FFFFFF"/>
        </w:rPr>
        <w:lastRenderedPageBreak/>
        <w:t>Plug-</w:t>
      </w:r>
      <w:r w:rsidR="00757319" w:rsidRPr="004254AF">
        <w:rPr>
          <w:rFonts w:ascii="Arial" w:eastAsia="Times New Roman" w:hAnsi="Arial" w:cs="Arial"/>
          <w:b/>
          <w:bCs/>
          <w:color w:val="222222"/>
          <w:sz w:val="40"/>
          <w:szCs w:val="24"/>
          <w:shd w:val="clear" w:color="auto" w:fill="FFFFFF"/>
        </w:rPr>
        <w:t>in Syllabus Language</w:t>
      </w:r>
      <w:r w:rsidR="002942E2" w:rsidRPr="004254AF">
        <w:rPr>
          <w:rFonts w:ascii="Arial" w:eastAsia="Times New Roman" w:hAnsi="Arial" w:cs="Arial"/>
          <w:b/>
          <w:bCs/>
          <w:color w:val="222222"/>
          <w:sz w:val="40"/>
          <w:szCs w:val="24"/>
          <w:shd w:val="clear" w:color="auto" w:fill="FFFFFF"/>
        </w:rPr>
        <w:t xml:space="preserve"> (choose what fits for your class)</w:t>
      </w:r>
    </w:p>
    <w:p w:rsidR="002942E2" w:rsidRPr="004254AF" w:rsidRDefault="002942E2" w:rsidP="0029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4254AF">
        <w:rPr>
          <w:rFonts w:ascii="Arial" w:hAnsi="Arial" w:cs="Arial"/>
          <w:b/>
        </w:rPr>
        <w:t>For all SL syllabi (modify to fit):</w:t>
      </w:r>
    </w:p>
    <w:p w:rsidR="002942E2" w:rsidRPr="004254AF" w:rsidRDefault="002942E2" w:rsidP="0029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3672D2" w:rsidRDefault="003672D2" w:rsidP="0029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color w:val="222222"/>
          <w:shd w:val="clear" w:color="auto" w:fill="FFFFFF"/>
        </w:rPr>
      </w:pPr>
      <w:r w:rsidRPr="004254AF">
        <w:rPr>
          <w:rFonts w:ascii="Arial" w:hAnsi="Arial" w:cs="Arial"/>
          <w:i/>
          <w:color w:val="222222"/>
          <w:shd w:val="clear" w:color="auto" w:fill="FFFFFF"/>
        </w:rPr>
        <w:t xml:space="preserve"> Faculty will want to include a statement in the syllabus that describes what SL is, wha</w:t>
      </w:r>
      <w:r w:rsidR="00866A97">
        <w:rPr>
          <w:rFonts w:ascii="Arial" w:hAnsi="Arial" w:cs="Arial"/>
          <w:i/>
          <w:color w:val="222222"/>
          <w:shd w:val="clear" w:color="auto" w:fill="FFFFFF"/>
        </w:rPr>
        <w:t xml:space="preserve">t students will do, why, when, </w:t>
      </w:r>
      <w:r w:rsidRPr="004254AF">
        <w:rPr>
          <w:rFonts w:ascii="Arial" w:hAnsi="Arial" w:cs="Arial"/>
          <w:i/>
          <w:color w:val="222222"/>
          <w:shd w:val="clear" w:color="auto" w:fill="FFFFFF"/>
        </w:rPr>
        <w:t>and how it will be evaluated. For example: </w:t>
      </w:r>
    </w:p>
    <w:p w:rsidR="004E5E3A" w:rsidRPr="004254AF" w:rsidRDefault="004E5E3A" w:rsidP="0029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</w:rPr>
      </w:pPr>
    </w:p>
    <w:p w:rsidR="004E5E3A" w:rsidRPr="004E5E3A" w:rsidRDefault="004E5E3A" w:rsidP="004E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E5E3A">
        <w:rPr>
          <w:rFonts w:ascii="Arial" w:hAnsi="Arial" w:cs="Arial"/>
        </w:rPr>
        <w:t xml:space="preserve">“This class provides a service-learning (SL) opportunity which gives students hands-on experience applying </w:t>
      </w:r>
      <w:proofErr w:type="gramStart"/>
      <w:r w:rsidRPr="004E5E3A">
        <w:rPr>
          <w:rFonts w:ascii="Arial" w:hAnsi="Arial" w:cs="Arial"/>
        </w:rPr>
        <w:t>what</w:t>
      </w:r>
      <w:proofErr w:type="gramEnd"/>
      <w:r w:rsidRPr="004E5E3A">
        <w:rPr>
          <w:rFonts w:ascii="Arial" w:hAnsi="Arial" w:cs="Arial"/>
        </w:rPr>
        <w:t xml:space="preserve"> they learn in the classroom to a need in the community, while gaining valuable </w:t>
      </w:r>
      <w:r w:rsidR="00866A97">
        <w:rPr>
          <w:rFonts w:ascii="Arial" w:hAnsi="Arial" w:cs="Arial"/>
        </w:rPr>
        <w:t>career</w:t>
      </w:r>
      <w:r w:rsidRPr="004E5E3A">
        <w:rPr>
          <w:rFonts w:ascii="Arial" w:hAnsi="Arial" w:cs="Arial"/>
        </w:rPr>
        <w:t xml:space="preserve"> skills and expanding their perspectives.</w:t>
      </w:r>
    </w:p>
    <w:p w:rsidR="004E5E3A" w:rsidRPr="004E5E3A" w:rsidRDefault="004E5E3A" w:rsidP="004E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E5E3A">
        <w:rPr>
          <w:rFonts w:ascii="Arial" w:hAnsi="Arial" w:cs="Arial"/>
        </w:rPr>
        <w:t>Students will work with the community to</w:t>
      </w:r>
      <w:r>
        <w:rPr>
          <w:rFonts w:ascii="Arial" w:hAnsi="Arial" w:cs="Arial"/>
        </w:rPr>
        <w:t>__</w:t>
      </w:r>
      <w:r w:rsidRPr="004E5E3A">
        <w:rPr>
          <w:rFonts w:ascii="Arial" w:hAnsi="Arial" w:cs="Arial"/>
        </w:rPr>
        <w:t xml:space="preserve"> </w:t>
      </w:r>
      <w:r w:rsidRPr="004E5E3A">
        <w:rPr>
          <w:rFonts w:ascii="Arial" w:hAnsi="Arial" w:cs="Arial"/>
          <w:b/>
        </w:rPr>
        <w:t>[address X community issue</w:t>
      </w:r>
      <w:proofErr w:type="gramStart"/>
      <w:r w:rsidRPr="004E5E3A">
        <w:rPr>
          <w:rFonts w:ascii="Arial" w:hAnsi="Arial" w:cs="Arial"/>
          <w:b/>
        </w:rPr>
        <w:t>]_</w:t>
      </w:r>
      <w:proofErr w:type="gramEnd"/>
      <w:r w:rsidRPr="004E5E3A">
        <w:rPr>
          <w:rFonts w:ascii="Arial" w:hAnsi="Arial" w:cs="Arial"/>
          <w:b/>
        </w:rPr>
        <w:t>________.</w:t>
      </w:r>
    </w:p>
    <w:p w:rsidR="004E5E3A" w:rsidRPr="004E5E3A" w:rsidRDefault="004E5E3A" w:rsidP="004E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E5E3A">
        <w:rPr>
          <w:rFonts w:ascii="Arial" w:hAnsi="Arial" w:cs="Arial"/>
        </w:rPr>
        <w:t xml:space="preserve">Service-learning activities will include </w:t>
      </w:r>
      <w:proofErr w:type="gramStart"/>
      <w:r w:rsidRPr="004E5E3A">
        <w:rPr>
          <w:rFonts w:ascii="Arial" w:hAnsi="Arial" w:cs="Arial"/>
          <w:b/>
        </w:rPr>
        <w:t>_[</w:t>
      </w:r>
      <w:proofErr w:type="spellStart"/>
      <w:proofErr w:type="gramEnd"/>
      <w:r w:rsidRPr="004E5E3A">
        <w:rPr>
          <w:rFonts w:ascii="Arial" w:hAnsi="Arial" w:cs="Arial"/>
          <w:b/>
        </w:rPr>
        <w:t>a.b.c.d</w:t>
      </w:r>
      <w:proofErr w:type="spellEnd"/>
      <w:r w:rsidRPr="004E5E3A">
        <w:rPr>
          <w:rFonts w:ascii="Arial" w:hAnsi="Arial" w:cs="Arial"/>
          <w:b/>
        </w:rPr>
        <w:t>]______________________________.</w:t>
      </w:r>
    </w:p>
    <w:p w:rsidR="00755861" w:rsidRPr="004254AF" w:rsidRDefault="004E5E3A" w:rsidP="004E5E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E5E3A">
        <w:rPr>
          <w:rFonts w:ascii="Arial" w:hAnsi="Arial" w:cs="Arial"/>
        </w:rPr>
        <w:t>Student learning will be evaluated by______________________________________.”</w:t>
      </w:r>
    </w:p>
    <w:p w:rsidR="00216624" w:rsidRPr="004254AF" w:rsidRDefault="00E2544B" w:rsidP="0029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 w:rsidRPr="004254AF">
        <w:rPr>
          <w:rFonts w:ascii="Arial" w:hAnsi="Arial" w:cs="Arial"/>
          <w:color w:val="222222"/>
          <w:shd w:val="clear" w:color="auto" w:fill="FFFFFF"/>
        </w:rPr>
        <w:br/>
      </w:r>
      <w:r w:rsidR="003672D2" w:rsidRPr="004254AF">
        <w:rPr>
          <w:rFonts w:ascii="Arial" w:hAnsi="Arial" w:cs="Arial"/>
          <w:color w:val="222222"/>
          <w:shd w:val="clear" w:color="auto" w:fill="FFFFFF"/>
        </w:rPr>
        <w:t>To get started, s</w:t>
      </w:r>
      <w:r w:rsidR="00216624" w:rsidRPr="004254AF">
        <w:rPr>
          <w:rFonts w:ascii="Arial" w:hAnsi="Arial" w:cs="Arial"/>
          <w:color w:val="222222"/>
          <w:shd w:val="clear" w:color="auto" w:fill="FFFFFF"/>
        </w:rPr>
        <w:t xml:space="preserve">tudents </w:t>
      </w:r>
      <w:r w:rsidR="003672D2" w:rsidRPr="004254AF">
        <w:rPr>
          <w:rFonts w:ascii="Arial" w:hAnsi="Arial" w:cs="Arial"/>
          <w:color w:val="222222"/>
          <w:shd w:val="clear" w:color="auto" w:fill="FFFFFF"/>
        </w:rPr>
        <w:t>will [</w:t>
      </w:r>
      <w:r w:rsidR="00216624" w:rsidRPr="004254AF">
        <w:rPr>
          <w:rFonts w:ascii="Arial" w:hAnsi="Arial" w:cs="Arial"/>
          <w:b/>
          <w:color w:val="222222"/>
          <w:shd w:val="clear" w:color="auto" w:fill="FFFFFF"/>
        </w:rPr>
        <w:t xml:space="preserve">attend an </w:t>
      </w:r>
      <w:r w:rsidR="00216624" w:rsidRPr="004254AF">
        <w:rPr>
          <w:rFonts w:ascii="Arial" w:hAnsi="Arial" w:cs="Arial"/>
          <w:b/>
        </w:rPr>
        <w:t xml:space="preserve">orientation/training session at </w:t>
      </w:r>
      <w:r w:rsidRPr="004254AF">
        <w:rPr>
          <w:rFonts w:ascii="Arial" w:hAnsi="Arial" w:cs="Arial"/>
          <w:b/>
        </w:rPr>
        <w:t xml:space="preserve">their </w:t>
      </w:r>
      <w:r w:rsidR="00216624" w:rsidRPr="004254AF">
        <w:rPr>
          <w:rFonts w:ascii="Arial" w:hAnsi="Arial" w:cs="Arial"/>
          <w:b/>
        </w:rPr>
        <w:t>agency</w:t>
      </w:r>
      <w:r w:rsidR="003E5E48" w:rsidRPr="004254AF">
        <w:rPr>
          <w:rFonts w:ascii="Arial" w:hAnsi="Arial" w:cs="Arial"/>
        </w:rPr>
        <w:t>]</w:t>
      </w:r>
      <w:r w:rsidR="00216624" w:rsidRPr="004254AF">
        <w:rPr>
          <w:rFonts w:ascii="Arial" w:hAnsi="Arial" w:cs="Arial"/>
        </w:rPr>
        <w:t xml:space="preserve">. </w:t>
      </w:r>
      <w:r w:rsidR="003672D2" w:rsidRPr="004254AF">
        <w:rPr>
          <w:rFonts w:ascii="Arial" w:hAnsi="Arial" w:cs="Arial"/>
        </w:rPr>
        <w:t xml:space="preserve">More details on the SL assignment </w:t>
      </w:r>
      <w:proofErr w:type="gramStart"/>
      <w:r w:rsidR="003672D2" w:rsidRPr="004254AF">
        <w:rPr>
          <w:rFonts w:ascii="Arial" w:hAnsi="Arial" w:cs="Arial"/>
        </w:rPr>
        <w:t>will be posted</w:t>
      </w:r>
      <w:proofErr w:type="gramEnd"/>
      <w:r w:rsidR="003672D2" w:rsidRPr="004254AF">
        <w:rPr>
          <w:rFonts w:ascii="Arial" w:hAnsi="Arial" w:cs="Arial"/>
        </w:rPr>
        <w:t xml:space="preserve"> on </w:t>
      </w:r>
      <w:r w:rsidR="00C6254E">
        <w:rPr>
          <w:rFonts w:ascii="Arial" w:hAnsi="Arial" w:cs="Arial"/>
        </w:rPr>
        <w:t>_________</w:t>
      </w:r>
      <w:r w:rsidR="003672D2" w:rsidRPr="004254AF">
        <w:rPr>
          <w:rFonts w:ascii="Arial" w:hAnsi="Arial" w:cs="Arial"/>
        </w:rPr>
        <w:t>.</w:t>
      </w:r>
    </w:p>
    <w:p w:rsidR="002942E2" w:rsidRPr="004254AF" w:rsidRDefault="002942E2" w:rsidP="002942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:rsidR="00E2544B" w:rsidRPr="004254AF" w:rsidRDefault="002942E2" w:rsidP="00E2544B">
      <w:pPr>
        <w:rPr>
          <w:rFonts w:ascii="Arial" w:hAnsi="Arial" w:cs="Arial"/>
          <w:b/>
        </w:rPr>
      </w:pPr>
      <w:r w:rsidRPr="004254AF">
        <w:rPr>
          <w:rFonts w:ascii="Arial" w:hAnsi="Arial" w:cs="Arial"/>
          <w:b/>
        </w:rPr>
        <w:br/>
      </w:r>
      <w:r w:rsidR="00E2544B" w:rsidRPr="004254AF">
        <w:rPr>
          <w:rFonts w:ascii="Arial" w:hAnsi="Arial" w:cs="Arial"/>
          <w:b/>
        </w:rPr>
        <w:t xml:space="preserve">If SL students are developing their own project: </w:t>
      </w:r>
    </w:p>
    <w:p w:rsidR="00E2544B" w:rsidRPr="004254AF" w:rsidRDefault="00E2544B" w:rsidP="00E2544B">
      <w:pPr>
        <w:shd w:val="clear" w:color="auto" w:fill="FFFFFF"/>
        <w:spacing w:after="0" w:line="270" w:lineRule="atLeast"/>
        <w:ind w:left="720"/>
        <w:textAlignment w:val="baseline"/>
        <w:rPr>
          <w:rFonts w:ascii="Arial" w:hAnsi="Arial" w:cs="Arial"/>
          <w:sz w:val="20"/>
          <w:szCs w:val="20"/>
        </w:rPr>
      </w:pPr>
      <w:r w:rsidRPr="004254AF">
        <w:rPr>
          <w:rFonts w:ascii="Arial" w:hAnsi="Arial" w:cs="Arial"/>
        </w:rPr>
        <w:t xml:space="preserve">If you are developing your own project, visit </w:t>
      </w:r>
      <w:hyperlink r:id="rId9" w:history="1">
        <w:r w:rsidRPr="004254AF">
          <w:rPr>
            <w:rStyle w:val="Hyperlink"/>
            <w:rFonts w:ascii="Arial" w:hAnsi="Arial" w:cs="Arial"/>
          </w:rPr>
          <w:t>https://servicelearning.boisestate.edu/about/forms/</w:t>
        </w:r>
      </w:hyperlink>
      <w:r w:rsidRPr="004254AF">
        <w:rPr>
          <w:rFonts w:ascii="Arial" w:hAnsi="Arial" w:cs="Arial"/>
        </w:rPr>
        <w:t xml:space="preserve">and click </w:t>
      </w:r>
      <w:r w:rsidR="00A7189A" w:rsidRPr="004254AF">
        <w:rPr>
          <w:rFonts w:ascii="Arial" w:hAnsi="Arial" w:cs="Arial"/>
        </w:rPr>
        <w:br/>
      </w:r>
      <w:hyperlink r:id="rId10" w:tgtFrame="_blank" w:history="1">
        <w:r w:rsidRPr="004254AF">
          <w:rPr>
            <w:rStyle w:val="Hyperlink"/>
            <w:rFonts w:ascii="Arial" w:hAnsi="Arial" w:cs="Arial"/>
            <w:color w:val="0169A4"/>
            <w:sz w:val="20"/>
            <w:szCs w:val="20"/>
            <w:bdr w:val="none" w:sz="0" w:space="0" w:color="auto" w:frame="1"/>
          </w:rPr>
          <w:t>Student Initiated Project Form</w:t>
        </w:r>
      </w:hyperlink>
      <w:r w:rsidRPr="004254AF">
        <w:rPr>
          <w:rFonts w:ascii="Arial" w:hAnsi="Arial" w:cs="Arial"/>
          <w:sz w:val="20"/>
          <w:szCs w:val="20"/>
          <w:bdr w:val="none" w:sz="0" w:space="0" w:color="auto" w:frame="1"/>
        </w:rPr>
        <w:t xml:space="preserve"> and </w:t>
      </w:r>
      <w:hyperlink r:id="rId11" w:history="1">
        <w:r w:rsidRPr="004254AF">
          <w:rPr>
            <w:rStyle w:val="Hyperlink"/>
            <w:rFonts w:ascii="Arial" w:hAnsi="Arial" w:cs="Arial"/>
            <w:color w:val="0169A4"/>
            <w:sz w:val="20"/>
            <w:szCs w:val="20"/>
            <w:bdr w:val="none" w:sz="0" w:space="0" w:color="auto" w:frame="1"/>
          </w:rPr>
          <w:t>Student-Initiated Project: TOP TEN TIPS</w:t>
        </w:r>
      </w:hyperlink>
    </w:p>
    <w:p w:rsidR="00E2544B" w:rsidRPr="004254AF" w:rsidRDefault="00E2544B" w:rsidP="00E2544B">
      <w:pPr>
        <w:pBdr>
          <w:bottom w:val="single" w:sz="6" w:space="1" w:color="auto"/>
        </w:pBdr>
        <w:ind w:left="720"/>
        <w:rPr>
          <w:rFonts w:ascii="Arial" w:hAnsi="Arial" w:cs="Arial"/>
          <w:b/>
        </w:rPr>
      </w:pPr>
    </w:p>
    <w:p w:rsidR="00216624" w:rsidRPr="004254AF" w:rsidRDefault="00E2544B" w:rsidP="00755861">
      <w:pPr>
        <w:rPr>
          <w:rFonts w:ascii="Arial" w:hAnsi="Arial" w:cs="Arial"/>
          <w:b/>
        </w:rPr>
      </w:pPr>
      <w:r w:rsidRPr="004254AF">
        <w:rPr>
          <w:rFonts w:ascii="Arial" w:hAnsi="Arial" w:cs="Arial"/>
          <w:b/>
        </w:rPr>
        <w:t xml:space="preserve">ORGSYNC:  </w:t>
      </w:r>
      <w:r w:rsidR="00216624" w:rsidRPr="004254AF">
        <w:rPr>
          <w:rFonts w:ascii="Arial" w:hAnsi="Arial" w:cs="Arial"/>
          <w:b/>
        </w:rPr>
        <w:t>If students are registering for projects on</w:t>
      </w:r>
      <w:r w:rsidR="00216624" w:rsidRPr="004254AF">
        <w:rPr>
          <w:rFonts w:ascii="Arial" w:hAnsi="Arial" w:cs="Arial"/>
          <w:b/>
          <w:u w:val="single"/>
        </w:rPr>
        <w:t xml:space="preserve"> </w:t>
      </w:r>
      <w:proofErr w:type="spellStart"/>
      <w:r w:rsidR="00216624" w:rsidRPr="004254AF">
        <w:rPr>
          <w:rFonts w:ascii="Arial" w:hAnsi="Arial" w:cs="Arial"/>
          <w:b/>
          <w:u w:val="single"/>
        </w:rPr>
        <w:t>OrgSync</w:t>
      </w:r>
      <w:proofErr w:type="spellEnd"/>
      <w:r w:rsidR="00216624" w:rsidRPr="004254AF">
        <w:rPr>
          <w:rFonts w:ascii="Arial" w:hAnsi="Arial" w:cs="Arial"/>
          <w:b/>
        </w:rPr>
        <w:t>:</w:t>
      </w:r>
    </w:p>
    <w:p w:rsidR="00E2544B" w:rsidRPr="004254AF" w:rsidRDefault="00E2544B" w:rsidP="00E2544B">
      <w:pPr>
        <w:rPr>
          <w:rFonts w:ascii="Arial" w:hAnsi="Arial" w:cs="Arial"/>
          <w:b/>
        </w:rPr>
      </w:pPr>
      <w:r w:rsidRPr="004254AF">
        <w:rPr>
          <w:rFonts w:ascii="Arial" w:hAnsi="Arial" w:cs="Arial"/>
        </w:rPr>
        <w:tab/>
      </w:r>
      <w:r w:rsidRPr="004254AF">
        <w:rPr>
          <w:rFonts w:ascii="Arial" w:hAnsi="Arial" w:cs="Arial"/>
          <w:b/>
        </w:rPr>
        <w:t>If SL is expected of all students</w:t>
      </w:r>
    </w:p>
    <w:p w:rsidR="00216624" w:rsidRPr="004254AF" w:rsidRDefault="00216624" w:rsidP="00216624">
      <w:pPr>
        <w:pStyle w:val="ListParagraph"/>
        <w:numPr>
          <w:ilvl w:val="0"/>
          <w:numId w:val="16"/>
        </w:numPr>
        <w:rPr>
          <w:rStyle w:val="Hyperlink"/>
          <w:rFonts w:ascii="Arial" w:hAnsi="Arial" w:cs="Arial"/>
          <w:color w:val="auto"/>
          <w:u w:val="none"/>
        </w:rPr>
      </w:pPr>
      <w:r w:rsidRPr="004254AF">
        <w:rPr>
          <w:rFonts w:ascii="Arial" w:hAnsi="Arial" w:cs="Arial"/>
        </w:rPr>
        <w:t xml:space="preserve">Watch for an email with instructions from the Service-Learning Program. It will direct you to an </w:t>
      </w:r>
      <w:proofErr w:type="spellStart"/>
      <w:r w:rsidRPr="004254AF">
        <w:rPr>
          <w:rFonts w:ascii="Arial" w:hAnsi="Arial" w:cs="Arial"/>
        </w:rPr>
        <w:t>OrgSync</w:t>
      </w:r>
      <w:proofErr w:type="spellEnd"/>
      <w:r w:rsidRPr="004254AF">
        <w:rPr>
          <w:rFonts w:ascii="Arial" w:hAnsi="Arial" w:cs="Arial"/>
        </w:rPr>
        <w:t xml:space="preserve"> link specific for this class. There you will review the list of community partners, sign up for a project, and log your hours. Directions are also available at </w:t>
      </w:r>
      <w:hyperlink r:id="rId12" w:history="1">
        <w:r w:rsidRPr="004254AF">
          <w:rPr>
            <w:rStyle w:val="Hyperlink"/>
            <w:rFonts w:ascii="Arial" w:hAnsi="Arial" w:cs="Arial"/>
          </w:rPr>
          <w:t>https://servicelearning.boisestate.edu/students/orgsync-guide-tutorial/</w:t>
        </w:r>
      </w:hyperlink>
    </w:p>
    <w:p w:rsidR="00216624" w:rsidRPr="004254AF" w:rsidRDefault="00216624" w:rsidP="0021662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254AF">
        <w:rPr>
          <w:rFonts w:ascii="Arial" w:hAnsi="Arial" w:cs="Arial"/>
        </w:rPr>
        <w:t xml:space="preserve">Sign up for a SL project by end of </w:t>
      </w:r>
      <w:r w:rsidRPr="004254AF">
        <w:rPr>
          <w:rFonts w:ascii="Arial" w:hAnsi="Arial" w:cs="Arial"/>
          <w:b/>
        </w:rPr>
        <w:t>week 2</w:t>
      </w:r>
      <w:r w:rsidRPr="004254AF">
        <w:rPr>
          <w:rStyle w:val="aqj"/>
          <w:rFonts w:ascii="Arial" w:hAnsi="Arial" w:cs="Arial"/>
          <w:b/>
        </w:rPr>
        <w:t>.</w:t>
      </w:r>
    </w:p>
    <w:p w:rsidR="00216624" w:rsidRPr="004254AF" w:rsidRDefault="00216624" w:rsidP="0021662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254AF">
        <w:rPr>
          <w:rFonts w:ascii="Arial" w:hAnsi="Arial" w:cs="Arial"/>
        </w:rPr>
        <w:t xml:space="preserve">Attend orientation at the agency by </w:t>
      </w:r>
      <w:r w:rsidRPr="004254AF">
        <w:rPr>
          <w:rFonts w:ascii="Arial" w:hAnsi="Arial" w:cs="Arial"/>
          <w:b/>
        </w:rPr>
        <w:t>end of week 4</w:t>
      </w:r>
      <w:r w:rsidRPr="004254AF">
        <w:rPr>
          <w:rStyle w:val="aqj"/>
          <w:rFonts w:ascii="Arial" w:hAnsi="Arial" w:cs="Arial"/>
          <w:b/>
        </w:rPr>
        <w:t>.</w:t>
      </w:r>
      <w:r w:rsidRPr="004254AF">
        <w:rPr>
          <w:rFonts w:ascii="Arial" w:hAnsi="Arial" w:cs="Arial"/>
        </w:rPr>
        <w:t xml:space="preserve"> Set up a regular (weekly) schedule. </w:t>
      </w:r>
    </w:p>
    <w:p w:rsidR="00216624" w:rsidRPr="004254AF" w:rsidRDefault="00216624" w:rsidP="0021662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254AF">
        <w:rPr>
          <w:rFonts w:ascii="Arial" w:hAnsi="Arial" w:cs="Arial"/>
        </w:rPr>
        <w:t xml:space="preserve">Log your hours on the class portal in </w:t>
      </w:r>
      <w:proofErr w:type="spellStart"/>
      <w:r w:rsidRPr="004254AF">
        <w:rPr>
          <w:rFonts w:ascii="Arial" w:hAnsi="Arial" w:cs="Arial"/>
        </w:rPr>
        <w:t>OrgSync</w:t>
      </w:r>
      <w:proofErr w:type="spellEnd"/>
      <w:r w:rsidRPr="004254AF">
        <w:rPr>
          <w:rFonts w:ascii="Arial" w:hAnsi="Arial" w:cs="Arial"/>
        </w:rPr>
        <w:t>. </w:t>
      </w:r>
    </w:p>
    <w:p w:rsidR="00216624" w:rsidRPr="004254AF" w:rsidRDefault="00216624" w:rsidP="00216624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4254AF">
        <w:rPr>
          <w:rFonts w:ascii="Arial" w:hAnsi="Arial" w:cs="Arial"/>
        </w:rPr>
        <w:t>Reflect on connections to course concepts through class discussion and writing activities. </w:t>
      </w:r>
    </w:p>
    <w:p w:rsidR="00755861" w:rsidRPr="004254AF" w:rsidRDefault="00C6254E" w:rsidP="00216624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755861" w:rsidRPr="004254AF">
        <w:rPr>
          <w:rFonts w:ascii="Arial" w:hAnsi="Arial" w:cs="Arial"/>
          <w:b/>
        </w:rPr>
        <w:t xml:space="preserve">If SL is </w:t>
      </w:r>
      <w:r w:rsidR="00755861" w:rsidRPr="00C6254E">
        <w:rPr>
          <w:rFonts w:ascii="Arial" w:hAnsi="Arial" w:cs="Arial"/>
          <w:b/>
          <w:u w:val="single"/>
        </w:rPr>
        <w:t>optional</w:t>
      </w:r>
      <w:r w:rsidR="00E2544B" w:rsidRPr="004254AF">
        <w:rPr>
          <w:rFonts w:ascii="Arial" w:hAnsi="Arial" w:cs="Arial"/>
          <w:b/>
        </w:rPr>
        <w:t xml:space="preserve">, and students will register on </w:t>
      </w:r>
      <w:proofErr w:type="spellStart"/>
      <w:r w:rsidR="00E2544B" w:rsidRPr="004254AF">
        <w:rPr>
          <w:rFonts w:ascii="Arial" w:hAnsi="Arial" w:cs="Arial"/>
          <w:b/>
        </w:rPr>
        <w:t>OrgSync</w:t>
      </w:r>
      <w:proofErr w:type="spellEnd"/>
      <w:r w:rsidR="00755861" w:rsidRPr="004254AF">
        <w:rPr>
          <w:rFonts w:ascii="Arial" w:hAnsi="Arial" w:cs="Arial"/>
          <w:b/>
        </w:rPr>
        <w:t>:</w:t>
      </w:r>
    </w:p>
    <w:p w:rsidR="00755861" w:rsidRPr="007476F5" w:rsidRDefault="007476F5" w:rsidP="00A7189A">
      <w:pPr>
        <w:pBdr>
          <w:bottom w:val="single" w:sz="6" w:space="1" w:color="auto"/>
        </w:pBdr>
        <w:spacing w:after="0" w:line="240" w:lineRule="auto"/>
        <w:ind w:left="720"/>
        <w:rPr>
          <w:rFonts w:ascii="Arial" w:hAnsi="Arial" w:cs="Arial"/>
          <w:i/>
          <w:sz w:val="20"/>
          <w:szCs w:val="20"/>
        </w:rPr>
      </w:pPr>
      <w:r w:rsidRPr="007476F5">
        <w:rPr>
          <w:rFonts w:ascii="Helvetica" w:hAnsi="Helvetica" w:cs="Helvetica"/>
          <w:i/>
          <w:color w:val="000000"/>
          <w:sz w:val="20"/>
          <w:szCs w:val="20"/>
          <w:shd w:val="clear" w:color="auto" w:fill="FFFFFF"/>
        </w:rPr>
        <w:t>“</w:t>
      </w:r>
      <w:r w:rsidRPr="007476F5">
        <w:rPr>
          <w:rStyle w:val="Emphasis"/>
          <w:rFonts w:ascii="Helvetica" w:hAnsi="Helvetica" w:cs="Helvetica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If you participate in service-learning, you need to register for a service project via </w:t>
      </w:r>
      <w:proofErr w:type="spellStart"/>
      <w:r w:rsidRPr="007476F5">
        <w:rPr>
          <w:rStyle w:val="Emphasis"/>
          <w:rFonts w:ascii="Helvetica" w:hAnsi="Helvetica" w:cs="Helvetica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OrgSync</w:t>
      </w:r>
      <w:proofErr w:type="spellEnd"/>
      <w:r w:rsidRPr="007476F5">
        <w:rPr>
          <w:rStyle w:val="Emphasis"/>
          <w:rFonts w:ascii="Helvetica" w:hAnsi="Helvetica" w:cs="Helvetica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.  Find directions at the Service-Learning Program’s website (hyperlink or </w:t>
      </w:r>
      <w:hyperlink r:id="rId13" w:history="1">
        <w:r w:rsidRPr="007476F5">
          <w:rPr>
            <w:rStyle w:val="Hyperlink"/>
            <w:rFonts w:ascii="Arial" w:hAnsi="Arial" w:cs="Arial"/>
            <w:sz w:val="20"/>
            <w:szCs w:val="20"/>
          </w:rPr>
          <w:t>https://servicelearning.boisestate.edu/students/orgsync-guide-tutorial/</w:t>
        </w:r>
      </w:hyperlink>
      <w:r w:rsidRPr="007476F5">
        <w:rPr>
          <w:rStyle w:val="Emphasis"/>
          <w:rFonts w:ascii="Helvetica" w:hAnsi="Helvetica" w:cs="Helvetica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), and click the button “Registration Directions”.  There you will find instructions on how to select a project, sign up for an orientation time, and log hours (all via </w:t>
      </w:r>
      <w:proofErr w:type="spellStart"/>
      <w:r w:rsidRPr="007476F5">
        <w:rPr>
          <w:rStyle w:val="Emphasis"/>
          <w:rFonts w:ascii="Helvetica" w:hAnsi="Helvetica" w:cs="Helvetica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OrgSync</w:t>
      </w:r>
      <w:proofErr w:type="spellEnd"/>
      <w:r w:rsidRPr="007476F5">
        <w:rPr>
          <w:rStyle w:val="Emphasis"/>
          <w:rFonts w:ascii="Helvetica" w:hAnsi="Helvetica" w:cs="Helvetica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).</w:t>
      </w:r>
      <w:r w:rsidRPr="007476F5">
        <w:rPr>
          <w:rFonts w:ascii="Arial" w:hAnsi="Arial" w:cs="Arial"/>
          <w:i/>
          <w:sz w:val="20"/>
          <w:szCs w:val="20"/>
        </w:rPr>
        <w:t>”</w:t>
      </w:r>
      <w:r w:rsidR="00C6254E" w:rsidRPr="007476F5">
        <w:rPr>
          <w:rFonts w:ascii="Arial" w:hAnsi="Arial" w:cs="Arial"/>
          <w:i/>
          <w:sz w:val="20"/>
          <w:szCs w:val="20"/>
        </w:rPr>
        <w:br/>
      </w:r>
    </w:p>
    <w:p w:rsidR="00C6254E" w:rsidRPr="004254AF" w:rsidRDefault="00C6254E" w:rsidP="00A7189A">
      <w:pPr>
        <w:spacing w:after="0" w:line="240" w:lineRule="auto"/>
        <w:ind w:left="720"/>
        <w:rPr>
          <w:rFonts w:ascii="Arial" w:hAnsi="Arial" w:cs="Arial"/>
        </w:rPr>
      </w:pPr>
    </w:p>
    <w:p w:rsidR="00C6254E" w:rsidRPr="004254AF" w:rsidRDefault="00C6254E" w:rsidP="00C6254E">
      <w:pPr>
        <w:rPr>
          <w:rFonts w:ascii="Arial" w:hAnsi="Arial" w:cs="Arial"/>
          <w:b/>
        </w:rPr>
      </w:pPr>
      <w:r w:rsidRPr="004254AF">
        <w:rPr>
          <w:rFonts w:ascii="Arial" w:hAnsi="Arial" w:cs="Arial"/>
          <w:b/>
        </w:rPr>
        <w:t>If students c</w:t>
      </w:r>
      <w:bookmarkStart w:id="0" w:name="_GoBack"/>
      <w:bookmarkEnd w:id="0"/>
      <w:r w:rsidRPr="004254AF">
        <w:rPr>
          <w:rFonts w:ascii="Arial" w:hAnsi="Arial" w:cs="Arial"/>
          <w:b/>
        </w:rPr>
        <w:t xml:space="preserve">an </w:t>
      </w:r>
      <w:r w:rsidR="00321C94">
        <w:rPr>
          <w:rFonts w:ascii="Arial" w:hAnsi="Arial" w:cs="Arial"/>
          <w:b/>
        </w:rPr>
        <w:t>choose a SL project or a non-SL project</w:t>
      </w:r>
      <w:r w:rsidRPr="004254AF">
        <w:rPr>
          <w:rFonts w:ascii="Arial" w:hAnsi="Arial" w:cs="Arial"/>
          <w:b/>
        </w:rPr>
        <w:t>:</w:t>
      </w:r>
    </w:p>
    <w:p w:rsidR="00C6254E" w:rsidRPr="004254AF" w:rsidRDefault="00C6254E" w:rsidP="00C6254E">
      <w:pPr>
        <w:pBdr>
          <w:bottom w:val="single" w:sz="6" w:space="1" w:color="auto"/>
        </w:pBdr>
        <w:spacing w:line="240" w:lineRule="auto"/>
        <w:ind w:left="720"/>
        <w:rPr>
          <w:rFonts w:ascii="Arial" w:hAnsi="Arial" w:cs="Arial"/>
        </w:rPr>
      </w:pPr>
      <w:r w:rsidRPr="004254AF">
        <w:rPr>
          <w:rFonts w:ascii="Arial" w:hAnsi="Arial" w:cs="Arial"/>
        </w:rPr>
        <w:t xml:space="preserve">This class offers a Service-Learning (SL) </w:t>
      </w:r>
      <w:r w:rsidR="007476F5">
        <w:rPr>
          <w:rFonts w:ascii="Arial" w:hAnsi="Arial" w:cs="Arial"/>
        </w:rPr>
        <w:t>option</w:t>
      </w:r>
      <w:r w:rsidRPr="004254AF">
        <w:rPr>
          <w:rFonts w:ascii="Arial" w:hAnsi="Arial" w:cs="Arial"/>
        </w:rPr>
        <w:t xml:space="preserve">. SL </w:t>
      </w:r>
      <w:proofErr w:type="gramStart"/>
      <w:r w:rsidRPr="004254AF">
        <w:rPr>
          <w:rFonts w:ascii="Arial" w:hAnsi="Arial" w:cs="Arial"/>
        </w:rPr>
        <w:t>is distinguished</w:t>
      </w:r>
      <w:proofErr w:type="gramEnd"/>
      <w:r w:rsidRPr="004254AF">
        <w:rPr>
          <w:rFonts w:ascii="Arial" w:hAnsi="Arial" w:cs="Arial"/>
        </w:rPr>
        <w:t xml:space="preserve"> from regular class projects in </w:t>
      </w:r>
      <w:r w:rsidR="00321C94">
        <w:rPr>
          <w:rFonts w:ascii="Arial" w:hAnsi="Arial" w:cs="Arial"/>
        </w:rPr>
        <w:t xml:space="preserve">one key </w:t>
      </w:r>
      <w:r w:rsidR="007476F5">
        <w:rPr>
          <w:rFonts w:ascii="Arial" w:hAnsi="Arial" w:cs="Arial"/>
        </w:rPr>
        <w:t>way: SL projects address</w:t>
      </w:r>
      <w:r w:rsidRPr="004254AF">
        <w:rPr>
          <w:rFonts w:ascii="Arial" w:hAnsi="Arial" w:cs="Arial"/>
        </w:rPr>
        <w:t xml:space="preserve"> a pressing community issue or support a significant public good. If your projects fits this description, you can gain SL distinction for this class on your transcript. To designate your project as SL, submit a </w:t>
      </w:r>
      <w:r w:rsidR="00321C94">
        <w:rPr>
          <w:rFonts w:ascii="Arial" w:hAnsi="Arial" w:cs="Arial"/>
        </w:rPr>
        <w:t xml:space="preserve">statement to your instructor </w:t>
      </w:r>
      <w:r w:rsidRPr="004254AF">
        <w:rPr>
          <w:rFonts w:ascii="Arial" w:hAnsi="Arial" w:cs="Arial"/>
        </w:rPr>
        <w:t xml:space="preserve">describing how your project addresses a pressing community issue or supports a significant public good. </w:t>
      </w:r>
      <w:r w:rsidR="00321C94">
        <w:rPr>
          <w:rFonts w:ascii="Arial" w:hAnsi="Arial" w:cs="Arial"/>
        </w:rPr>
        <w:br/>
      </w:r>
    </w:p>
    <w:p w:rsidR="00E2544B" w:rsidRPr="004254AF" w:rsidRDefault="00E2544B" w:rsidP="00E2544B">
      <w:pPr>
        <w:shd w:val="clear" w:color="auto" w:fill="FFFFFF"/>
        <w:spacing w:after="0" w:line="270" w:lineRule="atLeast"/>
        <w:textAlignment w:val="baseline"/>
        <w:rPr>
          <w:rFonts w:ascii="Arial" w:hAnsi="Arial" w:cs="Arial"/>
          <w:sz w:val="20"/>
          <w:szCs w:val="20"/>
        </w:rPr>
      </w:pPr>
    </w:p>
    <w:p w:rsidR="00A7189A" w:rsidRPr="004254AF" w:rsidRDefault="00A7189A" w:rsidP="003672D2">
      <w:pPr>
        <w:rPr>
          <w:rFonts w:ascii="Arial" w:hAnsi="Arial" w:cs="Arial"/>
        </w:rPr>
      </w:pPr>
      <w:r w:rsidRPr="004254AF">
        <w:rPr>
          <w:rFonts w:ascii="Arial" w:hAnsi="Arial" w:cs="Arial"/>
          <w:b/>
          <w:sz w:val="32"/>
          <w:szCs w:val="32"/>
        </w:rPr>
        <w:lastRenderedPageBreak/>
        <w:t>Quick Guide: Sample grading</w:t>
      </w: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4068"/>
        <w:gridCol w:w="4050"/>
        <w:gridCol w:w="1530"/>
      </w:tblGrid>
      <w:tr w:rsidR="00A7189A" w:rsidRPr="004254AF" w:rsidTr="00225C71">
        <w:trPr>
          <w:jc w:val="center"/>
        </w:trPr>
        <w:tc>
          <w:tcPr>
            <w:tcW w:w="4068" w:type="dxa"/>
          </w:tcPr>
          <w:p w:rsidR="00A7189A" w:rsidRPr="004254AF" w:rsidRDefault="00A7189A" w:rsidP="00225C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4AF">
              <w:rPr>
                <w:rFonts w:ascii="Arial" w:hAnsi="Arial" w:cs="Arial"/>
                <w:b/>
                <w:sz w:val="22"/>
                <w:szCs w:val="22"/>
              </w:rPr>
              <w:t>Assignment</w:t>
            </w:r>
          </w:p>
        </w:tc>
        <w:tc>
          <w:tcPr>
            <w:tcW w:w="4050" w:type="dxa"/>
          </w:tcPr>
          <w:p w:rsidR="00A7189A" w:rsidRPr="004254AF" w:rsidRDefault="00A7189A" w:rsidP="00225C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4AF">
              <w:rPr>
                <w:rFonts w:ascii="Arial" w:hAnsi="Arial" w:cs="Arial"/>
                <w:b/>
                <w:sz w:val="22"/>
                <w:szCs w:val="22"/>
              </w:rPr>
              <w:t>Points Possible</w:t>
            </w:r>
          </w:p>
        </w:tc>
        <w:tc>
          <w:tcPr>
            <w:tcW w:w="1530" w:type="dxa"/>
          </w:tcPr>
          <w:p w:rsidR="00A7189A" w:rsidRPr="004254AF" w:rsidRDefault="00A7189A" w:rsidP="00225C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4AF">
              <w:rPr>
                <w:rFonts w:ascii="Arial" w:hAnsi="Arial" w:cs="Arial"/>
                <w:b/>
                <w:sz w:val="22"/>
                <w:szCs w:val="22"/>
              </w:rPr>
              <w:t>Points You Earned</w:t>
            </w:r>
          </w:p>
        </w:tc>
      </w:tr>
      <w:tr w:rsidR="00A7189A" w:rsidRPr="004254AF" w:rsidTr="00225C71">
        <w:trPr>
          <w:jc w:val="center"/>
        </w:trPr>
        <w:tc>
          <w:tcPr>
            <w:tcW w:w="4068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  <w:r w:rsidRPr="004254AF">
              <w:rPr>
                <w:rFonts w:ascii="Arial" w:hAnsi="Arial" w:cs="Arial"/>
                <w:sz w:val="22"/>
                <w:szCs w:val="22"/>
              </w:rPr>
              <w:t>(3) Service-Learning Reflection Papers</w:t>
            </w:r>
          </w:p>
        </w:tc>
        <w:tc>
          <w:tcPr>
            <w:tcW w:w="4050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  <w:r w:rsidRPr="004254AF">
              <w:rPr>
                <w:rFonts w:ascii="Arial" w:hAnsi="Arial" w:cs="Arial"/>
                <w:sz w:val="22"/>
                <w:szCs w:val="22"/>
              </w:rPr>
              <w:t xml:space="preserve">3 x 50 points each = </w:t>
            </w:r>
            <w:r w:rsidRPr="004254AF">
              <w:rPr>
                <w:rFonts w:ascii="Arial" w:hAnsi="Arial" w:cs="Arial"/>
                <w:b/>
                <w:sz w:val="22"/>
                <w:szCs w:val="22"/>
              </w:rPr>
              <w:t>150points</w:t>
            </w:r>
          </w:p>
        </w:tc>
        <w:tc>
          <w:tcPr>
            <w:tcW w:w="1530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9A" w:rsidRPr="004254AF" w:rsidTr="00225C71">
        <w:trPr>
          <w:jc w:val="center"/>
        </w:trPr>
        <w:tc>
          <w:tcPr>
            <w:tcW w:w="4068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  <w:r w:rsidRPr="004254AF">
              <w:rPr>
                <w:rFonts w:ascii="Arial" w:hAnsi="Arial" w:cs="Arial"/>
                <w:sz w:val="22"/>
                <w:szCs w:val="22"/>
              </w:rPr>
              <w:t>Final Project (SL poster/presentation)</w:t>
            </w:r>
          </w:p>
        </w:tc>
        <w:tc>
          <w:tcPr>
            <w:tcW w:w="4050" w:type="dxa"/>
          </w:tcPr>
          <w:p w:rsidR="00A7189A" w:rsidRPr="004254AF" w:rsidRDefault="00A7189A" w:rsidP="00225C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4AF">
              <w:rPr>
                <w:rFonts w:ascii="Arial" w:hAnsi="Arial" w:cs="Arial"/>
                <w:b/>
                <w:sz w:val="22"/>
                <w:szCs w:val="22"/>
              </w:rPr>
              <w:t>150 points</w:t>
            </w:r>
          </w:p>
        </w:tc>
        <w:tc>
          <w:tcPr>
            <w:tcW w:w="1530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9A" w:rsidRPr="004254AF" w:rsidTr="00225C71">
        <w:trPr>
          <w:jc w:val="center"/>
        </w:trPr>
        <w:tc>
          <w:tcPr>
            <w:tcW w:w="4068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  <w:r w:rsidRPr="004254AF">
              <w:rPr>
                <w:rFonts w:ascii="Arial" w:hAnsi="Arial" w:cs="Arial"/>
                <w:sz w:val="22"/>
                <w:szCs w:val="22"/>
              </w:rPr>
              <w:t xml:space="preserve">SL hours </w:t>
            </w:r>
          </w:p>
        </w:tc>
        <w:tc>
          <w:tcPr>
            <w:tcW w:w="4050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  <w:r w:rsidRPr="004254AF">
              <w:rPr>
                <w:rFonts w:ascii="Arial" w:hAnsi="Arial" w:cs="Arial"/>
                <w:sz w:val="22"/>
                <w:szCs w:val="22"/>
              </w:rPr>
              <w:t xml:space="preserve">15 hours x 10 points each = </w:t>
            </w:r>
            <w:r w:rsidRPr="004254AF">
              <w:rPr>
                <w:rFonts w:ascii="Arial" w:hAnsi="Arial" w:cs="Arial"/>
                <w:b/>
                <w:sz w:val="22"/>
                <w:szCs w:val="22"/>
              </w:rPr>
              <w:t>150 points</w:t>
            </w:r>
          </w:p>
        </w:tc>
        <w:tc>
          <w:tcPr>
            <w:tcW w:w="1530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189A" w:rsidRPr="004254AF" w:rsidTr="00225C71">
        <w:trPr>
          <w:jc w:val="center"/>
        </w:trPr>
        <w:tc>
          <w:tcPr>
            <w:tcW w:w="4068" w:type="dxa"/>
          </w:tcPr>
          <w:p w:rsidR="00A7189A" w:rsidRPr="004254AF" w:rsidRDefault="00A7189A" w:rsidP="00225C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4AF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4050" w:type="dxa"/>
          </w:tcPr>
          <w:p w:rsidR="00A7189A" w:rsidRPr="004254AF" w:rsidRDefault="00A7189A" w:rsidP="00225C7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54AF">
              <w:rPr>
                <w:rFonts w:ascii="Arial" w:hAnsi="Arial" w:cs="Arial"/>
                <w:b/>
                <w:sz w:val="22"/>
                <w:szCs w:val="22"/>
              </w:rPr>
              <w:t>450</w:t>
            </w:r>
          </w:p>
        </w:tc>
        <w:tc>
          <w:tcPr>
            <w:tcW w:w="1530" w:type="dxa"/>
          </w:tcPr>
          <w:p w:rsidR="00A7189A" w:rsidRPr="004254AF" w:rsidRDefault="00A7189A" w:rsidP="00225C7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72D2" w:rsidRPr="004254AF" w:rsidRDefault="003672D2" w:rsidP="003672D2">
      <w:pPr>
        <w:pBdr>
          <w:bottom w:val="single" w:sz="6" w:space="1" w:color="auto"/>
        </w:pBdr>
        <w:rPr>
          <w:rFonts w:ascii="Arial" w:hAnsi="Arial" w:cs="Arial"/>
        </w:rPr>
      </w:pPr>
      <w:r w:rsidRPr="004254AF">
        <w:rPr>
          <w:rFonts w:ascii="Arial" w:hAnsi="Arial" w:cs="Arial"/>
        </w:rPr>
        <w:br/>
      </w:r>
    </w:p>
    <w:p w:rsidR="003672D2" w:rsidRPr="004254AF" w:rsidRDefault="003672D2" w:rsidP="00A7189A">
      <w:pPr>
        <w:ind w:left="1440"/>
        <w:rPr>
          <w:rFonts w:ascii="Arial" w:hAnsi="Arial" w:cs="Arial"/>
        </w:rPr>
      </w:pPr>
    </w:p>
    <w:p w:rsidR="003672D2" w:rsidRPr="004254AF" w:rsidRDefault="003672D2" w:rsidP="003672D2">
      <w:pPr>
        <w:rPr>
          <w:rFonts w:ascii="Arial" w:hAnsi="Arial" w:cs="Arial"/>
          <w:b/>
          <w:sz w:val="32"/>
          <w:szCs w:val="32"/>
        </w:rPr>
      </w:pPr>
      <w:r w:rsidRPr="004254AF">
        <w:rPr>
          <w:rFonts w:ascii="Arial" w:hAnsi="Arial" w:cs="Arial"/>
          <w:b/>
          <w:sz w:val="32"/>
          <w:szCs w:val="32"/>
        </w:rPr>
        <w:t>*Learning Outcomes (sample)</w:t>
      </w:r>
    </w:p>
    <w:p w:rsidR="003672D2" w:rsidRPr="004254AF" w:rsidRDefault="003672D2" w:rsidP="003672D2">
      <w:pPr>
        <w:ind w:left="720"/>
        <w:rPr>
          <w:rFonts w:ascii="Arial" w:hAnsi="Arial" w:cs="Arial"/>
        </w:rPr>
      </w:pPr>
      <w:r w:rsidRPr="004254AF">
        <w:rPr>
          <w:rFonts w:ascii="Arial" w:hAnsi="Arial" w:cs="Arial"/>
        </w:rPr>
        <w:t xml:space="preserve">(The following example </w:t>
      </w:r>
      <w:proofErr w:type="gramStart"/>
      <w:r w:rsidRPr="004254AF">
        <w:rPr>
          <w:rFonts w:ascii="Arial" w:hAnsi="Arial" w:cs="Arial"/>
        </w:rPr>
        <w:t>is based</w:t>
      </w:r>
      <w:proofErr w:type="gramEnd"/>
      <w:r w:rsidRPr="004254AF">
        <w:rPr>
          <w:rFonts w:ascii="Arial" w:hAnsi="Arial" w:cs="Arial"/>
        </w:rPr>
        <w:t xml:space="preserve"> on Tasha Souza’s Service-Learning Designation Application for COMM 351 Intercultural Communication)</w:t>
      </w:r>
    </w:p>
    <w:p w:rsidR="003672D2" w:rsidRPr="004254AF" w:rsidRDefault="003672D2" w:rsidP="003672D2">
      <w:pPr>
        <w:ind w:left="720"/>
        <w:rPr>
          <w:rFonts w:ascii="Arial" w:hAnsi="Arial" w:cs="Arial"/>
        </w:rPr>
      </w:pPr>
      <w:r w:rsidRPr="004254AF">
        <w:rPr>
          <w:rFonts w:ascii="Arial" w:hAnsi="Arial" w:cs="Arial"/>
        </w:rPr>
        <w:t>By the end of this course, students should...</w:t>
      </w:r>
    </w:p>
    <w:p w:rsidR="003672D2" w:rsidRPr="004254AF" w:rsidRDefault="003672D2" w:rsidP="003672D2">
      <w:pPr>
        <w:pStyle w:val="ListBullet"/>
        <w:ind w:left="1800"/>
        <w:rPr>
          <w:rFonts w:ascii="Arial" w:hAnsi="Arial" w:cs="Arial"/>
          <w:sz w:val="22"/>
          <w:szCs w:val="22"/>
        </w:rPr>
      </w:pPr>
      <w:r w:rsidRPr="004254AF">
        <w:rPr>
          <w:rFonts w:ascii="Arial" w:hAnsi="Arial" w:cs="Arial"/>
          <w:sz w:val="22"/>
          <w:szCs w:val="22"/>
        </w:rPr>
        <w:t>Describe intercultural communication processes and the ways in which they are connected to issues of identity, social class, gender, sexuality, and race</w:t>
      </w:r>
    </w:p>
    <w:p w:rsidR="003672D2" w:rsidRPr="004254AF" w:rsidRDefault="003672D2" w:rsidP="003672D2">
      <w:pPr>
        <w:pStyle w:val="ListBullet"/>
        <w:ind w:left="1800"/>
        <w:rPr>
          <w:rFonts w:ascii="Arial" w:hAnsi="Arial" w:cs="Arial"/>
          <w:sz w:val="22"/>
          <w:szCs w:val="22"/>
        </w:rPr>
      </w:pPr>
      <w:r w:rsidRPr="004254AF">
        <w:rPr>
          <w:rFonts w:ascii="Arial" w:hAnsi="Arial" w:cs="Arial"/>
          <w:sz w:val="22"/>
          <w:szCs w:val="22"/>
        </w:rPr>
        <w:t>Apply an array of skills necessary to communicate effectively in intercultural interactions</w:t>
      </w:r>
    </w:p>
    <w:p w:rsidR="003672D2" w:rsidRPr="004254AF" w:rsidRDefault="003672D2" w:rsidP="003672D2">
      <w:pPr>
        <w:pStyle w:val="ListBullet"/>
        <w:ind w:left="1800"/>
        <w:rPr>
          <w:rFonts w:ascii="Arial" w:hAnsi="Arial" w:cs="Arial"/>
          <w:sz w:val="22"/>
          <w:szCs w:val="22"/>
        </w:rPr>
      </w:pPr>
      <w:r w:rsidRPr="004254AF">
        <w:rPr>
          <w:rFonts w:ascii="Arial" w:hAnsi="Arial" w:cs="Arial"/>
          <w:sz w:val="22"/>
          <w:szCs w:val="22"/>
        </w:rPr>
        <w:t>Reflect upon and analyze your own cultural social-standing and cultural influences</w:t>
      </w:r>
    </w:p>
    <w:p w:rsidR="003672D2" w:rsidRPr="004254AF" w:rsidRDefault="003672D2" w:rsidP="003672D2">
      <w:pPr>
        <w:pStyle w:val="ListBullet"/>
        <w:ind w:left="1800"/>
        <w:rPr>
          <w:rFonts w:ascii="Arial" w:hAnsi="Arial" w:cs="Arial"/>
          <w:sz w:val="22"/>
          <w:szCs w:val="22"/>
        </w:rPr>
      </w:pPr>
      <w:r w:rsidRPr="004254AF">
        <w:rPr>
          <w:rFonts w:ascii="Arial" w:hAnsi="Arial" w:cs="Arial"/>
          <w:sz w:val="22"/>
          <w:szCs w:val="22"/>
        </w:rPr>
        <w:t>Demonstrate understanding of, and sensitivity to, other international cultures and U.S. co-cultures</w:t>
      </w:r>
    </w:p>
    <w:p w:rsidR="003672D2" w:rsidRPr="004254AF" w:rsidRDefault="003672D2" w:rsidP="003672D2">
      <w:pPr>
        <w:pStyle w:val="ListBullet"/>
        <w:ind w:left="1800"/>
        <w:rPr>
          <w:rFonts w:ascii="Arial" w:hAnsi="Arial" w:cs="Arial"/>
          <w:sz w:val="22"/>
          <w:szCs w:val="22"/>
        </w:rPr>
      </w:pPr>
      <w:r w:rsidRPr="004254AF">
        <w:rPr>
          <w:rFonts w:ascii="Arial" w:hAnsi="Arial" w:cs="Arial"/>
          <w:sz w:val="22"/>
          <w:szCs w:val="22"/>
        </w:rPr>
        <w:t>Reflect upon and evaluate one’s own intercultural communication competence</w:t>
      </w:r>
      <w:r w:rsidRPr="004254AF">
        <w:rPr>
          <w:rFonts w:ascii="Arial" w:hAnsi="Arial" w:cs="Arial"/>
          <w:sz w:val="22"/>
          <w:szCs w:val="22"/>
        </w:rPr>
        <w:br/>
      </w:r>
    </w:p>
    <w:sectPr w:rsidR="003672D2" w:rsidRPr="004254AF" w:rsidSect="001841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7F3"/>
    <w:multiLevelType w:val="hybridMultilevel"/>
    <w:tmpl w:val="47EEF0F8"/>
    <w:lvl w:ilvl="0" w:tplc="FFFFFFF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C14E5"/>
    <w:multiLevelType w:val="hybridMultilevel"/>
    <w:tmpl w:val="84A64518"/>
    <w:lvl w:ilvl="0" w:tplc="FFFFFFFF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017EEC"/>
    <w:multiLevelType w:val="hybridMultilevel"/>
    <w:tmpl w:val="D1844068"/>
    <w:lvl w:ilvl="0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E5D1F"/>
    <w:multiLevelType w:val="hybridMultilevel"/>
    <w:tmpl w:val="2E4A59A4"/>
    <w:lvl w:ilvl="0" w:tplc="340290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0F4BE4"/>
    <w:multiLevelType w:val="hybridMultilevel"/>
    <w:tmpl w:val="D5F6C314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F419F9"/>
    <w:multiLevelType w:val="multilevel"/>
    <w:tmpl w:val="285C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10F"/>
    <w:multiLevelType w:val="hybridMultilevel"/>
    <w:tmpl w:val="4C48D36A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B563A"/>
    <w:multiLevelType w:val="hybridMultilevel"/>
    <w:tmpl w:val="7D5E2084"/>
    <w:lvl w:ilvl="0" w:tplc="19E48E8E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851DF9"/>
    <w:multiLevelType w:val="hybridMultilevel"/>
    <w:tmpl w:val="2A2E7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0D4E5A"/>
    <w:multiLevelType w:val="hybridMultilevel"/>
    <w:tmpl w:val="AF7CAED8"/>
    <w:lvl w:ilvl="0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404004"/>
    <w:multiLevelType w:val="hybridMultilevel"/>
    <w:tmpl w:val="CF301A0A"/>
    <w:lvl w:ilvl="0" w:tplc="63AE6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01122E"/>
    <w:multiLevelType w:val="hybridMultilevel"/>
    <w:tmpl w:val="36445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17307"/>
    <w:multiLevelType w:val="hybridMultilevel"/>
    <w:tmpl w:val="3D4600EC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787C23"/>
    <w:multiLevelType w:val="multilevel"/>
    <w:tmpl w:val="349C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D431F2"/>
    <w:multiLevelType w:val="hybridMultilevel"/>
    <w:tmpl w:val="B106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13EF8"/>
    <w:multiLevelType w:val="hybridMultilevel"/>
    <w:tmpl w:val="C4D60072"/>
    <w:lvl w:ilvl="0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AD21E8"/>
    <w:multiLevelType w:val="hybridMultilevel"/>
    <w:tmpl w:val="F7180F7C"/>
    <w:lvl w:ilvl="0" w:tplc="FFFFFFFF">
      <w:start w:val="1"/>
      <w:numFmt w:val="bullet"/>
      <w:lvlText w:val="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43211BAB"/>
    <w:multiLevelType w:val="hybridMultilevel"/>
    <w:tmpl w:val="6172E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C478A"/>
    <w:multiLevelType w:val="hybridMultilevel"/>
    <w:tmpl w:val="807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7F344D"/>
    <w:multiLevelType w:val="hybridMultilevel"/>
    <w:tmpl w:val="75A6F560"/>
    <w:lvl w:ilvl="0" w:tplc="FFFFFFFF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C73B93"/>
    <w:multiLevelType w:val="hybridMultilevel"/>
    <w:tmpl w:val="4E52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72D5C"/>
    <w:multiLevelType w:val="hybridMultilevel"/>
    <w:tmpl w:val="866A0218"/>
    <w:lvl w:ilvl="0" w:tplc="AE7EC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7321FA"/>
    <w:multiLevelType w:val="hybridMultilevel"/>
    <w:tmpl w:val="8F180A9A"/>
    <w:lvl w:ilvl="0" w:tplc="57D86EDE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8A81047"/>
    <w:multiLevelType w:val="hybridMultilevel"/>
    <w:tmpl w:val="7E8AD812"/>
    <w:lvl w:ilvl="0" w:tplc="875650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096D9B"/>
    <w:multiLevelType w:val="hybridMultilevel"/>
    <w:tmpl w:val="988E0208"/>
    <w:lvl w:ilvl="0" w:tplc="FFFFFFFF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6356B"/>
    <w:multiLevelType w:val="multilevel"/>
    <w:tmpl w:val="FC6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926951"/>
    <w:multiLevelType w:val="hybridMultilevel"/>
    <w:tmpl w:val="2982C8FC"/>
    <w:lvl w:ilvl="0" w:tplc="9BB27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F746C3F"/>
    <w:multiLevelType w:val="hybridMultilevel"/>
    <w:tmpl w:val="06FC2BDC"/>
    <w:lvl w:ilvl="0" w:tplc="EABA7E4C">
      <w:start w:val="1"/>
      <w:numFmt w:val="bullet"/>
      <w:lvlText w:val="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C16905"/>
    <w:multiLevelType w:val="multilevel"/>
    <w:tmpl w:val="7E3888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21"/>
  </w:num>
  <w:num w:numId="5">
    <w:abstractNumId w:val="3"/>
  </w:num>
  <w:num w:numId="6">
    <w:abstractNumId w:val="4"/>
  </w:num>
  <w:num w:numId="7">
    <w:abstractNumId w:val="6"/>
  </w:num>
  <w:num w:numId="8">
    <w:abstractNumId w:val="24"/>
  </w:num>
  <w:num w:numId="9">
    <w:abstractNumId w:val="16"/>
  </w:num>
  <w:num w:numId="10">
    <w:abstractNumId w:val="19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10"/>
  </w:num>
  <w:num w:numId="17">
    <w:abstractNumId w:val="7"/>
  </w:num>
  <w:num w:numId="18">
    <w:abstractNumId w:val="12"/>
  </w:num>
  <w:num w:numId="19">
    <w:abstractNumId w:val="25"/>
  </w:num>
  <w:num w:numId="20">
    <w:abstractNumId w:val="28"/>
  </w:num>
  <w:num w:numId="21">
    <w:abstractNumId w:val="22"/>
  </w:num>
  <w:num w:numId="22">
    <w:abstractNumId w:val="27"/>
  </w:num>
  <w:num w:numId="23">
    <w:abstractNumId w:val="20"/>
  </w:num>
  <w:num w:numId="24">
    <w:abstractNumId w:val="14"/>
  </w:num>
  <w:num w:numId="25">
    <w:abstractNumId w:val="17"/>
  </w:num>
  <w:num w:numId="26">
    <w:abstractNumId w:val="11"/>
  </w:num>
  <w:num w:numId="27">
    <w:abstractNumId w:val="18"/>
  </w:num>
  <w:num w:numId="28">
    <w:abstractNumId w:val="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30"/>
    <w:rsid w:val="00064345"/>
    <w:rsid w:val="000810BB"/>
    <w:rsid w:val="000B18B2"/>
    <w:rsid w:val="000D37C6"/>
    <w:rsid w:val="000E6049"/>
    <w:rsid w:val="000F157C"/>
    <w:rsid w:val="00112D2B"/>
    <w:rsid w:val="00153BE4"/>
    <w:rsid w:val="001841AB"/>
    <w:rsid w:val="00191F93"/>
    <w:rsid w:val="00216624"/>
    <w:rsid w:val="00247BCB"/>
    <w:rsid w:val="00276550"/>
    <w:rsid w:val="00282466"/>
    <w:rsid w:val="002853B3"/>
    <w:rsid w:val="002942E2"/>
    <w:rsid w:val="002C2E7E"/>
    <w:rsid w:val="002D146F"/>
    <w:rsid w:val="002F322A"/>
    <w:rsid w:val="00321C94"/>
    <w:rsid w:val="003622A7"/>
    <w:rsid w:val="003672D2"/>
    <w:rsid w:val="00367F7B"/>
    <w:rsid w:val="003750BE"/>
    <w:rsid w:val="003A53A3"/>
    <w:rsid w:val="003C42BE"/>
    <w:rsid w:val="003D314B"/>
    <w:rsid w:val="003D5A0F"/>
    <w:rsid w:val="003E5E48"/>
    <w:rsid w:val="00400339"/>
    <w:rsid w:val="004057DE"/>
    <w:rsid w:val="004254AF"/>
    <w:rsid w:val="004A2A3F"/>
    <w:rsid w:val="004C45C3"/>
    <w:rsid w:val="004E0721"/>
    <w:rsid w:val="004E5E3A"/>
    <w:rsid w:val="00535799"/>
    <w:rsid w:val="00540676"/>
    <w:rsid w:val="00545BD3"/>
    <w:rsid w:val="005865AA"/>
    <w:rsid w:val="005B485B"/>
    <w:rsid w:val="005B5AAD"/>
    <w:rsid w:val="005C00D9"/>
    <w:rsid w:val="00621C91"/>
    <w:rsid w:val="00624F45"/>
    <w:rsid w:val="00674C55"/>
    <w:rsid w:val="006B15C3"/>
    <w:rsid w:val="006E09B7"/>
    <w:rsid w:val="00701DE2"/>
    <w:rsid w:val="00730341"/>
    <w:rsid w:val="007476F5"/>
    <w:rsid w:val="00755861"/>
    <w:rsid w:val="00757319"/>
    <w:rsid w:val="007C3010"/>
    <w:rsid w:val="007C72EA"/>
    <w:rsid w:val="007F6646"/>
    <w:rsid w:val="00805CE0"/>
    <w:rsid w:val="0086004A"/>
    <w:rsid w:val="0086320B"/>
    <w:rsid w:val="00866A97"/>
    <w:rsid w:val="008B1F97"/>
    <w:rsid w:val="008D341B"/>
    <w:rsid w:val="008F26D3"/>
    <w:rsid w:val="009728CC"/>
    <w:rsid w:val="009A25EB"/>
    <w:rsid w:val="009E2065"/>
    <w:rsid w:val="009F049B"/>
    <w:rsid w:val="00A23130"/>
    <w:rsid w:val="00A658F5"/>
    <w:rsid w:val="00A7189A"/>
    <w:rsid w:val="00AA0D2E"/>
    <w:rsid w:val="00AA436F"/>
    <w:rsid w:val="00AA57A1"/>
    <w:rsid w:val="00AA7EDE"/>
    <w:rsid w:val="00B24CFF"/>
    <w:rsid w:val="00B26770"/>
    <w:rsid w:val="00B96EE0"/>
    <w:rsid w:val="00BF186E"/>
    <w:rsid w:val="00BF3E32"/>
    <w:rsid w:val="00C6254E"/>
    <w:rsid w:val="00DC49FE"/>
    <w:rsid w:val="00E2544B"/>
    <w:rsid w:val="00E53DD2"/>
    <w:rsid w:val="00E77524"/>
    <w:rsid w:val="00F26CB7"/>
    <w:rsid w:val="00F30FD7"/>
    <w:rsid w:val="00F572A3"/>
    <w:rsid w:val="00F6064D"/>
    <w:rsid w:val="00FD6C4F"/>
    <w:rsid w:val="00FE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4899AE"/>
  <w15:docId w15:val="{16C1F204-DEA8-4CE5-9E13-F42DF1E0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7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3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3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A231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2313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3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2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2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E09B7"/>
  </w:style>
  <w:style w:type="character" w:customStyle="1" w:styleId="il">
    <w:name w:val="il"/>
    <w:basedOn w:val="DefaultParagraphFont"/>
    <w:rsid w:val="006E09B7"/>
  </w:style>
  <w:style w:type="paragraph" w:customStyle="1" w:styleId="m-4401721432696531637gmail-msolistparagraph">
    <w:name w:val="m_-4401721432696531637gmail-msolistparagraph"/>
    <w:basedOn w:val="Normal"/>
    <w:rsid w:val="006E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573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5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3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3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757319"/>
    <w:rPr>
      <w:i/>
      <w:iCs/>
    </w:rPr>
  </w:style>
  <w:style w:type="character" w:styleId="Strong">
    <w:name w:val="Strong"/>
    <w:basedOn w:val="DefaultParagraphFont"/>
    <w:uiPriority w:val="22"/>
    <w:qFormat/>
    <w:rsid w:val="00757319"/>
    <w:rPr>
      <w:b/>
      <w:bCs/>
    </w:rPr>
  </w:style>
  <w:style w:type="character" w:styleId="Hyperlink">
    <w:name w:val="Hyperlink"/>
    <w:basedOn w:val="DefaultParagraphFont"/>
    <w:uiPriority w:val="99"/>
    <w:unhideWhenUsed/>
    <w:rsid w:val="006B15C3"/>
    <w:rPr>
      <w:color w:val="0000FF" w:themeColor="hyperlink"/>
      <w:u w:val="single"/>
    </w:rPr>
  </w:style>
  <w:style w:type="character" w:customStyle="1" w:styleId="aqj">
    <w:name w:val="aqj"/>
    <w:basedOn w:val="DefaultParagraphFont"/>
    <w:rsid w:val="006B15C3"/>
  </w:style>
  <w:style w:type="table" w:styleId="TableGrid">
    <w:name w:val="Table Grid"/>
    <w:basedOn w:val="TableNormal"/>
    <w:uiPriority w:val="59"/>
    <w:rsid w:val="006B15C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autoRedefine/>
    <w:rsid w:val="00A7189A"/>
    <w:pPr>
      <w:numPr>
        <w:numId w:val="21"/>
      </w:numPr>
      <w:spacing w:after="0" w:line="240" w:lineRule="auto"/>
    </w:pPr>
    <w:rPr>
      <w:rFonts w:ascii="Times" w:eastAsia="Times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7979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591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learning.boisestate.edu/wp-content/uploads/2016/02/Ten-Tips-for-Success_Student-Initiated-Service-Learning-Project.doc" TargetMode="External"/><Relationship Id="rId13" Type="http://schemas.openxmlformats.org/officeDocument/2006/relationships/hyperlink" Target="https://servicelearning.boisestate.edu/students/orgsync-guide-tutoria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ervicelearning.boisestate.edu/wp-content/uploads/2012/08/Student-Initiated-Project-Form_2013.pdf" TargetMode="External"/><Relationship Id="rId12" Type="http://schemas.openxmlformats.org/officeDocument/2006/relationships/hyperlink" Target="https://servicelearning.boisestate.edu/students/orgsync-guide-tutori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ervicelearning.boisestate.edu/faculty/planning-to-use-sl/integrate-reflection/discussion-questions/" TargetMode="External"/><Relationship Id="rId11" Type="http://schemas.openxmlformats.org/officeDocument/2006/relationships/hyperlink" Target="https://servicelearning.boisestate.edu/wp-content/uploads/2016/02/Ten-Tips-for-Success_Student-Initiated-Service-Learning-Project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rvicelearning.boisestate.edu/wp-content/uploads/2012/08/Student-Initiated-Project-Form_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rvicelearning.boisestate.edu/about/for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6661-7CDF-4714-A199-6906F0E55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BeyerHansen</dc:creator>
  <cp:lastModifiedBy>Kara Brascia</cp:lastModifiedBy>
  <cp:revision>12</cp:revision>
  <cp:lastPrinted>2017-07-27T19:12:00Z</cp:lastPrinted>
  <dcterms:created xsi:type="dcterms:W3CDTF">2017-08-18T20:59:00Z</dcterms:created>
  <dcterms:modified xsi:type="dcterms:W3CDTF">2017-10-05T14:52:00Z</dcterms:modified>
</cp:coreProperties>
</file>