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32" w:rsidRDefault="00DE5BB0">
      <w:pPr>
        <w:spacing w:before="79"/>
        <w:ind w:right="109"/>
        <w:jc w:val="right"/>
        <w:rPr>
          <w:b/>
          <w:sz w:val="18"/>
        </w:rPr>
      </w:pPr>
      <w:r>
        <w:rPr>
          <w:b/>
          <w:sz w:val="18"/>
        </w:rPr>
        <w:t xml:space="preserve">Contract No. </w:t>
      </w:r>
      <w:r>
        <w:rPr>
          <w:b/>
          <w:sz w:val="18"/>
          <w:shd w:val="clear" w:color="auto" w:fill="FFFF00"/>
        </w:rPr>
        <w:t>[XXXX-POXXXXXX]</w:t>
      </w:r>
    </w:p>
    <w:p w:rsidR="00356932" w:rsidRDefault="00DE5BB0">
      <w:pPr>
        <w:spacing w:before="7" w:line="244" w:lineRule="auto"/>
        <w:ind w:left="3325" w:right="3254" w:firstLine="1188"/>
        <w:rPr>
          <w:b/>
          <w:sz w:val="20"/>
        </w:rPr>
      </w:pPr>
      <w:r>
        <w:rPr>
          <w:b/>
          <w:sz w:val="20"/>
        </w:rPr>
        <w:t>BOISE STATE UNIVERSITY SPONSORED PROJECT CONTRACT FOR SERVICES</w:t>
      </w:r>
    </w:p>
    <w:p w:rsidR="00356932" w:rsidRDefault="00DE5BB0">
      <w:pPr>
        <w:spacing w:before="140"/>
        <w:ind w:left="313"/>
        <w:rPr>
          <w:sz w:val="20"/>
        </w:rPr>
      </w:pPr>
      <w:r>
        <w:rPr>
          <w:sz w:val="20"/>
        </w:rPr>
        <w:t>THIS</w:t>
      </w:r>
      <w:r>
        <w:rPr>
          <w:spacing w:val="8"/>
          <w:sz w:val="20"/>
        </w:rPr>
        <w:t xml:space="preserve"> </w:t>
      </w:r>
      <w:r>
        <w:rPr>
          <w:spacing w:val="-5"/>
          <w:sz w:val="20"/>
        </w:rPr>
        <w:t>BOISE</w:t>
      </w:r>
      <w:r>
        <w:rPr>
          <w:spacing w:val="5"/>
          <w:sz w:val="20"/>
        </w:rPr>
        <w:t xml:space="preserve"> </w:t>
      </w:r>
      <w:r>
        <w:rPr>
          <w:spacing w:val="-5"/>
          <w:sz w:val="20"/>
        </w:rPr>
        <w:t>STATE</w:t>
      </w:r>
      <w:r>
        <w:rPr>
          <w:spacing w:val="5"/>
          <w:sz w:val="20"/>
        </w:rPr>
        <w:t xml:space="preserve"> </w:t>
      </w:r>
      <w:r>
        <w:rPr>
          <w:spacing w:val="-6"/>
          <w:sz w:val="20"/>
        </w:rPr>
        <w:t>UNIVERSITY</w:t>
      </w:r>
      <w:r>
        <w:rPr>
          <w:spacing w:val="2"/>
          <w:sz w:val="20"/>
        </w:rPr>
        <w:t xml:space="preserve"> </w:t>
      </w:r>
      <w:r>
        <w:rPr>
          <w:spacing w:val="-5"/>
          <w:sz w:val="20"/>
        </w:rPr>
        <w:t>SPONSORED</w:t>
      </w:r>
      <w:r>
        <w:rPr>
          <w:spacing w:val="6"/>
          <w:sz w:val="20"/>
        </w:rPr>
        <w:t xml:space="preserve"> </w:t>
      </w:r>
      <w:r>
        <w:rPr>
          <w:spacing w:val="-6"/>
          <w:sz w:val="20"/>
        </w:rPr>
        <w:t>PROJECT</w:t>
      </w:r>
      <w:r>
        <w:rPr>
          <w:spacing w:val="5"/>
          <w:sz w:val="20"/>
        </w:rPr>
        <w:t xml:space="preserve"> </w:t>
      </w:r>
      <w:r>
        <w:rPr>
          <w:spacing w:val="-6"/>
          <w:sz w:val="20"/>
        </w:rPr>
        <w:t>CONTRACT</w:t>
      </w:r>
      <w:r>
        <w:rPr>
          <w:spacing w:val="4"/>
          <w:sz w:val="20"/>
        </w:rPr>
        <w:t xml:space="preserve"> </w:t>
      </w:r>
      <w:r>
        <w:rPr>
          <w:spacing w:val="-4"/>
          <w:sz w:val="20"/>
        </w:rPr>
        <w:t>FOR</w:t>
      </w:r>
      <w:r>
        <w:rPr>
          <w:spacing w:val="6"/>
          <w:sz w:val="20"/>
        </w:rPr>
        <w:t xml:space="preserve"> </w:t>
      </w:r>
      <w:r>
        <w:rPr>
          <w:spacing w:val="-6"/>
          <w:sz w:val="20"/>
        </w:rPr>
        <w:t>SERVICES</w:t>
      </w:r>
      <w:r>
        <w:rPr>
          <w:spacing w:val="11"/>
          <w:sz w:val="20"/>
        </w:rPr>
        <w:t xml:space="preserve"> </w:t>
      </w:r>
      <w:r>
        <w:rPr>
          <w:sz w:val="20"/>
        </w:rPr>
        <w:t>(“</w:t>
      </w:r>
      <w:r>
        <w:rPr>
          <w:b/>
          <w:sz w:val="20"/>
        </w:rPr>
        <w:t>Agreement</w:t>
      </w:r>
      <w:r>
        <w:rPr>
          <w:sz w:val="20"/>
        </w:rPr>
        <w:t>”)</w:t>
      </w:r>
      <w:r>
        <w:rPr>
          <w:spacing w:val="8"/>
          <w:sz w:val="20"/>
        </w:rPr>
        <w:t xml:space="preserve"> </w:t>
      </w:r>
      <w:r>
        <w:rPr>
          <w:sz w:val="20"/>
        </w:rPr>
        <w:t>is</w:t>
      </w:r>
      <w:r>
        <w:rPr>
          <w:spacing w:val="9"/>
          <w:sz w:val="20"/>
        </w:rPr>
        <w:t xml:space="preserve"> </w:t>
      </w:r>
      <w:r>
        <w:rPr>
          <w:sz w:val="20"/>
        </w:rPr>
        <w:t>made</w:t>
      </w:r>
      <w:r>
        <w:rPr>
          <w:spacing w:val="7"/>
          <w:sz w:val="20"/>
        </w:rPr>
        <w:t xml:space="preserve"> </w:t>
      </w:r>
      <w:r>
        <w:rPr>
          <w:sz w:val="20"/>
        </w:rPr>
        <w:t>and</w:t>
      </w:r>
      <w:r>
        <w:rPr>
          <w:spacing w:val="10"/>
          <w:sz w:val="20"/>
        </w:rPr>
        <w:t xml:space="preserve"> </w:t>
      </w:r>
      <w:r>
        <w:rPr>
          <w:sz w:val="20"/>
        </w:rPr>
        <w:t>entered</w:t>
      </w:r>
    </w:p>
    <w:p w:rsidR="00356932" w:rsidRDefault="00DE5BB0">
      <w:pPr>
        <w:spacing w:before="3"/>
        <w:ind w:left="311" w:right="102" w:firstLine="2"/>
        <w:rPr>
          <w:sz w:val="20"/>
        </w:rPr>
      </w:pPr>
      <w:r>
        <w:rPr>
          <w:sz w:val="20"/>
        </w:rPr>
        <w:t>into by and between Boise State University with its principal place of business located at 1910 University Drive, Boise, Idaho 83725-1135</w:t>
      </w:r>
      <w:r>
        <w:rPr>
          <w:spacing w:val="17"/>
          <w:sz w:val="20"/>
        </w:rPr>
        <w:t xml:space="preserve"> </w:t>
      </w:r>
      <w:r>
        <w:rPr>
          <w:sz w:val="20"/>
        </w:rPr>
        <w:t>USA</w:t>
      </w:r>
      <w:r>
        <w:rPr>
          <w:spacing w:val="18"/>
          <w:sz w:val="20"/>
        </w:rPr>
        <w:t xml:space="preserve"> </w:t>
      </w:r>
      <w:r>
        <w:rPr>
          <w:sz w:val="20"/>
        </w:rPr>
        <w:t>(“</w:t>
      </w:r>
      <w:r>
        <w:rPr>
          <w:b/>
          <w:sz w:val="20"/>
        </w:rPr>
        <w:t>University</w:t>
      </w:r>
      <w:r>
        <w:rPr>
          <w:sz w:val="20"/>
        </w:rPr>
        <w:t>”)</w:t>
      </w:r>
      <w:r>
        <w:rPr>
          <w:spacing w:val="14"/>
          <w:sz w:val="20"/>
        </w:rPr>
        <w:t xml:space="preserve"> </w:t>
      </w:r>
      <w:r>
        <w:rPr>
          <w:sz w:val="20"/>
        </w:rPr>
        <w:t>and</w:t>
      </w:r>
      <w:r>
        <w:rPr>
          <w:spacing w:val="18"/>
          <w:sz w:val="20"/>
        </w:rPr>
        <w:t xml:space="preserve"> </w:t>
      </w:r>
      <w:r>
        <w:rPr>
          <w:sz w:val="20"/>
        </w:rPr>
        <w:t>[CONTRACTOR'S</w:t>
      </w:r>
      <w:r>
        <w:rPr>
          <w:spacing w:val="15"/>
          <w:sz w:val="20"/>
        </w:rPr>
        <w:t xml:space="preserve"> </w:t>
      </w:r>
      <w:r>
        <w:rPr>
          <w:sz w:val="20"/>
        </w:rPr>
        <w:t>LEGAL</w:t>
      </w:r>
      <w:r>
        <w:rPr>
          <w:spacing w:val="15"/>
          <w:sz w:val="20"/>
        </w:rPr>
        <w:t xml:space="preserve"> </w:t>
      </w:r>
      <w:r>
        <w:rPr>
          <w:sz w:val="20"/>
        </w:rPr>
        <w:t>NAME],</w:t>
      </w:r>
      <w:r>
        <w:rPr>
          <w:spacing w:val="19"/>
          <w:sz w:val="20"/>
        </w:rPr>
        <w:t xml:space="preserve"> </w:t>
      </w:r>
      <w:r>
        <w:rPr>
          <w:sz w:val="20"/>
        </w:rPr>
        <w:t>[A/AN</w:t>
      </w:r>
      <w:r>
        <w:rPr>
          <w:spacing w:val="20"/>
          <w:sz w:val="20"/>
        </w:rPr>
        <w:t xml:space="preserve"> </w:t>
      </w:r>
      <w:r>
        <w:rPr>
          <w:sz w:val="20"/>
        </w:rPr>
        <w:t>ENTITY</w:t>
      </w:r>
      <w:r>
        <w:rPr>
          <w:spacing w:val="13"/>
          <w:sz w:val="20"/>
        </w:rPr>
        <w:t xml:space="preserve"> </w:t>
      </w:r>
      <w:r>
        <w:rPr>
          <w:sz w:val="20"/>
        </w:rPr>
        <w:t>TYPE</w:t>
      </w:r>
      <w:r>
        <w:rPr>
          <w:spacing w:val="19"/>
          <w:sz w:val="20"/>
        </w:rPr>
        <w:t xml:space="preserve"> </w:t>
      </w:r>
      <w:r>
        <w:rPr>
          <w:sz w:val="20"/>
        </w:rPr>
        <w:t>AND</w:t>
      </w:r>
      <w:r>
        <w:rPr>
          <w:spacing w:val="17"/>
          <w:sz w:val="20"/>
        </w:rPr>
        <w:t xml:space="preserve"> </w:t>
      </w:r>
      <w:r>
        <w:rPr>
          <w:sz w:val="20"/>
        </w:rPr>
        <w:t>JURISDICTION]</w:t>
      </w:r>
      <w:r>
        <w:rPr>
          <w:spacing w:val="18"/>
          <w:sz w:val="20"/>
        </w:rPr>
        <w:t xml:space="preserve"> </w:t>
      </w:r>
      <w:r>
        <w:rPr>
          <w:sz w:val="20"/>
        </w:rPr>
        <w:t>with</w:t>
      </w:r>
      <w:r>
        <w:rPr>
          <w:spacing w:val="15"/>
          <w:sz w:val="20"/>
        </w:rPr>
        <w:t xml:space="preserve"> </w:t>
      </w:r>
      <w:r>
        <w:rPr>
          <w:sz w:val="20"/>
        </w:rPr>
        <w:t>its</w:t>
      </w:r>
    </w:p>
    <w:p w:rsidR="00356932" w:rsidRDefault="00DE5BB0">
      <w:pPr>
        <w:ind w:left="310"/>
        <w:rPr>
          <w:sz w:val="20"/>
        </w:rPr>
      </w:pPr>
      <w:r>
        <w:rPr>
          <w:sz w:val="20"/>
        </w:rPr>
        <w:t>principal place of business located at [FULL ADDRESS, INCLUDING COUNTRY AS APPLICABLE] (“</w:t>
      </w:r>
      <w:r>
        <w:rPr>
          <w:b/>
          <w:sz w:val="20"/>
        </w:rPr>
        <w:t>Contractor</w:t>
      </w:r>
      <w:r>
        <w:rPr>
          <w:sz w:val="20"/>
        </w:rPr>
        <w:t>”). University and Contractor may be collectively referred to herein as the “</w:t>
      </w:r>
      <w:r>
        <w:rPr>
          <w:b/>
          <w:sz w:val="20"/>
        </w:rPr>
        <w:t>Parties</w:t>
      </w:r>
      <w:r>
        <w:rPr>
          <w:sz w:val="20"/>
        </w:rPr>
        <w:t>” and individually as a “</w:t>
      </w:r>
      <w:r>
        <w:rPr>
          <w:b/>
          <w:sz w:val="20"/>
        </w:rPr>
        <w:t>Party</w:t>
      </w:r>
      <w:r>
        <w:rPr>
          <w:sz w:val="20"/>
        </w:rPr>
        <w:t>.”</w:t>
      </w:r>
    </w:p>
    <w:p w:rsidR="00356932" w:rsidRDefault="00356932">
      <w:pPr>
        <w:pStyle w:val="BodyText"/>
        <w:spacing w:before="9"/>
        <w:rPr>
          <w:sz w:val="19"/>
        </w:rPr>
      </w:pPr>
    </w:p>
    <w:p w:rsidR="00356932" w:rsidRDefault="00DE5BB0">
      <w:pPr>
        <w:ind w:left="308" w:hanging="4"/>
        <w:rPr>
          <w:b/>
          <w:sz w:val="20"/>
        </w:rPr>
      </w:pPr>
      <w:r>
        <w:rPr>
          <w:b/>
          <w:sz w:val="20"/>
        </w:rPr>
        <w:t>WITNESSETH: That the Parties hereto, for and in consideration of the covenants, conditions, agreements, and stipulations set forth herein, do hereby agree as follows:</w:t>
      </w:r>
    </w:p>
    <w:p w:rsidR="00356932" w:rsidRDefault="00356932">
      <w:pPr>
        <w:pStyle w:val="BodyText"/>
        <w:spacing w:before="10"/>
        <w:rPr>
          <w:b/>
          <w:sz w:val="19"/>
        </w:rPr>
      </w:pPr>
    </w:p>
    <w:p w:rsidR="00356932" w:rsidRDefault="00DE5BB0">
      <w:pPr>
        <w:pStyle w:val="ListParagraph"/>
        <w:numPr>
          <w:ilvl w:val="0"/>
          <w:numId w:val="4"/>
        </w:numPr>
        <w:tabs>
          <w:tab w:val="left" w:pos="540"/>
        </w:tabs>
        <w:jc w:val="left"/>
        <w:rPr>
          <w:b/>
          <w:sz w:val="20"/>
        </w:rPr>
      </w:pPr>
      <w:r>
        <w:rPr>
          <w:b/>
          <w:sz w:val="20"/>
        </w:rPr>
        <w:t>Scope of</w:t>
      </w:r>
      <w:r>
        <w:rPr>
          <w:b/>
          <w:spacing w:val="-12"/>
          <w:sz w:val="20"/>
        </w:rPr>
        <w:t xml:space="preserve"> </w:t>
      </w:r>
      <w:r>
        <w:rPr>
          <w:b/>
          <w:sz w:val="20"/>
        </w:rPr>
        <w:t>Work</w:t>
      </w:r>
    </w:p>
    <w:p w:rsidR="00356932" w:rsidRDefault="00DE5BB0">
      <w:pPr>
        <w:spacing w:before="1" w:line="242" w:lineRule="auto"/>
        <w:ind w:left="472"/>
        <w:rPr>
          <w:sz w:val="20"/>
        </w:rPr>
      </w:pPr>
      <w:r>
        <w:rPr>
          <w:sz w:val="20"/>
        </w:rPr>
        <w:t>Contractor</w:t>
      </w:r>
      <w:r>
        <w:rPr>
          <w:spacing w:val="-10"/>
          <w:sz w:val="20"/>
        </w:rPr>
        <w:t xml:space="preserve"> </w:t>
      </w:r>
      <w:r>
        <w:rPr>
          <w:sz w:val="20"/>
        </w:rPr>
        <w:t>shall</w:t>
      </w:r>
      <w:r>
        <w:rPr>
          <w:spacing w:val="-12"/>
          <w:sz w:val="20"/>
        </w:rPr>
        <w:t xml:space="preserve"> </w:t>
      </w:r>
      <w:r>
        <w:rPr>
          <w:sz w:val="20"/>
        </w:rPr>
        <w:t>perform</w:t>
      </w:r>
      <w:r>
        <w:rPr>
          <w:spacing w:val="-7"/>
          <w:sz w:val="20"/>
        </w:rPr>
        <w:t xml:space="preserve"> </w:t>
      </w:r>
      <w:r>
        <w:rPr>
          <w:sz w:val="20"/>
        </w:rPr>
        <w:t>the</w:t>
      </w:r>
      <w:r>
        <w:rPr>
          <w:spacing w:val="-11"/>
          <w:sz w:val="20"/>
        </w:rPr>
        <w:t xml:space="preserve"> </w:t>
      </w:r>
      <w:r>
        <w:rPr>
          <w:sz w:val="20"/>
        </w:rPr>
        <w:t>Scope</w:t>
      </w:r>
      <w:r>
        <w:rPr>
          <w:spacing w:val="-11"/>
          <w:sz w:val="20"/>
        </w:rPr>
        <w:t xml:space="preserve"> </w:t>
      </w:r>
      <w:r>
        <w:rPr>
          <w:sz w:val="20"/>
        </w:rPr>
        <w:t>of</w:t>
      </w:r>
      <w:r>
        <w:rPr>
          <w:spacing w:val="-10"/>
          <w:sz w:val="20"/>
        </w:rPr>
        <w:t xml:space="preserve"> </w:t>
      </w:r>
      <w:r>
        <w:rPr>
          <w:sz w:val="20"/>
        </w:rPr>
        <w:t>Work</w:t>
      </w:r>
      <w:r>
        <w:rPr>
          <w:spacing w:val="-10"/>
          <w:sz w:val="20"/>
        </w:rPr>
        <w:t xml:space="preserve"> </w:t>
      </w:r>
      <w:r>
        <w:rPr>
          <w:sz w:val="20"/>
        </w:rPr>
        <w:t>(“</w:t>
      </w:r>
      <w:r>
        <w:rPr>
          <w:b/>
          <w:sz w:val="20"/>
        </w:rPr>
        <w:t>SOW</w:t>
      </w:r>
      <w:r>
        <w:rPr>
          <w:sz w:val="20"/>
        </w:rPr>
        <w:t>”)</w:t>
      </w:r>
      <w:r>
        <w:rPr>
          <w:spacing w:val="-10"/>
          <w:sz w:val="20"/>
        </w:rPr>
        <w:t xml:space="preserve"> </w:t>
      </w:r>
      <w:r>
        <w:rPr>
          <w:sz w:val="20"/>
        </w:rPr>
        <w:t>in</w:t>
      </w:r>
      <w:r>
        <w:rPr>
          <w:spacing w:val="-11"/>
          <w:sz w:val="20"/>
        </w:rPr>
        <w:t xml:space="preserve"> </w:t>
      </w:r>
      <w:r>
        <w:rPr>
          <w:sz w:val="20"/>
          <w:u w:val="single"/>
        </w:rPr>
        <w:t>Exhibit</w:t>
      </w:r>
      <w:r>
        <w:rPr>
          <w:spacing w:val="-9"/>
          <w:sz w:val="20"/>
          <w:u w:val="single"/>
        </w:rPr>
        <w:t xml:space="preserve"> </w:t>
      </w:r>
      <w:r>
        <w:rPr>
          <w:sz w:val="20"/>
          <w:u w:val="single"/>
        </w:rPr>
        <w:t>A</w:t>
      </w:r>
      <w:r>
        <w:rPr>
          <w:spacing w:val="-9"/>
          <w:sz w:val="20"/>
        </w:rPr>
        <w:t xml:space="preserve"> </w:t>
      </w:r>
      <w:r>
        <w:rPr>
          <w:sz w:val="20"/>
        </w:rPr>
        <w:t>of</w:t>
      </w:r>
      <w:r>
        <w:rPr>
          <w:spacing w:val="-9"/>
          <w:sz w:val="20"/>
        </w:rPr>
        <w:t xml:space="preserve"> </w:t>
      </w:r>
      <w:r>
        <w:rPr>
          <w:sz w:val="20"/>
        </w:rPr>
        <w:t>this</w:t>
      </w:r>
      <w:r>
        <w:rPr>
          <w:spacing w:val="-7"/>
          <w:sz w:val="20"/>
        </w:rPr>
        <w:t xml:space="preserve"> </w:t>
      </w:r>
      <w:r>
        <w:rPr>
          <w:sz w:val="20"/>
        </w:rPr>
        <w:t>Agreement,</w:t>
      </w:r>
      <w:r>
        <w:rPr>
          <w:spacing w:val="-9"/>
          <w:sz w:val="20"/>
        </w:rPr>
        <w:t xml:space="preserve"> </w:t>
      </w:r>
      <w:r>
        <w:rPr>
          <w:sz w:val="20"/>
        </w:rPr>
        <w:t>which</w:t>
      </w:r>
      <w:r>
        <w:rPr>
          <w:spacing w:val="-9"/>
          <w:sz w:val="20"/>
        </w:rPr>
        <w:t xml:space="preserve"> </w:t>
      </w:r>
      <w:r>
        <w:rPr>
          <w:sz w:val="20"/>
        </w:rPr>
        <w:t>is</w:t>
      </w:r>
      <w:r>
        <w:rPr>
          <w:spacing w:val="-9"/>
          <w:sz w:val="20"/>
        </w:rPr>
        <w:t xml:space="preserve"> </w:t>
      </w:r>
      <w:r>
        <w:rPr>
          <w:sz w:val="20"/>
        </w:rPr>
        <w:t>attached</w:t>
      </w:r>
      <w:r>
        <w:rPr>
          <w:spacing w:val="-11"/>
          <w:sz w:val="20"/>
        </w:rPr>
        <w:t xml:space="preserve"> </w:t>
      </w:r>
      <w:r>
        <w:rPr>
          <w:sz w:val="20"/>
        </w:rPr>
        <w:t>hereto</w:t>
      </w:r>
      <w:r>
        <w:rPr>
          <w:spacing w:val="-9"/>
          <w:sz w:val="20"/>
        </w:rPr>
        <w:t xml:space="preserve"> </w:t>
      </w:r>
      <w:r>
        <w:rPr>
          <w:sz w:val="20"/>
        </w:rPr>
        <w:t>and</w:t>
      </w:r>
      <w:r>
        <w:rPr>
          <w:spacing w:val="-11"/>
          <w:sz w:val="20"/>
        </w:rPr>
        <w:t xml:space="preserve"> </w:t>
      </w:r>
      <w:r>
        <w:rPr>
          <w:sz w:val="20"/>
        </w:rPr>
        <w:t>incorporated herein by this</w:t>
      </w:r>
      <w:r>
        <w:rPr>
          <w:spacing w:val="-6"/>
          <w:sz w:val="20"/>
        </w:rPr>
        <w:t xml:space="preserve"> </w:t>
      </w:r>
      <w:r>
        <w:rPr>
          <w:sz w:val="20"/>
        </w:rPr>
        <w:t>reference.</w:t>
      </w:r>
    </w:p>
    <w:p w:rsidR="00356932" w:rsidRDefault="00356932">
      <w:pPr>
        <w:pStyle w:val="BodyText"/>
        <w:spacing w:before="8"/>
        <w:rPr>
          <w:sz w:val="19"/>
        </w:rPr>
      </w:pPr>
    </w:p>
    <w:p w:rsidR="00356932" w:rsidRDefault="00DE5BB0">
      <w:pPr>
        <w:pStyle w:val="ListParagraph"/>
        <w:numPr>
          <w:ilvl w:val="0"/>
          <w:numId w:val="4"/>
        </w:numPr>
        <w:tabs>
          <w:tab w:val="left" w:pos="540"/>
        </w:tabs>
        <w:ind w:hanging="233"/>
        <w:jc w:val="left"/>
        <w:rPr>
          <w:b/>
          <w:sz w:val="20"/>
        </w:rPr>
      </w:pPr>
      <w:bookmarkStart w:id="0" w:name="2)_Term_of_Contract"/>
      <w:bookmarkEnd w:id="0"/>
      <w:r>
        <w:rPr>
          <w:b/>
          <w:sz w:val="20"/>
        </w:rPr>
        <w:t>Term of</w:t>
      </w:r>
      <w:r>
        <w:rPr>
          <w:b/>
          <w:spacing w:val="-13"/>
          <w:sz w:val="20"/>
        </w:rPr>
        <w:t xml:space="preserve"> </w:t>
      </w:r>
      <w:r>
        <w:rPr>
          <w:b/>
          <w:sz w:val="20"/>
        </w:rPr>
        <w:t>Contract</w:t>
      </w:r>
    </w:p>
    <w:p w:rsidR="00356932" w:rsidRDefault="00DE5BB0">
      <w:pPr>
        <w:ind w:left="472"/>
        <w:rPr>
          <w:sz w:val="20"/>
        </w:rPr>
      </w:pPr>
      <w:r>
        <w:rPr>
          <w:sz w:val="20"/>
        </w:rPr>
        <w:t>This Agreement shall be effective commencing on [DATE] (“</w:t>
      </w:r>
      <w:r>
        <w:rPr>
          <w:b/>
          <w:sz w:val="20"/>
        </w:rPr>
        <w:t>Effective Date</w:t>
      </w:r>
      <w:r>
        <w:rPr>
          <w:sz w:val="20"/>
        </w:rPr>
        <w:t>”) and shall terminate on [DATE] unless sooner terminated as provided herein or extended by written agreement of the Parties (the “</w:t>
      </w:r>
      <w:r>
        <w:rPr>
          <w:b/>
          <w:sz w:val="20"/>
        </w:rPr>
        <w:t>Term</w:t>
      </w:r>
      <w:r>
        <w:rPr>
          <w:sz w:val="20"/>
        </w:rPr>
        <w:t>”).</w:t>
      </w:r>
    </w:p>
    <w:p w:rsidR="00356932" w:rsidRDefault="00356932">
      <w:pPr>
        <w:pStyle w:val="BodyText"/>
        <w:spacing w:before="10"/>
        <w:rPr>
          <w:sz w:val="19"/>
        </w:rPr>
      </w:pPr>
    </w:p>
    <w:p w:rsidR="00356932" w:rsidRDefault="00DE5BB0">
      <w:pPr>
        <w:pStyle w:val="ListParagraph"/>
        <w:numPr>
          <w:ilvl w:val="0"/>
          <w:numId w:val="4"/>
        </w:numPr>
        <w:tabs>
          <w:tab w:val="left" w:pos="564"/>
        </w:tabs>
        <w:spacing w:before="1"/>
        <w:ind w:left="563" w:hanging="271"/>
        <w:jc w:val="left"/>
        <w:rPr>
          <w:b/>
          <w:sz w:val="20"/>
        </w:rPr>
      </w:pPr>
      <w:r>
        <w:rPr>
          <w:b/>
          <w:sz w:val="20"/>
        </w:rPr>
        <w:t>Fee for Services (Amounts in</w:t>
      </w:r>
      <w:r>
        <w:rPr>
          <w:b/>
          <w:spacing w:val="-23"/>
          <w:sz w:val="20"/>
        </w:rPr>
        <w:t xml:space="preserve"> </w:t>
      </w:r>
      <w:r>
        <w:rPr>
          <w:b/>
          <w:sz w:val="20"/>
        </w:rPr>
        <w:t>USD)</w:t>
      </w:r>
      <w:bookmarkStart w:id="1" w:name="_GoBack"/>
      <w:bookmarkEnd w:id="1"/>
    </w:p>
    <w:p w:rsidR="00356932" w:rsidRDefault="00494A3D" w:rsidP="00B95D9E">
      <w:pPr>
        <w:pStyle w:val="ListParagraph"/>
        <w:tabs>
          <w:tab w:val="left" w:pos="863"/>
        </w:tabs>
        <w:spacing w:before="3"/>
        <w:ind w:left="862" w:hanging="322"/>
        <w:rPr>
          <w:sz w:val="20"/>
        </w:rPr>
      </w:pPr>
      <w:sdt>
        <w:sdtPr>
          <w:rPr>
            <w:caps/>
            <w:sz w:val="16"/>
            <w:szCs w:val="16"/>
          </w:rPr>
          <w:id w:val="746845877"/>
          <w14:checkbox>
            <w14:checked w14:val="0"/>
            <w14:checkedState w14:val="2612" w14:font="MS Gothic"/>
            <w14:uncheckedState w14:val="2610" w14:font="MS Gothic"/>
          </w14:checkbox>
        </w:sdtPr>
        <w:sdtEndPr/>
        <w:sdtContent>
          <w:r>
            <w:rPr>
              <w:rFonts w:ascii="MS Gothic" w:eastAsia="MS Gothic" w:hAnsi="MS Gothic" w:hint="eastAsia"/>
              <w:caps/>
              <w:sz w:val="16"/>
              <w:szCs w:val="16"/>
            </w:rPr>
            <w:t>☐</w:t>
          </w:r>
        </w:sdtContent>
      </w:sdt>
      <w:r w:rsidR="00B95D9E">
        <w:rPr>
          <w:b/>
          <w:sz w:val="20"/>
        </w:rPr>
        <w:t xml:space="preserve"> </w:t>
      </w:r>
      <w:r w:rsidR="00B95D9E">
        <w:rPr>
          <w:b/>
          <w:sz w:val="20"/>
        </w:rPr>
        <w:tab/>
      </w:r>
      <w:r w:rsidR="00DE5BB0">
        <w:rPr>
          <w:b/>
          <w:sz w:val="20"/>
        </w:rPr>
        <w:t>Fixed Price:</w:t>
      </w:r>
      <w:r w:rsidR="00DE5BB0">
        <w:rPr>
          <w:b/>
          <w:spacing w:val="1"/>
          <w:sz w:val="20"/>
        </w:rPr>
        <w:t xml:space="preserve"> </w:t>
      </w:r>
      <w:r w:rsidR="00DE5BB0">
        <w:rPr>
          <w:sz w:val="20"/>
        </w:rPr>
        <w:t>$[AMOUNT]</w:t>
      </w:r>
    </w:p>
    <w:p w:rsidR="00356932" w:rsidRDefault="00494A3D" w:rsidP="00B95D9E">
      <w:pPr>
        <w:pStyle w:val="ListParagraph"/>
        <w:tabs>
          <w:tab w:val="left" w:pos="865"/>
        </w:tabs>
        <w:ind w:left="864" w:hanging="322"/>
        <w:rPr>
          <w:sz w:val="20"/>
        </w:rPr>
      </w:pPr>
      <w:sdt>
        <w:sdtPr>
          <w:rPr>
            <w:caps/>
            <w:sz w:val="16"/>
            <w:szCs w:val="16"/>
          </w:rPr>
          <w:id w:val="-407684612"/>
          <w14:checkbox>
            <w14:checked w14:val="0"/>
            <w14:checkedState w14:val="2612" w14:font="MS Gothic"/>
            <w14:uncheckedState w14:val="2610" w14:font="MS Gothic"/>
          </w14:checkbox>
        </w:sdtPr>
        <w:sdtEndPr/>
        <w:sdtContent>
          <w:r w:rsidR="00B95D9E">
            <w:rPr>
              <w:rFonts w:ascii="MS Gothic" w:eastAsia="MS Gothic" w:hAnsi="MS Gothic" w:hint="eastAsia"/>
              <w:caps/>
              <w:sz w:val="16"/>
              <w:szCs w:val="16"/>
            </w:rPr>
            <w:t>☐</w:t>
          </w:r>
        </w:sdtContent>
      </w:sdt>
      <w:r w:rsidR="00B95D9E">
        <w:rPr>
          <w:b/>
          <w:sz w:val="20"/>
        </w:rPr>
        <w:t xml:space="preserve"> </w:t>
      </w:r>
      <w:r w:rsidR="00B95D9E">
        <w:rPr>
          <w:b/>
          <w:sz w:val="20"/>
        </w:rPr>
        <w:tab/>
      </w:r>
      <w:r w:rsidR="00DE5BB0">
        <w:rPr>
          <w:b/>
          <w:sz w:val="20"/>
        </w:rPr>
        <w:t xml:space="preserve">Not to Exceed Price: </w:t>
      </w:r>
      <w:r w:rsidR="00DE5BB0">
        <w:rPr>
          <w:sz w:val="20"/>
        </w:rPr>
        <w:t xml:space="preserve">$[AMOUNT] per </w:t>
      </w:r>
      <w:sdt>
        <w:sdtPr>
          <w:rPr>
            <w:caps/>
            <w:sz w:val="16"/>
            <w:szCs w:val="16"/>
          </w:rPr>
          <w:id w:val="-931357455"/>
          <w14:checkbox>
            <w14:checked w14:val="0"/>
            <w14:checkedState w14:val="2612" w14:font="MS Gothic"/>
            <w14:uncheckedState w14:val="2610" w14:font="MS Gothic"/>
          </w14:checkbox>
        </w:sdtPr>
        <w:sdtEndPr/>
        <w:sdtContent>
          <w:r w:rsidR="00B95D9E">
            <w:rPr>
              <w:rFonts w:ascii="MS Gothic" w:eastAsia="MS Gothic" w:hAnsi="MS Gothic" w:hint="eastAsia"/>
              <w:caps/>
              <w:sz w:val="16"/>
              <w:szCs w:val="16"/>
            </w:rPr>
            <w:t>☐</w:t>
          </w:r>
        </w:sdtContent>
      </w:sdt>
      <w:r w:rsidR="00DE5BB0">
        <w:rPr>
          <w:rFonts w:ascii="Segoe UI Symbol" w:hAnsi="Segoe UI Symbol"/>
          <w:sz w:val="20"/>
        </w:rPr>
        <w:t xml:space="preserve"> </w:t>
      </w:r>
      <w:r w:rsidR="00DE5BB0">
        <w:rPr>
          <w:b/>
          <w:sz w:val="20"/>
        </w:rPr>
        <w:t xml:space="preserve">hour OR </w:t>
      </w:r>
      <w:sdt>
        <w:sdtPr>
          <w:rPr>
            <w:caps/>
            <w:sz w:val="16"/>
            <w:szCs w:val="16"/>
          </w:rPr>
          <w:id w:val="1031837677"/>
          <w14:checkbox>
            <w14:checked w14:val="0"/>
            <w14:checkedState w14:val="2612" w14:font="MS Gothic"/>
            <w14:uncheckedState w14:val="2610" w14:font="MS Gothic"/>
          </w14:checkbox>
        </w:sdtPr>
        <w:sdtEndPr/>
        <w:sdtContent>
          <w:r w:rsidR="00B95D9E">
            <w:rPr>
              <w:rFonts w:ascii="MS Gothic" w:eastAsia="MS Gothic" w:hAnsi="MS Gothic" w:hint="eastAsia"/>
              <w:caps/>
              <w:sz w:val="16"/>
              <w:szCs w:val="16"/>
            </w:rPr>
            <w:t>☐</w:t>
          </w:r>
        </w:sdtContent>
      </w:sdt>
      <w:r w:rsidR="00DE5BB0">
        <w:rPr>
          <w:rFonts w:ascii="Segoe UI Symbol" w:hAnsi="Segoe UI Symbol"/>
          <w:sz w:val="20"/>
        </w:rPr>
        <w:t xml:space="preserve"> </w:t>
      </w:r>
      <w:r w:rsidR="00DE5BB0">
        <w:rPr>
          <w:b/>
          <w:sz w:val="20"/>
        </w:rPr>
        <w:t>event</w:t>
      </w:r>
      <w:r w:rsidR="00DE5BB0">
        <w:rPr>
          <w:sz w:val="20"/>
        </w:rPr>
        <w:t>, for total amount not to exceed</w:t>
      </w:r>
      <w:r w:rsidR="00DE5BB0">
        <w:rPr>
          <w:spacing w:val="-15"/>
          <w:sz w:val="20"/>
        </w:rPr>
        <w:t xml:space="preserve"> </w:t>
      </w:r>
      <w:r w:rsidR="00DE5BB0">
        <w:rPr>
          <w:sz w:val="20"/>
        </w:rPr>
        <w:t>$[AMOUNT].</w:t>
      </w:r>
    </w:p>
    <w:p w:rsidR="00356932" w:rsidRDefault="00DE5BB0">
      <w:pPr>
        <w:spacing w:before="226"/>
        <w:ind w:left="470"/>
        <w:jc w:val="both"/>
        <w:rPr>
          <w:sz w:val="20"/>
        </w:rPr>
      </w:pPr>
      <w:r>
        <w:rPr>
          <w:b/>
          <w:sz w:val="20"/>
        </w:rPr>
        <w:t xml:space="preserve">Funding Source(s): </w:t>
      </w:r>
      <w:r>
        <w:rPr>
          <w:sz w:val="20"/>
        </w:rPr>
        <w:t>[ADD FUNDING SOURCE(S) TO BE CHARGED]</w:t>
      </w:r>
    </w:p>
    <w:p w:rsidR="00356932" w:rsidRDefault="00356932">
      <w:pPr>
        <w:pStyle w:val="BodyText"/>
        <w:spacing w:before="1"/>
        <w:rPr>
          <w:sz w:val="20"/>
        </w:rPr>
      </w:pPr>
    </w:p>
    <w:p w:rsidR="00356932" w:rsidRDefault="00DE5BB0">
      <w:pPr>
        <w:pStyle w:val="Heading1"/>
        <w:numPr>
          <w:ilvl w:val="0"/>
          <w:numId w:val="4"/>
        </w:numPr>
        <w:tabs>
          <w:tab w:val="left" w:pos="487"/>
        </w:tabs>
        <w:ind w:left="486" w:hanging="233"/>
        <w:jc w:val="left"/>
      </w:pPr>
      <w:r>
        <w:t>Notice</w:t>
      </w:r>
      <w:r>
        <w:rPr>
          <w:spacing w:val="-2"/>
        </w:rPr>
        <w:t xml:space="preserve"> </w:t>
      </w:r>
      <w:r>
        <w:t>Contacts</w:t>
      </w:r>
    </w:p>
    <w:p w:rsidR="00356932" w:rsidRDefault="00356932">
      <w:pPr>
        <w:pStyle w:val="BodyText"/>
        <w:spacing w:before="1"/>
        <w:rPr>
          <w:b/>
          <w:sz w:val="20"/>
        </w:rPr>
      </w:pPr>
    </w:p>
    <w:p w:rsidR="00356932" w:rsidRDefault="00DE5BB0">
      <w:pPr>
        <w:tabs>
          <w:tab w:val="left" w:pos="5540"/>
        </w:tabs>
        <w:spacing w:after="8"/>
        <w:ind w:left="419"/>
        <w:jc w:val="both"/>
        <w:rPr>
          <w:b/>
          <w:sz w:val="20"/>
        </w:rPr>
      </w:pPr>
      <w:r>
        <w:rPr>
          <w:b/>
          <w:sz w:val="20"/>
        </w:rPr>
        <w:t>University:</w:t>
      </w:r>
      <w:r>
        <w:rPr>
          <w:b/>
          <w:sz w:val="20"/>
        </w:rPr>
        <w:tab/>
        <w:t>Contractor:</w:t>
      </w:r>
    </w:p>
    <w:tbl>
      <w:tblPr>
        <w:tblW w:w="0" w:type="auto"/>
        <w:tblInd w:w="334" w:type="dxa"/>
        <w:tblLayout w:type="fixed"/>
        <w:tblCellMar>
          <w:left w:w="0" w:type="dxa"/>
          <w:right w:w="0" w:type="dxa"/>
        </w:tblCellMar>
        <w:tblLook w:val="01E0" w:firstRow="1" w:lastRow="1" w:firstColumn="1" w:lastColumn="1" w:noHBand="0" w:noVBand="0"/>
      </w:tblPr>
      <w:tblGrid>
        <w:gridCol w:w="1279"/>
        <w:gridCol w:w="3135"/>
        <w:gridCol w:w="2045"/>
        <w:gridCol w:w="2413"/>
      </w:tblGrid>
      <w:tr w:rsidR="00356932">
        <w:trPr>
          <w:trHeight w:val="226"/>
        </w:trPr>
        <w:tc>
          <w:tcPr>
            <w:tcW w:w="1279" w:type="dxa"/>
          </w:tcPr>
          <w:p w:rsidR="00356932" w:rsidRDefault="00DE5BB0">
            <w:pPr>
              <w:pStyle w:val="TableParagraph"/>
              <w:spacing w:line="206" w:lineRule="exact"/>
              <w:rPr>
                <w:sz w:val="20"/>
              </w:rPr>
            </w:pPr>
            <w:r>
              <w:rPr>
                <w:sz w:val="20"/>
              </w:rPr>
              <w:t>Name:</w:t>
            </w:r>
          </w:p>
        </w:tc>
        <w:tc>
          <w:tcPr>
            <w:tcW w:w="3135" w:type="dxa"/>
          </w:tcPr>
          <w:p w:rsidR="00356932" w:rsidRDefault="00DE5BB0">
            <w:pPr>
              <w:pStyle w:val="TableParagraph"/>
              <w:spacing w:line="206" w:lineRule="exact"/>
              <w:ind w:left="447"/>
              <w:rPr>
                <w:sz w:val="20"/>
              </w:rPr>
            </w:pPr>
            <w:r>
              <w:rPr>
                <w:sz w:val="20"/>
              </w:rPr>
              <w:t>[NAME]</w:t>
            </w:r>
          </w:p>
        </w:tc>
        <w:tc>
          <w:tcPr>
            <w:tcW w:w="2045" w:type="dxa"/>
          </w:tcPr>
          <w:p w:rsidR="00356932" w:rsidRDefault="00DE5BB0">
            <w:pPr>
              <w:pStyle w:val="TableParagraph"/>
              <w:spacing w:line="206" w:lineRule="exact"/>
              <w:ind w:left="943"/>
              <w:rPr>
                <w:sz w:val="20"/>
              </w:rPr>
            </w:pPr>
            <w:r>
              <w:rPr>
                <w:sz w:val="20"/>
              </w:rPr>
              <w:t>Name:</w:t>
            </w:r>
          </w:p>
        </w:tc>
        <w:tc>
          <w:tcPr>
            <w:tcW w:w="2413" w:type="dxa"/>
          </w:tcPr>
          <w:p w:rsidR="00356932" w:rsidRDefault="00DE5BB0">
            <w:pPr>
              <w:pStyle w:val="TableParagraph"/>
              <w:spacing w:line="206" w:lineRule="exact"/>
              <w:ind w:left="468"/>
              <w:rPr>
                <w:sz w:val="20"/>
              </w:rPr>
            </w:pPr>
            <w:r>
              <w:rPr>
                <w:sz w:val="20"/>
              </w:rPr>
              <w:t>[NAME]</w:t>
            </w:r>
          </w:p>
        </w:tc>
      </w:tr>
      <w:tr w:rsidR="00356932">
        <w:trPr>
          <w:trHeight w:val="230"/>
        </w:trPr>
        <w:tc>
          <w:tcPr>
            <w:tcW w:w="1279" w:type="dxa"/>
          </w:tcPr>
          <w:p w:rsidR="00356932" w:rsidRDefault="00DE5BB0">
            <w:pPr>
              <w:pStyle w:val="TableParagraph"/>
              <w:rPr>
                <w:sz w:val="20"/>
              </w:rPr>
            </w:pPr>
            <w:r>
              <w:rPr>
                <w:sz w:val="20"/>
              </w:rPr>
              <w:t>Title:</w:t>
            </w:r>
          </w:p>
        </w:tc>
        <w:tc>
          <w:tcPr>
            <w:tcW w:w="3135" w:type="dxa"/>
          </w:tcPr>
          <w:p w:rsidR="00356932" w:rsidRDefault="00DE5BB0">
            <w:pPr>
              <w:pStyle w:val="TableParagraph"/>
              <w:ind w:left="447"/>
              <w:rPr>
                <w:sz w:val="20"/>
              </w:rPr>
            </w:pPr>
            <w:r>
              <w:rPr>
                <w:sz w:val="20"/>
              </w:rPr>
              <w:t>[TITLE]</w:t>
            </w:r>
          </w:p>
        </w:tc>
        <w:tc>
          <w:tcPr>
            <w:tcW w:w="2045" w:type="dxa"/>
          </w:tcPr>
          <w:p w:rsidR="00356932" w:rsidRDefault="00DE5BB0">
            <w:pPr>
              <w:pStyle w:val="TableParagraph"/>
              <w:ind w:left="943"/>
              <w:rPr>
                <w:sz w:val="20"/>
              </w:rPr>
            </w:pPr>
            <w:r>
              <w:rPr>
                <w:sz w:val="20"/>
              </w:rPr>
              <w:t>Title:</w:t>
            </w:r>
          </w:p>
        </w:tc>
        <w:tc>
          <w:tcPr>
            <w:tcW w:w="2413" w:type="dxa"/>
          </w:tcPr>
          <w:p w:rsidR="00356932" w:rsidRDefault="00DE5BB0">
            <w:pPr>
              <w:pStyle w:val="TableParagraph"/>
              <w:ind w:left="468"/>
              <w:rPr>
                <w:sz w:val="20"/>
              </w:rPr>
            </w:pPr>
            <w:r>
              <w:rPr>
                <w:sz w:val="20"/>
              </w:rPr>
              <w:t>[TITLE]</w:t>
            </w:r>
          </w:p>
        </w:tc>
      </w:tr>
      <w:tr w:rsidR="00356932">
        <w:trPr>
          <w:trHeight w:val="230"/>
        </w:trPr>
        <w:tc>
          <w:tcPr>
            <w:tcW w:w="1279" w:type="dxa"/>
          </w:tcPr>
          <w:p w:rsidR="00356932" w:rsidRDefault="00DE5BB0">
            <w:pPr>
              <w:pStyle w:val="TableParagraph"/>
              <w:rPr>
                <w:sz w:val="20"/>
              </w:rPr>
            </w:pPr>
            <w:r>
              <w:rPr>
                <w:sz w:val="20"/>
              </w:rPr>
              <w:t>Email:</w:t>
            </w:r>
          </w:p>
        </w:tc>
        <w:tc>
          <w:tcPr>
            <w:tcW w:w="3135" w:type="dxa"/>
          </w:tcPr>
          <w:p w:rsidR="00356932" w:rsidRDefault="00DE5BB0">
            <w:pPr>
              <w:pStyle w:val="TableParagraph"/>
              <w:ind w:left="447"/>
              <w:rPr>
                <w:sz w:val="20"/>
              </w:rPr>
            </w:pPr>
            <w:r>
              <w:rPr>
                <w:sz w:val="20"/>
              </w:rPr>
              <w:t>[EMAIL ADDRESS]</w:t>
            </w:r>
          </w:p>
        </w:tc>
        <w:tc>
          <w:tcPr>
            <w:tcW w:w="2045" w:type="dxa"/>
          </w:tcPr>
          <w:p w:rsidR="00356932" w:rsidRDefault="00DE5BB0">
            <w:pPr>
              <w:pStyle w:val="TableParagraph"/>
              <w:ind w:left="943"/>
              <w:rPr>
                <w:sz w:val="20"/>
              </w:rPr>
            </w:pPr>
            <w:r>
              <w:rPr>
                <w:sz w:val="20"/>
              </w:rPr>
              <w:t>Email:</w:t>
            </w:r>
          </w:p>
        </w:tc>
        <w:tc>
          <w:tcPr>
            <w:tcW w:w="2413" w:type="dxa"/>
          </w:tcPr>
          <w:p w:rsidR="00356932" w:rsidRDefault="00DE5BB0">
            <w:pPr>
              <w:pStyle w:val="TableParagraph"/>
              <w:ind w:left="468"/>
              <w:rPr>
                <w:sz w:val="20"/>
              </w:rPr>
            </w:pPr>
            <w:r>
              <w:rPr>
                <w:sz w:val="20"/>
              </w:rPr>
              <w:t>[EMAIL ADDRESS]</w:t>
            </w:r>
          </w:p>
        </w:tc>
      </w:tr>
      <w:tr w:rsidR="00356932">
        <w:trPr>
          <w:trHeight w:val="230"/>
        </w:trPr>
        <w:tc>
          <w:tcPr>
            <w:tcW w:w="1279" w:type="dxa"/>
          </w:tcPr>
          <w:p w:rsidR="00356932" w:rsidRDefault="00DE5BB0">
            <w:pPr>
              <w:pStyle w:val="TableParagraph"/>
              <w:rPr>
                <w:sz w:val="20"/>
              </w:rPr>
            </w:pPr>
            <w:r>
              <w:rPr>
                <w:sz w:val="20"/>
              </w:rPr>
              <w:t>Phone:</w:t>
            </w:r>
          </w:p>
        </w:tc>
        <w:tc>
          <w:tcPr>
            <w:tcW w:w="3135" w:type="dxa"/>
          </w:tcPr>
          <w:p w:rsidR="00356932" w:rsidRDefault="00DE5BB0">
            <w:pPr>
              <w:pStyle w:val="TableParagraph"/>
              <w:ind w:left="447"/>
              <w:rPr>
                <w:sz w:val="20"/>
              </w:rPr>
            </w:pPr>
            <w:r>
              <w:rPr>
                <w:sz w:val="20"/>
              </w:rPr>
              <w:t>[PHONE NUMBER]</w:t>
            </w:r>
          </w:p>
        </w:tc>
        <w:tc>
          <w:tcPr>
            <w:tcW w:w="2045" w:type="dxa"/>
          </w:tcPr>
          <w:p w:rsidR="00356932" w:rsidRDefault="00DE5BB0">
            <w:pPr>
              <w:pStyle w:val="TableParagraph"/>
              <w:ind w:left="943"/>
              <w:rPr>
                <w:sz w:val="20"/>
              </w:rPr>
            </w:pPr>
            <w:r>
              <w:rPr>
                <w:sz w:val="20"/>
              </w:rPr>
              <w:t>Phone:</w:t>
            </w:r>
          </w:p>
        </w:tc>
        <w:tc>
          <w:tcPr>
            <w:tcW w:w="2413" w:type="dxa"/>
          </w:tcPr>
          <w:p w:rsidR="00356932" w:rsidRDefault="00DE5BB0">
            <w:pPr>
              <w:pStyle w:val="TableParagraph"/>
              <w:ind w:left="468"/>
              <w:rPr>
                <w:sz w:val="20"/>
              </w:rPr>
            </w:pPr>
            <w:r>
              <w:rPr>
                <w:sz w:val="20"/>
              </w:rPr>
              <w:t>[PHONE NUMBER]</w:t>
            </w:r>
          </w:p>
        </w:tc>
      </w:tr>
      <w:tr w:rsidR="00356932">
        <w:trPr>
          <w:trHeight w:val="226"/>
        </w:trPr>
        <w:tc>
          <w:tcPr>
            <w:tcW w:w="1279" w:type="dxa"/>
          </w:tcPr>
          <w:p w:rsidR="00356932" w:rsidRDefault="00DE5BB0">
            <w:pPr>
              <w:pStyle w:val="TableParagraph"/>
              <w:spacing w:line="206" w:lineRule="exact"/>
              <w:rPr>
                <w:sz w:val="20"/>
              </w:rPr>
            </w:pPr>
            <w:r>
              <w:rPr>
                <w:sz w:val="20"/>
              </w:rPr>
              <w:t>Fax:</w:t>
            </w:r>
          </w:p>
        </w:tc>
        <w:tc>
          <w:tcPr>
            <w:tcW w:w="3135" w:type="dxa"/>
          </w:tcPr>
          <w:p w:rsidR="00356932" w:rsidRDefault="00DE5BB0">
            <w:pPr>
              <w:pStyle w:val="TableParagraph"/>
              <w:spacing w:line="206" w:lineRule="exact"/>
              <w:ind w:left="447"/>
              <w:rPr>
                <w:sz w:val="20"/>
              </w:rPr>
            </w:pPr>
            <w:r>
              <w:rPr>
                <w:sz w:val="20"/>
              </w:rPr>
              <w:t>[FAX NUMBER]</w:t>
            </w:r>
          </w:p>
        </w:tc>
        <w:tc>
          <w:tcPr>
            <w:tcW w:w="2045" w:type="dxa"/>
          </w:tcPr>
          <w:p w:rsidR="00356932" w:rsidRDefault="00DE5BB0">
            <w:pPr>
              <w:pStyle w:val="TableParagraph"/>
              <w:spacing w:line="206" w:lineRule="exact"/>
              <w:ind w:left="943"/>
              <w:rPr>
                <w:sz w:val="20"/>
              </w:rPr>
            </w:pPr>
            <w:r>
              <w:rPr>
                <w:sz w:val="20"/>
              </w:rPr>
              <w:t>Fax:</w:t>
            </w:r>
          </w:p>
        </w:tc>
        <w:tc>
          <w:tcPr>
            <w:tcW w:w="2413" w:type="dxa"/>
          </w:tcPr>
          <w:p w:rsidR="00356932" w:rsidRDefault="00DE5BB0">
            <w:pPr>
              <w:pStyle w:val="TableParagraph"/>
              <w:spacing w:line="206" w:lineRule="exact"/>
              <w:ind w:left="468"/>
              <w:rPr>
                <w:sz w:val="20"/>
              </w:rPr>
            </w:pPr>
            <w:r>
              <w:rPr>
                <w:sz w:val="20"/>
              </w:rPr>
              <w:t>[FAX NUMBER]</w:t>
            </w:r>
          </w:p>
        </w:tc>
      </w:tr>
    </w:tbl>
    <w:p w:rsidR="00356932" w:rsidRDefault="00356932">
      <w:pPr>
        <w:pStyle w:val="BodyText"/>
        <w:spacing w:before="7"/>
        <w:rPr>
          <w:b/>
          <w:sz w:val="19"/>
        </w:rPr>
      </w:pPr>
    </w:p>
    <w:p w:rsidR="00356932" w:rsidRDefault="00DE5BB0">
      <w:pPr>
        <w:pStyle w:val="Heading2"/>
        <w:numPr>
          <w:ilvl w:val="0"/>
          <w:numId w:val="4"/>
        </w:numPr>
        <w:tabs>
          <w:tab w:val="left" w:pos="492"/>
        </w:tabs>
        <w:spacing w:before="0" w:line="242" w:lineRule="auto"/>
        <w:ind w:left="510" w:right="285" w:hanging="271"/>
        <w:jc w:val="both"/>
      </w:pPr>
      <w:r>
        <w:t xml:space="preserve">The Boise State University Standard Contract Terms and Conditions in </w:t>
      </w:r>
      <w:r>
        <w:rPr>
          <w:u w:val="single"/>
        </w:rPr>
        <w:t>Exhibit B</w:t>
      </w:r>
      <w:r>
        <w:t xml:space="preserve"> of this Agreement and the Boise State University</w:t>
      </w:r>
      <w:r>
        <w:rPr>
          <w:spacing w:val="-10"/>
        </w:rPr>
        <w:t xml:space="preserve"> </w:t>
      </w:r>
      <w:r>
        <w:t>Sponsored</w:t>
      </w:r>
      <w:r>
        <w:rPr>
          <w:spacing w:val="-4"/>
        </w:rPr>
        <w:t xml:space="preserve"> </w:t>
      </w:r>
      <w:r>
        <w:t>Projects</w:t>
      </w:r>
      <w:r>
        <w:rPr>
          <w:spacing w:val="-3"/>
        </w:rPr>
        <w:t xml:space="preserve"> </w:t>
      </w:r>
      <w:r>
        <w:t>Supplemental</w:t>
      </w:r>
      <w:r>
        <w:rPr>
          <w:spacing w:val="-9"/>
        </w:rPr>
        <w:t xml:space="preserve"> </w:t>
      </w:r>
      <w:r>
        <w:t>Terms</w:t>
      </w:r>
      <w:r>
        <w:rPr>
          <w:spacing w:val="-5"/>
        </w:rPr>
        <w:t xml:space="preserve"> </w:t>
      </w:r>
      <w:r>
        <w:t>and</w:t>
      </w:r>
      <w:r>
        <w:rPr>
          <w:spacing w:val="-4"/>
        </w:rPr>
        <w:t xml:space="preserve"> </w:t>
      </w:r>
      <w:r>
        <w:t>Conditions</w:t>
      </w:r>
      <w:r>
        <w:rPr>
          <w:spacing w:val="-3"/>
        </w:rPr>
        <w:t xml:space="preserve"> </w:t>
      </w:r>
      <w:r>
        <w:t>in</w:t>
      </w:r>
      <w:r>
        <w:rPr>
          <w:spacing w:val="-4"/>
        </w:rPr>
        <w:t xml:space="preserve"> </w:t>
      </w:r>
      <w:r>
        <w:rPr>
          <w:u w:val="single"/>
        </w:rPr>
        <w:t>Exhibit</w:t>
      </w:r>
      <w:r>
        <w:rPr>
          <w:spacing w:val="-4"/>
          <w:u w:val="single"/>
        </w:rPr>
        <w:t xml:space="preserve"> </w:t>
      </w:r>
      <w:r>
        <w:rPr>
          <w:u w:val="single"/>
        </w:rPr>
        <w:t>C</w:t>
      </w:r>
      <w:r>
        <w:rPr>
          <w:spacing w:val="-5"/>
        </w:rPr>
        <w:t xml:space="preserve"> </w:t>
      </w:r>
      <w:r>
        <w:t>of</w:t>
      </w:r>
      <w:r>
        <w:rPr>
          <w:spacing w:val="-4"/>
        </w:rPr>
        <w:t xml:space="preserve"> </w:t>
      </w:r>
      <w:r>
        <w:t>this</w:t>
      </w:r>
      <w:r>
        <w:rPr>
          <w:spacing w:val="-3"/>
        </w:rPr>
        <w:t xml:space="preserve"> </w:t>
      </w:r>
      <w:r>
        <w:t>Agreement</w:t>
      </w:r>
      <w:r>
        <w:rPr>
          <w:spacing w:val="-6"/>
        </w:rPr>
        <w:t xml:space="preserve"> </w:t>
      </w:r>
      <w:r>
        <w:t>are</w:t>
      </w:r>
      <w:r>
        <w:rPr>
          <w:spacing w:val="-7"/>
        </w:rPr>
        <w:t xml:space="preserve"> </w:t>
      </w:r>
      <w:r>
        <w:t>attached</w:t>
      </w:r>
      <w:r>
        <w:rPr>
          <w:spacing w:val="-4"/>
        </w:rPr>
        <w:t xml:space="preserve"> </w:t>
      </w:r>
      <w:r>
        <w:t>hereto</w:t>
      </w:r>
      <w:r>
        <w:rPr>
          <w:spacing w:val="-7"/>
        </w:rPr>
        <w:t xml:space="preserve"> </w:t>
      </w:r>
      <w:r>
        <w:t>and incorporated herein in their entirety by this</w:t>
      </w:r>
      <w:r>
        <w:rPr>
          <w:spacing w:val="-26"/>
        </w:rPr>
        <w:t xml:space="preserve"> </w:t>
      </w:r>
      <w:r>
        <w:t>reference.</w:t>
      </w:r>
    </w:p>
    <w:p w:rsidR="00356932" w:rsidRDefault="00356932">
      <w:pPr>
        <w:pStyle w:val="BodyText"/>
        <w:spacing w:before="7"/>
        <w:rPr>
          <w:sz w:val="19"/>
        </w:rPr>
      </w:pPr>
    </w:p>
    <w:p w:rsidR="00356932" w:rsidRDefault="00DE5BB0">
      <w:pPr>
        <w:ind w:left="417" w:right="286" w:firstLine="1"/>
        <w:jc w:val="both"/>
        <w:rPr>
          <w:b/>
          <w:sz w:val="20"/>
        </w:rPr>
      </w:pPr>
      <w:r>
        <w:rPr>
          <w:b/>
          <w:sz w:val="20"/>
        </w:rPr>
        <w:t>IN WITNESS WHEREOF, the Parties have executed this Agreement effective as of the Effective Date. The person signing on behalf of Contractor warrants that he/she has authority to bind Contractor to the terms and conditions contained herein.</w:t>
      </w:r>
    </w:p>
    <w:p w:rsidR="00356932" w:rsidRDefault="00356932">
      <w:pPr>
        <w:pStyle w:val="BodyText"/>
        <w:spacing w:before="6"/>
        <w:rPr>
          <w:b/>
          <w:sz w:val="19"/>
        </w:rPr>
      </w:pPr>
    </w:p>
    <w:p w:rsidR="00356932" w:rsidRDefault="00DE5BB0">
      <w:pPr>
        <w:tabs>
          <w:tab w:val="left" w:pos="5098"/>
        </w:tabs>
        <w:ind w:left="417"/>
        <w:jc w:val="both"/>
        <w:rPr>
          <w:b/>
          <w:sz w:val="20"/>
        </w:rPr>
      </w:pPr>
      <w:r>
        <w:rPr>
          <w:b/>
          <w:sz w:val="20"/>
        </w:rPr>
        <w:t>BOISE</w:t>
      </w:r>
      <w:r>
        <w:rPr>
          <w:b/>
          <w:spacing w:val="2"/>
          <w:sz w:val="20"/>
        </w:rPr>
        <w:t xml:space="preserve"> </w:t>
      </w:r>
      <w:r>
        <w:rPr>
          <w:b/>
          <w:sz w:val="20"/>
        </w:rPr>
        <w:t>STATE</w:t>
      </w:r>
      <w:r>
        <w:rPr>
          <w:b/>
          <w:spacing w:val="-1"/>
          <w:sz w:val="20"/>
        </w:rPr>
        <w:t xml:space="preserve"> </w:t>
      </w:r>
      <w:r>
        <w:rPr>
          <w:b/>
          <w:sz w:val="20"/>
        </w:rPr>
        <w:t>UNIVERSITY:</w:t>
      </w:r>
      <w:r w:rsidR="00555ECB">
        <w:rPr>
          <w:rStyle w:val="FootnoteReference"/>
          <w:b/>
          <w:sz w:val="20"/>
        </w:rPr>
        <w:footnoteReference w:id="1"/>
      </w:r>
      <w:r>
        <w:rPr>
          <w:b/>
          <w:position w:val="7"/>
          <w:sz w:val="13"/>
        </w:rPr>
        <w:tab/>
      </w:r>
      <w:r>
        <w:rPr>
          <w:b/>
          <w:sz w:val="20"/>
        </w:rPr>
        <w:t>CONTRACTOR:</w:t>
      </w:r>
    </w:p>
    <w:p w:rsidR="00356932" w:rsidRDefault="00356932">
      <w:pPr>
        <w:pStyle w:val="BodyText"/>
        <w:spacing w:before="3"/>
        <w:rPr>
          <w:b/>
          <w:sz w:val="12"/>
        </w:rPr>
      </w:pPr>
    </w:p>
    <w:p w:rsidR="00356932" w:rsidRDefault="00DE5BB0">
      <w:pPr>
        <w:tabs>
          <w:tab w:val="left" w:pos="4430"/>
          <w:tab w:val="left" w:pos="5098"/>
          <w:tab w:val="left" w:pos="9110"/>
        </w:tabs>
        <w:spacing w:before="92"/>
        <w:ind w:left="418"/>
        <w:rPr>
          <w:sz w:val="20"/>
        </w:rPr>
      </w:pPr>
      <w:r>
        <w:rPr>
          <w:sz w:val="20"/>
        </w:rPr>
        <w:t>By:</w:t>
      </w:r>
      <w:r>
        <w:rPr>
          <w:sz w:val="20"/>
          <w:u w:val="single"/>
        </w:rPr>
        <w:t xml:space="preserve"> </w:t>
      </w:r>
      <w:r>
        <w:rPr>
          <w:sz w:val="20"/>
          <w:u w:val="single"/>
        </w:rPr>
        <w:tab/>
      </w:r>
      <w:r>
        <w:rPr>
          <w:sz w:val="20"/>
        </w:rPr>
        <w:tab/>
        <w:t>By:</w:t>
      </w:r>
      <w:r>
        <w:rPr>
          <w:spacing w:val="1"/>
          <w:sz w:val="20"/>
        </w:rPr>
        <w:t xml:space="preserve"> </w:t>
      </w:r>
      <w:r>
        <w:rPr>
          <w:w w:val="99"/>
          <w:sz w:val="20"/>
          <w:u w:val="single"/>
        </w:rPr>
        <w:t xml:space="preserve"> </w:t>
      </w:r>
      <w:r>
        <w:rPr>
          <w:sz w:val="20"/>
          <w:u w:val="single"/>
        </w:rPr>
        <w:tab/>
      </w:r>
    </w:p>
    <w:p w:rsidR="00356932" w:rsidRDefault="00356932">
      <w:pPr>
        <w:pStyle w:val="BodyText"/>
        <w:spacing w:before="10"/>
        <w:rPr>
          <w:sz w:val="11"/>
        </w:rPr>
      </w:pPr>
    </w:p>
    <w:p w:rsidR="00356932" w:rsidRDefault="00DE5BB0">
      <w:pPr>
        <w:tabs>
          <w:tab w:val="left" w:pos="4397"/>
          <w:tab w:val="left" w:pos="5098"/>
          <w:tab w:val="left" w:pos="9077"/>
        </w:tabs>
        <w:spacing w:before="93"/>
        <w:ind w:left="418"/>
        <w:rPr>
          <w:sz w:val="20"/>
        </w:rPr>
      </w:pPr>
      <w:r>
        <w:rPr>
          <w:sz w:val="20"/>
        </w:rPr>
        <w:t>Name:</w:t>
      </w:r>
      <w:r>
        <w:rPr>
          <w:sz w:val="20"/>
          <w:u w:val="single"/>
        </w:rPr>
        <w:t xml:space="preserve"> </w:t>
      </w:r>
      <w:r>
        <w:rPr>
          <w:sz w:val="20"/>
          <w:u w:val="single"/>
        </w:rPr>
        <w:tab/>
      </w:r>
      <w:r>
        <w:rPr>
          <w:sz w:val="20"/>
        </w:rPr>
        <w:tab/>
        <w:t>Name:</w:t>
      </w:r>
      <w:r>
        <w:rPr>
          <w:spacing w:val="-1"/>
          <w:sz w:val="20"/>
        </w:rPr>
        <w:t xml:space="preserve"> </w:t>
      </w:r>
      <w:r>
        <w:rPr>
          <w:w w:val="99"/>
          <w:sz w:val="20"/>
          <w:u w:val="single"/>
        </w:rPr>
        <w:t xml:space="preserve"> </w:t>
      </w:r>
      <w:r>
        <w:rPr>
          <w:sz w:val="20"/>
          <w:u w:val="single"/>
        </w:rPr>
        <w:tab/>
      </w:r>
    </w:p>
    <w:p w:rsidR="00356932" w:rsidRDefault="00356932">
      <w:pPr>
        <w:pStyle w:val="BodyText"/>
        <w:rPr>
          <w:sz w:val="12"/>
        </w:rPr>
      </w:pPr>
    </w:p>
    <w:p w:rsidR="00356932" w:rsidRDefault="00DE5BB0">
      <w:pPr>
        <w:tabs>
          <w:tab w:val="left" w:pos="1073"/>
          <w:tab w:val="left" w:pos="2739"/>
          <w:tab w:val="left" w:pos="4409"/>
          <w:tab w:val="left" w:pos="5098"/>
          <w:tab w:val="left" w:pos="5754"/>
          <w:tab w:val="left" w:pos="7419"/>
          <w:tab w:val="left" w:pos="9089"/>
        </w:tabs>
        <w:spacing w:before="93"/>
        <w:ind w:left="418"/>
        <w:rPr>
          <w:sz w:val="20"/>
        </w:rPr>
      </w:pPr>
      <w:r>
        <w:rPr>
          <w:sz w:val="20"/>
        </w:rPr>
        <w:t>Title:</w:t>
      </w:r>
      <w:r>
        <w:rPr>
          <w:sz w:val="20"/>
        </w:rPr>
        <w:tab/>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ab/>
        <w:t>Title:</w:t>
      </w:r>
      <w:r>
        <w:rPr>
          <w:sz w:val="20"/>
        </w:rPr>
        <w:tab/>
      </w:r>
      <w:r>
        <w:rPr>
          <w:sz w:val="20"/>
          <w:u w:val="single"/>
        </w:rPr>
        <w:t xml:space="preserve"> </w:t>
      </w:r>
      <w:r>
        <w:rPr>
          <w:sz w:val="20"/>
          <w:u w:val="single"/>
        </w:rPr>
        <w:tab/>
      </w:r>
      <w:r>
        <w:rPr>
          <w:sz w:val="20"/>
        </w:rPr>
        <w:t>_</w:t>
      </w:r>
      <w:r>
        <w:rPr>
          <w:w w:val="99"/>
          <w:sz w:val="20"/>
          <w:u w:val="single"/>
        </w:rPr>
        <w:t xml:space="preserve"> </w:t>
      </w:r>
      <w:r>
        <w:rPr>
          <w:sz w:val="20"/>
          <w:u w:val="single"/>
        </w:rPr>
        <w:tab/>
      </w:r>
    </w:p>
    <w:p w:rsidR="00356932" w:rsidRDefault="00356932">
      <w:pPr>
        <w:pStyle w:val="BodyText"/>
        <w:rPr>
          <w:sz w:val="12"/>
        </w:rPr>
      </w:pPr>
    </w:p>
    <w:p w:rsidR="00356932" w:rsidRDefault="00DE5BB0">
      <w:pPr>
        <w:tabs>
          <w:tab w:val="left" w:pos="4396"/>
          <w:tab w:val="left" w:pos="5098"/>
          <w:tab w:val="left" w:pos="9076"/>
        </w:tabs>
        <w:spacing w:before="93"/>
        <w:ind w:left="418"/>
        <w:rPr>
          <w:sz w:val="20"/>
        </w:rPr>
      </w:pPr>
      <w:r>
        <w:rPr>
          <w:sz w:val="20"/>
        </w:rPr>
        <w:t>Date:</w:t>
      </w:r>
      <w:r>
        <w:rPr>
          <w:sz w:val="20"/>
          <w:u w:val="single"/>
        </w:rPr>
        <w:t xml:space="preserve"> </w:t>
      </w:r>
      <w:r>
        <w:rPr>
          <w:sz w:val="20"/>
          <w:u w:val="single"/>
        </w:rPr>
        <w:tab/>
      </w:r>
      <w:r>
        <w:rPr>
          <w:sz w:val="20"/>
        </w:rPr>
        <w:tab/>
        <w:t xml:space="preserve">Date:  </w:t>
      </w:r>
      <w:r>
        <w:rPr>
          <w:spacing w:val="1"/>
          <w:sz w:val="20"/>
        </w:rPr>
        <w:t xml:space="preserve"> </w:t>
      </w:r>
      <w:r>
        <w:rPr>
          <w:w w:val="99"/>
          <w:sz w:val="20"/>
          <w:u w:val="single"/>
        </w:rPr>
        <w:t xml:space="preserve"> </w:t>
      </w:r>
      <w:r>
        <w:rPr>
          <w:sz w:val="20"/>
          <w:u w:val="single"/>
        </w:rPr>
        <w:tab/>
      </w:r>
    </w:p>
    <w:p w:rsidR="00356932" w:rsidRDefault="00356932">
      <w:pPr>
        <w:pStyle w:val="BodyText"/>
        <w:spacing w:before="9"/>
        <w:rPr>
          <w:sz w:val="11"/>
        </w:rPr>
      </w:pPr>
    </w:p>
    <w:p w:rsidR="00356932" w:rsidRDefault="00DE5BB0">
      <w:pPr>
        <w:spacing w:before="93"/>
        <w:ind w:left="5097"/>
        <w:rPr>
          <w:sz w:val="20"/>
        </w:rPr>
      </w:pPr>
      <w:r>
        <w:rPr>
          <w:sz w:val="20"/>
        </w:rPr>
        <w:t>University Supplier Number: [SUPPLIER NUMBER]</w:t>
      </w:r>
    </w:p>
    <w:p w:rsidR="00356932" w:rsidRDefault="00356932">
      <w:pPr>
        <w:spacing w:line="200" w:lineRule="atLeast"/>
        <w:sectPr w:rsidR="00356932">
          <w:footerReference w:type="default" r:id="rId8"/>
          <w:type w:val="continuous"/>
          <w:pgSz w:w="12240" w:h="15840"/>
          <w:pgMar w:top="820" w:right="320" w:bottom="1260" w:left="320" w:header="720" w:footer="1074" w:gutter="0"/>
          <w:cols w:space="720"/>
        </w:sectPr>
      </w:pPr>
    </w:p>
    <w:p w:rsidR="00356932" w:rsidRDefault="00356932">
      <w:pPr>
        <w:pStyle w:val="BodyText"/>
        <w:spacing w:before="9"/>
        <w:rPr>
          <w:sz w:val="19"/>
        </w:rPr>
      </w:pPr>
    </w:p>
    <w:p w:rsidR="00356932" w:rsidRDefault="00DE5BB0">
      <w:pPr>
        <w:pStyle w:val="Heading1"/>
        <w:spacing w:before="93"/>
        <w:ind w:left="4938" w:right="4939" w:firstLine="5"/>
        <w:jc w:val="center"/>
      </w:pPr>
      <w:r>
        <w:rPr>
          <w:u w:val="thick"/>
        </w:rPr>
        <w:t>EXHIBIT A</w:t>
      </w:r>
      <w:r>
        <w:t xml:space="preserve"> SCOPE OF</w:t>
      </w:r>
      <w:r>
        <w:rPr>
          <w:spacing w:val="-3"/>
        </w:rPr>
        <w:t xml:space="preserve"> </w:t>
      </w:r>
      <w:r>
        <w:rPr>
          <w:spacing w:val="-5"/>
        </w:rPr>
        <w:t>WORK</w:t>
      </w:r>
    </w:p>
    <w:p w:rsidR="00356932" w:rsidRDefault="00356932">
      <w:pPr>
        <w:pStyle w:val="BodyText"/>
        <w:spacing w:before="1"/>
        <w:rPr>
          <w:b/>
          <w:sz w:val="15"/>
        </w:rPr>
      </w:pPr>
    </w:p>
    <w:p w:rsidR="00356932" w:rsidRDefault="00DE5BB0">
      <w:pPr>
        <w:spacing w:before="93"/>
        <w:ind w:left="760"/>
        <w:rPr>
          <w:b/>
          <w:sz w:val="20"/>
        </w:rPr>
      </w:pPr>
      <w:r>
        <w:rPr>
          <w:b/>
          <w:sz w:val="20"/>
          <w:u w:val="thick"/>
        </w:rPr>
        <w:t>Description</w:t>
      </w:r>
    </w:p>
    <w:p w:rsidR="00356932" w:rsidRDefault="00356932">
      <w:pPr>
        <w:pStyle w:val="BodyText"/>
        <w:spacing w:before="3"/>
        <w:rPr>
          <w:b/>
          <w:sz w:val="12"/>
        </w:rPr>
      </w:pPr>
    </w:p>
    <w:p w:rsidR="00356932" w:rsidRDefault="00DE5BB0">
      <w:pPr>
        <w:pStyle w:val="Heading2"/>
        <w:ind w:left="760"/>
      </w:pPr>
      <w:r>
        <w:t>[Provide a DETAILED description of the SOW.]</w:t>
      </w:r>
    </w:p>
    <w:p w:rsidR="00356932" w:rsidRDefault="00356932">
      <w:pPr>
        <w:pStyle w:val="BodyText"/>
        <w:rPr>
          <w:sz w:val="22"/>
        </w:rPr>
      </w:pPr>
    </w:p>
    <w:p w:rsidR="00356932" w:rsidRDefault="00356932">
      <w:pPr>
        <w:pStyle w:val="BodyText"/>
        <w:spacing w:before="7"/>
        <w:rPr>
          <w:sz w:val="17"/>
        </w:rPr>
      </w:pPr>
    </w:p>
    <w:p w:rsidR="00356932" w:rsidRDefault="00DE5BB0">
      <w:pPr>
        <w:spacing w:before="1"/>
        <w:ind w:left="760"/>
        <w:rPr>
          <w:b/>
          <w:sz w:val="20"/>
        </w:rPr>
      </w:pPr>
      <w:r>
        <w:rPr>
          <w:b/>
          <w:sz w:val="20"/>
          <w:u w:val="thick"/>
        </w:rPr>
        <w:t>Contractor’s Deliverables</w:t>
      </w:r>
    </w:p>
    <w:p w:rsidR="00356932" w:rsidRDefault="00356932">
      <w:pPr>
        <w:pStyle w:val="BodyText"/>
        <w:spacing w:before="2"/>
        <w:rPr>
          <w:b/>
          <w:sz w:val="12"/>
        </w:rPr>
      </w:pPr>
    </w:p>
    <w:p w:rsidR="00356932" w:rsidRDefault="00DE5BB0">
      <w:pPr>
        <w:spacing w:before="93"/>
        <w:ind w:left="760"/>
        <w:rPr>
          <w:sz w:val="20"/>
        </w:rPr>
      </w:pPr>
      <w:r>
        <w:rPr>
          <w:sz w:val="20"/>
        </w:rPr>
        <w:t>[Provide the Contractor's deliverables and due dates.]</w:t>
      </w:r>
    </w:p>
    <w:p w:rsidR="00356932" w:rsidRDefault="00356932">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pPr>
    </w:p>
    <w:p w:rsidR="00863FD8" w:rsidRDefault="00863FD8">
      <w:pPr>
        <w:rPr>
          <w:sz w:val="20"/>
        </w:rPr>
        <w:sectPr w:rsidR="00863FD8" w:rsidSect="00E165D3">
          <w:headerReference w:type="default" r:id="rId9"/>
          <w:footerReference w:type="default" r:id="rId10"/>
          <w:pgSz w:w="12240" w:h="15840"/>
          <w:pgMar w:top="620" w:right="320" w:bottom="1260" w:left="320" w:header="391" w:footer="1074" w:gutter="0"/>
          <w:cols w:space="720"/>
        </w:sectPr>
      </w:pPr>
    </w:p>
    <w:p w:rsidR="00356932" w:rsidRDefault="00DE5BB0">
      <w:pPr>
        <w:spacing w:before="90"/>
        <w:ind w:left="5307" w:right="5106"/>
        <w:jc w:val="center"/>
        <w:rPr>
          <w:b/>
          <w:sz w:val="20"/>
        </w:rPr>
      </w:pPr>
      <w:r>
        <w:rPr>
          <w:b/>
          <w:sz w:val="20"/>
          <w:u w:val="thick"/>
        </w:rPr>
        <w:lastRenderedPageBreak/>
        <w:t>EXHIBIT B</w:t>
      </w:r>
    </w:p>
    <w:p w:rsidR="00356932" w:rsidRDefault="00DE5BB0">
      <w:pPr>
        <w:ind w:left="2180"/>
        <w:rPr>
          <w:b/>
          <w:sz w:val="20"/>
        </w:rPr>
      </w:pPr>
      <w:r>
        <w:rPr>
          <w:b/>
          <w:sz w:val="20"/>
        </w:rPr>
        <w:t>BOISE STATE UNIVERSITY STANDARD CONTRACT TERMS AND CONDITIONS</w:t>
      </w:r>
    </w:p>
    <w:p w:rsidR="00356932" w:rsidRDefault="00356932">
      <w:pPr>
        <w:pStyle w:val="BodyText"/>
        <w:spacing w:before="3"/>
        <w:rPr>
          <w:b/>
          <w:sz w:val="20"/>
        </w:rPr>
      </w:pPr>
    </w:p>
    <w:p w:rsidR="00356932" w:rsidRDefault="00DE5BB0">
      <w:pPr>
        <w:pStyle w:val="ListParagraph"/>
        <w:numPr>
          <w:ilvl w:val="0"/>
          <w:numId w:val="1"/>
        </w:numPr>
        <w:tabs>
          <w:tab w:val="left" w:pos="871"/>
        </w:tabs>
        <w:ind w:right="355" w:hanging="358"/>
        <w:jc w:val="both"/>
        <w:rPr>
          <w:rFonts w:ascii="Arial Narrow" w:hAnsi="Arial Narrow"/>
          <w:sz w:val="18"/>
        </w:rPr>
      </w:pPr>
      <w:r>
        <w:rPr>
          <w:b/>
          <w:sz w:val="16"/>
        </w:rPr>
        <w:t xml:space="preserve">Notices: </w:t>
      </w:r>
      <w:r>
        <w:rPr>
          <w:sz w:val="16"/>
        </w:rPr>
        <w:t>Any notice under this Agreement shall be in writing and shall become effective when delivered to the Parties’ Notice Contacts: (i) on the third</w:t>
      </w:r>
      <w:r>
        <w:rPr>
          <w:spacing w:val="-6"/>
          <w:sz w:val="16"/>
        </w:rPr>
        <w:t xml:space="preserve"> </w:t>
      </w:r>
      <w:r>
        <w:rPr>
          <w:sz w:val="16"/>
        </w:rPr>
        <w:t>day</w:t>
      </w:r>
      <w:r>
        <w:rPr>
          <w:spacing w:val="-4"/>
          <w:sz w:val="16"/>
        </w:rPr>
        <w:t xml:space="preserve"> </w:t>
      </w:r>
      <w:r>
        <w:rPr>
          <w:sz w:val="16"/>
        </w:rPr>
        <w:t>after</w:t>
      </w:r>
      <w:r>
        <w:rPr>
          <w:spacing w:val="-8"/>
          <w:sz w:val="16"/>
        </w:rPr>
        <w:t xml:space="preserve"> </w:t>
      </w:r>
      <w:r>
        <w:rPr>
          <w:sz w:val="16"/>
        </w:rPr>
        <w:t>it</w:t>
      </w:r>
      <w:r>
        <w:rPr>
          <w:spacing w:val="-7"/>
          <w:sz w:val="16"/>
        </w:rPr>
        <w:t xml:space="preserve"> </w:t>
      </w:r>
      <w:r>
        <w:rPr>
          <w:sz w:val="16"/>
        </w:rPr>
        <w:t>is</w:t>
      </w:r>
      <w:r>
        <w:rPr>
          <w:spacing w:val="-4"/>
          <w:sz w:val="16"/>
        </w:rPr>
        <w:t xml:space="preserve"> </w:t>
      </w:r>
      <w:r>
        <w:rPr>
          <w:sz w:val="16"/>
        </w:rPr>
        <w:t>deposited</w:t>
      </w:r>
      <w:r>
        <w:rPr>
          <w:spacing w:val="-6"/>
          <w:sz w:val="16"/>
        </w:rPr>
        <w:t xml:space="preserve"> </w:t>
      </w:r>
      <w:r>
        <w:rPr>
          <w:sz w:val="16"/>
        </w:rPr>
        <w:t>in</w:t>
      </w:r>
      <w:r>
        <w:rPr>
          <w:spacing w:val="-8"/>
          <w:sz w:val="16"/>
        </w:rPr>
        <w:t xml:space="preserve"> </w:t>
      </w:r>
      <w:r>
        <w:rPr>
          <w:sz w:val="16"/>
        </w:rPr>
        <w:t>the</w:t>
      </w:r>
      <w:r>
        <w:rPr>
          <w:spacing w:val="-5"/>
          <w:sz w:val="16"/>
        </w:rPr>
        <w:t xml:space="preserve"> </w:t>
      </w:r>
      <w:r>
        <w:rPr>
          <w:sz w:val="16"/>
        </w:rPr>
        <w:t>United</w:t>
      </w:r>
      <w:r>
        <w:rPr>
          <w:spacing w:val="-8"/>
          <w:sz w:val="16"/>
        </w:rPr>
        <w:t xml:space="preserve"> </w:t>
      </w:r>
      <w:r>
        <w:rPr>
          <w:sz w:val="16"/>
        </w:rPr>
        <w:t>States</w:t>
      </w:r>
      <w:r>
        <w:rPr>
          <w:spacing w:val="-5"/>
          <w:sz w:val="16"/>
        </w:rPr>
        <w:t xml:space="preserve"> </w:t>
      </w:r>
      <w:r>
        <w:rPr>
          <w:sz w:val="16"/>
        </w:rPr>
        <w:t>certified</w:t>
      </w:r>
      <w:r>
        <w:rPr>
          <w:spacing w:val="-8"/>
          <w:sz w:val="16"/>
        </w:rPr>
        <w:t xml:space="preserve"> </w:t>
      </w:r>
      <w:r>
        <w:rPr>
          <w:sz w:val="16"/>
        </w:rPr>
        <w:t>mail,</w:t>
      </w:r>
      <w:r>
        <w:rPr>
          <w:spacing w:val="-4"/>
          <w:sz w:val="16"/>
        </w:rPr>
        <w:t xml:space="preserve"> </w:t>
      </w:r>
      <w:r>
        <w:rPr>
          <w:sz w:val="16"/>
        </w:rPr>
        <w:t>with</w:t>
      </w:r>
      <w:r>
        <w:rPr>
          <w:spacing w:val="-8"/>
          <w:sz w:val="16"/>
        </w:rPr>
        <w:t xml:space="preserve"> </w:t>
      </w:r>
      <w:r>
        <w:rPr>
          <w:sz w:val="16"/>
        </w:rPr>
        <w:t>proper</w:t>
      </w:r>
      <w:r>
        <w:rPr>
          <w:spacing w:val="-6"/>
          <w:sz w:val="16"/>
        </w:rPr>
        <w:t xml:space="preserve"> </w:t>
      </w:r>
      <w:r>
        <w:rPr>
          <w:sz w:val="16"/>
        </w:rPr>
        <w:t>postage</w:t>
      </w:r>
      <w:r>
        <w:rPr>
          <w:spacing w:val="-8"/>
          <w:sz w:val="16"/>
        </w:rPr>
        <w:t xml:space="preserve"> </w:t>
      </w:r>
      <w:r>
        <w:rPr>
          <w:sz w:val="16"/>
        </w:rPr>
        <w:t>prepaid,</w:t>
      </w:r>
      <w:r>
        <w:rPr>
          <w:spacing w:val="-6"/>
          <w:sz w:val="16"/>
        </w:rPr>
        <w:t xml:space="preserve"> </w:t>
      </w:r>
      <w:r>
        <w:rPr>
          <w:sz w:val="16"/>
        </w:rPr>
        <w:t>addressed</w:t>
      </w:r>
      <w:r>
        <w:rPr>
          <w:spacing w:val="-8"/>
          <w:sz w:val="16"/>
        </w:rPr>
        <w:t xml:space="preserve"> </w:t>
      </w:r>
      <w:r>
        <w:rPr>
          <w:sz w:val="16"/>
        </w:rPr>
        <w:t>to</w:t>
      </w:r>
      <w:r>
        <w:rPr>
          <w:spacing w:val="-8"/>
          <w:sz w:val="16"/>
        </w:rPr>
        <w:t xml:space="preserve"> </w:t>
      </w:r>
      <w:r>
        <w:rPr>
          <w:sz w:val="16"/>
        </w:rPr>
        <w:t>the</w:t>
      </w:r>
      <w:r>
        <w:rPr>
          <w:spacing w:val="-9"/>
          <w:sz w:val="16"/>
        </w:rPr>
        <w:t xml:space="preserve"> </w:t>
      </w:r>
      <w:r>
        <w:rPr>
          <w:sz w:val="16"/>
        </w:rPr>
        <w:t>Party</w:t>
      </w:r>
      <w:r>
        <w:rPr>
          <w:spacing w:val="-6"/>
          <w:sz w:val="16"/>
        </w:rPr>
        <w:t xml:space="preserve"> </w:t>
      </w:r>
      <w:r>
        <w:rPr>
          <w:sz w:val="16"/>
        </w:rPr>
        <w:t>at</w:t>
      </w:r>
      <w:r>
        <w:rPr>
          <w:spacing w:val="-1"/>
          <w:sz w:val="16"/>
        </w:rPr>
        <w:t xml:space="preserve"> </w:t>
      </w:r>
      <w:r>
        <w:rPr>
          <w:sz w:val="16"/>
        </w:rPr>
        <w:t>the</w:t>
      </w:r>
      <w:r>
        <w:rPr>
          <w:spacing w:val="-6"/>
          <w:sz w:val="16"/>
        </w:rPr>
        <w:t xml:space="preserve"> </w:t>
      </w:r>
      <w:r>
        <w:rPr>
          <w:sz w:val="16"/>
        </w:rPr>
        <w:t>address</w:t>
      </w:r>
      <w:r>
        <w:rPr>
          <w:spacing w:val="-3"/>
          <w:sz w:val="16"/>
        </w:rPr>
        <w:t xml:space="preserve"> </w:t>
      </w:r>
      <w:r>
        <w:rPr>
          <w:sz w:val="16"/>
        </w:rPr>
        <w:t>appearing</w:t>
      </w:r>
      <w:r>
        <w:rPr>
          <w:spacing w:val="-4"/>
          <w:sz w:val="16"/>
        </w:rPr>
        <w:t xml:space="preserve"> </w:t>
      </w:r>
      <w:r>
        <w:rPr>
          <w:sz w:val="16"/>
        </w:rPr>
        <w:t xml:space="preserve">above or to such other addresses as the Party may from time to time designate by notice in writing; (ii) hand delivery with signature or delivery </w:t>
      </w:r>
      <w:r>
        <w:rPr>
          <w:spacing w:val="-3"/>
          <w:sz w:val="16"/>
        </w:rPr>
        <w:t xml:space="preserve">receipt </w:t>
      </w:r>
      <w:r>
        <w:rPr>
          <w:sz w:val="16"/>
        </w:rPr>
        <w:t>provided</w:t>
      </w:r>
      <w:r>
        <w:rPr>
          <w:spacing w:val="-4"/>
          <w:sz w:val="16"/>
        </w:rPr>
        <w:t xml:space="preserve"> </w:t>
      </w:r>
      <w:r>
        <w:rPr>
          <w:sz w:val="16"/>
        </w:rPr>
        <w:t>by</w:t>
      </w:r>
      <w:r>
        <w:rPr>
          <w:spacing w:val="-4"/>
          <w:sz w:val="16"/>
        </w:rPr>
        <w:t xml:space="preserve"> </w:t>
      </w:r>
      <w:r>
        <w:rPr>
          <w:sz w:val="16"/>
        </w:rPr>
        <w:t>a</w:t>
      </w:r>
      <w:r>
        <w:rPr>
          <w:spacing w:val="-6"/>
          <w:sz w:val="16"/>
        </w:rPr>
        <w:t xml:space="preserve"> </w:t>
      </w:r>
      <w:r>
        <w:rPr>
          <w:sz w:val="16"/>
        </w:rPr>
        <w:t>third</w:t>
      </w:r>
      <w:r>
        <w:rPr>
          <w:spacing w:val="-6"/>
          <w:sz w:val="16"/>
        </w:rPr>
        <w:t xml:space="preserve"> </w:t>
      </w:r>
      <w:r>
        <w:rPr>
          <w:sz w:val="16"/>
        </w:rPr>
        <w:t>party</w:t>
      </w:r>
      <w:r>
        <w:rPr>
          <w:spacing w:val="-7"/>
          <w:sz w:val="16"/>
        </w:rPr>
        <w:t xml:space="preserve"> </w:t>
      </w:r>
      <w:r>
        <w:rPr>
          <w:sz w:val="16"/>
        </w:rPr>
        <w:t>courier</w:t>
      </w:r>
      <w:r>
        <w:rPr>
          <w:spacing w:val="-6"/>
          <w:sz w:val="16"/>
        </w:rPr>
        <w:t xml:space="preserve"> </w:t>
      </w:r>
      <w:r>
        <w:rPr>
          <w:sz w:val="16"/>
        </w:rPr>
        <w:t>service</w:t>
      </w:r>
      <w:r>
        <w:rPr>
          <w:spacing w:val="-3"/>
          <w:sz w:val="16"/>
        </w:rPr>
        <w:t xml:space="preserve"> (e.g.,</w:t>
      </w:r>
      <w:r>
        <w:rPr>
          <w:spacing w:val="-2"/>
          <w:sz w:val="16"/>
        </w:rPr>
        <w:t xml:space="preserve"> FedEx,</w:t>
      </w:r>
      <w:r>
        <w:rPr>
          <w:spacing w:val="-3"/>
          <w:sz w:val="16"/>
        </w:rPr>
        <w:t xml:space="preserve"> </w:t>
      </w:r>
      <w:r>
        <w:rPr>
          <w:sz w:val="16"/>
        </w:rPr>
        <w:t>UPS);</w:t>
      </w:r>
      <w:r>
        <w:rPr>
          <w:spacing w:val="-2"/>
          <w:sz w:val="16"/>
        </w:rPr>
        <w:t xml:space="preserve"> </w:t>
      </w:r>
      <w:r>
        <w:rPr>
          <w:sz w:val="16"/>
        </w:rPr>
        <w:t>or</w:t>
      </w:r>
      <w:r>
        <w:rPr>
          <w:spacing w:val="-3"/>
          <w:sz w:val="16"/>
        </w:rPr>
        <w:t xml:space="preserve"> </w:t>
      </w:r>
      <w:r>
        <w:rPr>
          <w:sz w:val="16"/>
        </w:rPr>
        <w:t>(iii)</w:t>
      </w:r>
      <w:r>
        <w:rPr>
          <w:spacing w:val="-6"/>
          <w:sz w:val="16"/>
        </w:rPr>
        <w:t xml:space="preserve"> </w:t>
      </w:r>
      <w:r>
        <w:rPr>
          <w:sz w:val="16"/>
        </w:rPr>
        <w:t>facsimile</w:t>
      </w:r>
      <w:r>
        <w:rPr>
          <w:spacing w:val="-6"/>
          <w:sz w:val="16"/>
        </w:rPr>
        <w:t xml:space="preserve"> </w:t>
      </w:r>
      <w:r>
        <w:rPr>
          <w:sz w:val="16"/>
        </w:rPr>
        <w:t>transmission</w:t>
      </w:r>
      <w:r>
        <w:rPr>
          <w:spacing w:val="-4"/>
          <w:sz w:val="16"/>
        </w:rPr>
        <w:t xml:space="preserve"> </w:t>
      </w:r>
      <w:r>
        <w:rPr>
          <w:sz w:val="16"/>
        </w:rPr>
        <w:t>if</w:t>
      </w:r>
      <w:r>
        <w:rPr>
          <w:spacing w:val="-2"/>
          <w:sz w:val="16"/>
        </w:rPr>
        <w:t xml:space="preserve"> </w:t>
      </w:r>
      <w:r>
        <w:rPr>
          <w:sz w:val="16"/>
        </w:rPr>
        <w:t>verification</w:t>
      </w:r>
      <w:r>
        <w:rPr>
          <w:spacing w:val="-6"/>
          <w:sz w:val="16"/>
        </w:rPr>
        <w:t xml:space="preserve"> </w:t>
      </w:r>
      <w:r>
        <w:rPr>
          <w:sz w:val="16"/>
        </w:rPr>
        <w:t>of</w:t>
      </w:r>
      <w:r>
        <w:rPr>
          <w:spacing w:val="-3"/>
          <w:sz w:val="16"/>
        </w:rPr>
        <w:t xml:space="preserve"> receipt</w:t>
      </w:r>
      <w:r>
        <w:rPr>
          <w:spacing w:val="-2"/>
          <w:sz w:val="16"/>
        </w:rPr>
        <w:t xml:space="preserve"> </w:t>
      </w:r>
      <w:r>
        <w:rPr>
          <w:sz w:val="16"/>
        </w:rPr>
        <w:t>is</w:t>
      </w:r>
      <w:r>
        <w:rPr>
          <w:spacing w:val="-4"/>
          <w:sz w:val="16"/>
        </w:rPr>
        <w:t xml:space="preserve"> </w:t>
      </w:r>
      <w:r>
        <w:rPr>
          <w:spacing w:val="-3"/>
          <w:sz w:val="16"/>
        </w:rPr>
        <w:t>obtained.</w:t>
      </w:r>
    </w:p>
    <w:p w:rsidR="00356932" w:rsidRDefault="00356932">
      <w:pPr>
        <w:pStyle w:val="BodyText"/>
        <w:spacing w:before="7"/>
        <w:rPr>
          <w:sz w:val="15"/>
        </w:rPr>
      </w:pPr>
    </w:p>
    <w:p w:rsidR="00356932" w:rsidRDefault="00DE5BB0">
      <w:pPr>
        <w:pStyle w:val="ListParagraph"/>
        <w:numPr>
          <w:ilvl w:val="0"/>
          <w:numId w:val="1"/>
        </w:numPr>
        <w:tabs>
          <w:tab w:val="left" w:pos="871"/>
        </w:tabs>
        <w:ind w:right="357" w:hanging="358"/>
        <w:jc w:val="both"/>
        <w:rPr>
          <w:rFonts w:ascii="Arial Narrow"/>
          <w:sz w:val="18"/>
        </w:rPr>
      </w:pPr>
      <w:r>
        <w:rPr>
          <w:b/>
          <w:sz w:val="16"/>
        </w:rPr>
        <w:t xml:space="preserve">Relationship: </w:t>
      </w:r>
      <w:r>
        <w:rPr>
          <w:sz w:val="16"/>
        </w:rPr>
        <w:t>The Parties understand and agree that each is an independent contractor engaged in the operation of its own respective business, that neither Party shall be considered to be the agent, master, or servant of the other Party for any purpose whatsoever and that neither has any general</w:t>
      </w:r>
      <w:r>
        <w:rPr>
          <w:spacing w:val="-5"/>
          <w:sz w:val="16"/>
        </w:rPr>
        <w:t xml:space="preserve"> </w:t>
      </w:r>
      <w:r>
        <w:rPr>
          <w:sz w:val="16"/>
        </w:rPr>
        <w:t>authority</w:t>
      </w:r>
      <w:r>
        <w:rPr>
          <w:spacing w:val="-7"/>
          <w:sz w:val="16"/>
        </w:rPr>
        <w:t xml:space="preserve"> </w:t>
      </w:r>
      <w:r>
        <w:rPr>
          <w:sz w:val="16"/>
        </w:rPr>
        <w:t>to</w:t>
      </w:r>
      <w:r>
        <w:rPr>
          <w:spacing w:val="-4"/>
          <w:sz w:val="16"/>
        </w:rPr>
        <w:t xml:space="preserve"> </w:t>
      </w:r>
      <w:r>
        <w:rPr>
          <w:sz w:val="16"/>
        </w:rPr>
        <w:t>enter</w:t>
      </w:r>
      <w:r>
        <w:rPr>
          <w:spacing w:val="-9"/>
          <w:sz w:val="16"/>
        </w:rPr>
        <w:t xml:space="preserve"> </w:t>
      </w:r>
      <w:r>
        <w:rPr>
          <w:sz w:val="16"/>
        </w:rPr>
        <w:t>into</w:t>
      </w:r>
      <w:r>
        <w:rPr>
          <w:spacing w:val="-6"/>
          <w:sz w:val="16"/>
        </w:rPr>
        <w:t xml:space="preserve"> </w:t>
      </w:r>
      <w:r>
        <w:rPr>
          <w:sz w:val="16"/>
        </w:rPr>
        <w:t>any</w:t>
      </w:r>
      <w:r>
        <w:rPr>
          <w:spacing w:val="-11"/>
          <w:sz w:val="16"/>
        </w:rPr>
        <w:t xml:space="preserve"> </w:t>
      </w:r>
      <w:r>
        <w:rPr>
          <w:sz w:val="16"/>
        </w:rPr>
        <w:t>contract,</w:t>
      </w:r>
      <w:r>
        <w:rPr>
          <w:spacing w:val="-7"/>
          <w:sz w:val="16"/>
        </w:rPr>
        <w:t xml:space="preserve"> </w:t>
      </w:r>
      <w:r>
        <w:rPr>
          <w:sz w:val="16"/>
        </w:rPr>
        <w:t>assume</w:t>
      </w:r>
      <w:r>
        <w:rPr>
          <w:spacing w:val="-6"/>
          <w:sz w:val="16"/>
        </w:rPr>
        <w:t xml:space="preserve"> </w:t>
      </w:r>
      <w:r>
        <w:rPr>
          <w:sz w:val="16"/>
        </w:rPr>
        <w:t>any</w:t>
      </w:r>
      <w:r>
        <w:rPr>
          <w:spacing w:val="-7"/>
          <w:sz w:val="16"/>
        </w:rPr>
        <w:t xml:space="preserve"> </w:t>
      </w:r>
      <w:r>
        <w:rPr>
          <w:sz w:val="16"/>
        </w:rPr>
        <w:t>obligations,</w:t>
      </w:r>
      <w:r>
        <w:rPr>
          <w:spacing w:val="-6"/>
          <w:sz w:val="16"/>
        </w:rPr>
        <w:t xml:space="preserve"> </w:t>
      </w:r>
      <w:r>
        <w:rPr>
          <w:sz w:val="16"/>
        </w:rPr>
        <w:t>or</w:t>
      </w:r>
      <w:r>
        <w:rPr>
          <w:spacing w:val="-6"/>
          <w:sz w:val="16"/>
        </w:rPr>
        <w:t xml:space="preserve"> </w:t>
      </w:r>
      <w:r>
        <w:rPr>
          <w:sz w:val="16"/>
        </w:rPr>
        <w:t>to</w:t>
      </w:r>
      <w:r>
        <w:rPr>
          <w:spacing w:val="-9"/>
          <w:sz w:val="16"/>
        </w:rPr>
        <w:t xml:space="preserve"> </w:t>
      </w:r>
      <w:r>
        <w:rPr>
          <w:sz w:val="16"/>
        </w:rPr>
        <w:t>make</w:t>
      </w:r>
      <w:r>
        <w:rPr>
          <w:spacing w:val="-8"/>
          <w:sz w:val="16"/>
        </w:rPr>
        <w:t xml:space="preserve"> </w:t>
      </w:r>
      <w:r>
        <w:rPr>
          <w:sz w:val="16"/>
        </w:rPr>
        <w:t>any</w:t>
      </w:r>
      <w:r>
        <w:rPr>
          <w:spacing w:val="-7"/>
          <w:sz w:val="16"/>
        </w:rPr>
        <w:t xml:space="preserve"> </w:t>
      </w:r>
      <w:r>
        <w:rPr>
          <w:sz w:val="16"/>
        </w:rPr>
        <w:t>warranties</w:t>
      </w:r>
      <w:r>
        <w:rPr>
          <w:spacing w:val="-5"/>
          <w:sz w:val="16"/>
        </w:rPr>
        <w:t xml:space="preserve"> </w:t>
      </w:r>
      <w:r>
        <w:rPr>
          <w:sz w:val="16"/>
        </w:rPr>
        <w:t>or</w:t>
      </w:r>
      <w:r>
        <w:rPr>
          <w:spacing w:val="-9"/>
          <w:sz w:val="16"/>
        </w:rPr>
        <w:t xml:space="preserve"> </w:t>
      </w:r>
      <w:r>
        <w:rPr>
          <w:sz w:val="16"/>
        </w:rPr>
        <w:t>representations</w:t>
      </w:r>
      <w:r>
        <w:rPr>
          <w:spacing w:val="-5"/>
          <w:sz w:val="16"/>
        </w:rPr>
        <w:t xml:space="preserve"> </w:t>
      </w:r>
      <w:r>
        <w:rPr>
          <w:sz w:val="16"/>
        </w:rPr>
        <w:t>on</w:t>
      </w:r>
      <w:r>
        <w:rPr>
          <w:spacing w:val="-8"/>
          <w:sz w:val="16"/>
        </w:rPr>
        <w:t xml:space="preserve"> </w:t>
      </w:r>
      <w:r>
        <w:rPr>
          <w:sz w:val="16"/>
        </w:rPr>
        <w:t>behalf</w:t>
      </w:r>
      <w:r>
        <w:rPr>
          <w:spacing w:val="-7"/>
          <w:sz w:val="16"/>
        </w:rPr>
        <w:t xml:space="preserve"> </w:t>
      </w:r>
      <w:r>
        <w:rPr>
          <w:sz w:val="16"/>
        </w:rPr>
        <w:t>of</w:t>
      </w:r>
      <w:r>
        <w:rPr>
          <w:spacing w:val="-5"/>
          <w:sz w:val="16"/>
        </w:rPr>
        <w:t xml:space="preserve"> </w:t>
      </w:r>
      <w:r>
        <w:rPr>
          <w:sz w:val="16"/>
        </w:rPr>
        <w:t>the</w:t>
      </w:r>
      <w:r>
        <w:rPr>
          <w:spacing w:val="-6"/>
          <w:sz w:val="16"/>
        </w:rPr>
        <w:t xml:space="preserve"> </w:t>
      </w:r>
      <w:r>
        <w:rPr>
          <w:sz w:val="16"/>
        </w:rPr>
        <w:t>other.</w:t>
      </w:r>
      <w:r>
        <w:rPr>
          <w:spacing w:val="35"/>
          <w:sz w:val="16"/>
        </w:rPr>
        <w:t xml:space="preserve"> </w:t>
      </w:r>
      <w:r>
        <w:rPr>
          <w:sz w:val="16"/>
        </w:rPr>
        <w:t>Contractor shall</w:t>
      </w:r>
      <w:r>
        <w:rPr>
          <w:spacing w:val="-5"/>
          <w:sz w:val="16"/>
        </w:rPr>
        <w:t xml:space="preserve"> </w:t>
      </w:r>
      <w:r>
        <w:rPr>
          <w:sz w:val="16"/>
        </w:rPr>
        <w:t>be</w:t>
      </w:r>
      <w:r>
        <w:rPr>
          <w:spacing w:val="-4"/>
          <w:sz w:val="16"/>
        </w:rPr>
        <w:t xml:space="preserve"> </w:t>
      </w:r>
      <w:r>
        <w:rPr>
          <w:sz w:val="16"/>
        </w:rPr>
        <w:t>solely</w:t>
      </w:r>
      <w:r>
        <w:rPr>
          <w:spacing w:val="-5"/>
          <w:sz w:val="16"/>
        </w:rPr>
        <w:t xml:space="preserve"> </w:t>
      </w:r>
      <w:r>
        <w:rPr>
          <w:sz w:val="16"/>
        </w:rPr>
        <w:t>and</w:t>
      </w:r>
      <w:r>
        <w:rPr>
          <w:spacing w:val="-4"/>
          <w:sz w:val="16"/>
        </w:rPr>
        <w:t xml:space="preserve"> </w:t>
      </w:r>
      <w:r>
        <w:rPr>
          <w:sz w:val="16"/>
        </w:rPr>
        <w:t>personally</w:t>
      </w:r>
      <w:r>
        <w:rPr>
          <w:spacing w:val="-6"/>
          <w:sz w:val="16"/>
        </w:rPr>
        <w:t xml:space="preserve"> </w:t>
      </w:r>
      <w:r>
        <w:rPr>
          <w:sz w:val="16"/>
        </w:rPr>
        <w:t>liable</w:t>
      </w:r>
      <w:r>
        <w:rPr>
          <w:spacing w:val="-4"/>
          <w:sz w:val="16"/>
        </w:rPr>
        <w:t xml:space="preserve"> </w:t>
      </w:r>
      <w:r>
        <w:rPr>
          <w:sz w:val="16"/>
        </w:rPr>
        <w:t>for</w:t>
      </w:r>
      <w:r>
        <w:rPr>
          <w:spacing w:val="-4"/>
          <w:sz w:val="16"/>
        </w:rPr>
        <w:t xml:space="preserve"> </w:t>
      </w:r>
      <w:r>
        <w:rPr>
          <w:sz w:val="16"/>
        </w:rPr>
        <w:t>all</w:t>
      </w:r>
      <w:r>
        <w:rPr>
          <w:spacing w:val="-3"/>
          <w:sz w:val="16"/>
        </w:rPr>
        <w:t xml:space="preserve"> </w:t>
      </w:r>
      <w:r>
        <w:rPr>
          <w:sz w:val="16"/>
        </w:rPr>
        <w:t>labor,</w:t>
      </w:r>
      <w:r>
        <w:rPr>
          <w:spacing w:val="-4"/>
          <w:sz w:val="16"/>
        </w:rPr>
        <w:t xml:space="preserve"> </w:t>
      </w:r>
      <w:r>
        <w:rPr>
          <w:sz w:val="16"/>
        </w:rPr>
        <w:t>taxes,</w:t>
      </w:r>
      <w:r>
        <w:rPr>
          <w:spacing w:val="-3"/>
          <w:sz w:val="16"/>
        </w:rPr>
        <w:t xml:space="preserve"> </w:t>
      </w:r>
      <w:r>
        <w:rPr>
          <w:sz w:val="16"/>
        </w:rPr>
        <w:t>insurance, required</w:t>
      </w:r>
      <w:r>
        <w:rPr>
          <w:spacing w:val="-5"/>
          <w:sz w:val="16"/>
        </w:rPr>
        <w:t xml:space="preserve"> </w:t>
      </w:r>
      <w:r>
        <w:rPr>
          <w:sz w:val="16"/>
        </w:rPr>
        <w:t>bonding</w:t>
      </w:r>
      <w:r>
        <w:rPr>
          <w:spacing w:val="-4"/>
          <w:sz w:val="16"/>
        </w:rPr>
        <w:t xml:space="preserve"> </w:t>
      </w:r>
      <w:r>
        <w:rPr>
          <w:sz w:val="16"/>
        </w:rPr>
        <w:t>and</w:t>
      </w:r>
      <w:r>
        <w:rPr>
          <w:spacing w:val="-4"/>
          <w:sz w:val="16"/>
        </w:rPr>
        <w:t xml:space="preserve"> </w:t>
      </w:r>
      <w:r>
        <w:rPr>
          <w:sz w:val="16"/>
        </w:rPr>
        <w:t>other</w:t>
      </w:r>
      <w:r>
        <w:rPr>
          <w:spacing w:val="-4"/>
          <w:sz w:val="16"/>
        </w:rPr>
        <w:t xml:space="preserve"> </w:t>
      </w:r>
      <w:r>
        <w:rPr>
          <w:sz w:val="16"/>
        </w:rPr>
        <w:t>expenses,</w:t>
      </w:r>
      <w:r>
        <w:rPr>
          <w:spacing w:val="-2"/>
          <w:sz w:val="16"/>
        </w:rPr>
        <w:t xml:space="preserve"> </w:t>
      </w:r>
      <w:r>
        <w:rPr>
          <w:sz w:val="16"/>
        </w:rPr>
        <w:t>except</w:t>
      </w:r>
      <w:r>
        <w:rPr>
          <w:spacing w:val="-3"/>
          <w:sz w:val="16"/>
        </w:rPr>
        <w:t xml:space="preserve"> </w:t>
      </w:r>
      <w:r>
        <w:rPr>
          <w:sz w:val="16"/>
        </w:rPr>
        <w:t>as</w:t>
      </w:r>
      <w:r>
        <w:rPr>
          <w:spacing w:val="-5"/>
          <w:sz w:val="16"/>
        </w:rPr>
        <w:t xml:space="preserve"> </w:t>
      </w:r>
      <w:r>
        <w:rPr>
          <w:sz w:val="16"/>
        </w:rPr>
        <w:t>specifically</w:t>
      </w:r>
      <w:r>
        <w:rPr>
          <w:spacing w:val="-2"/>
          <w:sz w:val="16"/>
        </w:rPr>
        <w:t xml:space="preserve"> </w:t>
      </w:r>
      <w:r>
        <w:rPr>
          <w:sz w:val="16"/>
        </w:rPr>
        <w:t>stated</w:t>
      </w:r>
      <w:r>
        <w:rPr>
          <w:spacing w:val="-5"/>
          <w:sz w:val="16"/>
        </w:rPr>
        <w:t xml:space="preserve"> </w:t>
      </w:r>
      <w:r>
        <w:rPr>
          <w:spacing w:val="-3"/>
          <w:sz w:val="16"/>
        </w:rPr>
        <w:t>herein.</w:t>
      </w:r>
    </w:p>
    <w:p w:rsidR="00356932" w:rsidRDefault="00356932">
      <w:pPr>
        <w:pStyle w:val="BodyText"/>
        <w:spacing w:before="8"/>
        <w:rPr>
          <w:sz w:val="15"/>
        </w:rPr>
      </w:pPr>
    </w:p>
    <w:p w:rsidR="00356932" w:rsidRDefault="00DE5BB0">
      <w:pPr>
        <w:pStyle w:val="ListParagraph"/>
        <w:numPr>
          <w:ilvl w:val="0"/>
          <w:numId w:val="1"/>
        </w:numPr>
        <w:tabs>
          <w:tab w:val="left" w:pos="870"/>
          <w:tab w:val="left" w:pos="871"/>
        </w:tabs>
        <w:ind w:left="870"/>
        <w:rPr>
          <w:rFonts w:ascii="Arial Narrow" w:hAnsi="Arial Narrow"/>
          <w:sz w:val="18"/>
        </w:rPr>
      </w:pPr>
      <w:r>
        <w:rPr>
          <w:b/>
          <w:sz w:val="16"/>
        </w:rPr>
        <w:t>Termination</w:t>
      </w:r>
      <w:r>
        <w:rPr>
          <w:b/>
          <w:spacing w:val="-2"/>
          <w:sz w:val="16"/>
        </w:rPr>
        <w:t xml:space="preserve"> </w:t>
      </w:r>
      <w:r>
        <w:rPr>
          <w:b/>
          <w:sz w:val="16"/>
        </w:rPr>
        <w:t>for</w:t>
      </w:r>
      <w:r>
        <w:rPr>
          <w:b/>
          <w:spacing w:val="-4"/>
          <w:sz w:val="16"/>
        </w:rPr>
        <w:t xml:space="preserve"> </w:t>
      </w:r>
      <w:r>
        <w:rPr>
          <w:b/>
          <w:sz w:val="16"/>
        </w:rPr>
        <w:t>Convenience:</w:t>
      </w:r>
      <w:r>
        <w:rPr>
          <w:b/>
          <w:spacing w:val="36"/>
          <w:sz w:val="16"/>
        </w:rPr>
        <w:t xml:space="preserve"> </w:t>
      </w:r>
      <w:r>
        <w:rPr>
          <w:sz w:val="16"/>
        </w:rPr>
        <w:t>Either</w:t>
      </w:r>
      <w:r>
        <w:rPr>
          <w:spacing w:val="-7"/>
          <w:sz w:val="16"/>
        </w:rPr>
        <w:t xml:space="preserve"> </w:t>
      </w:r>
      <w:r>
        <w:rPr>
          <w:sz w:val="16"/>
        </w:rPr>
        <w:t>Party</w:t>
      </w:r>
      <w:r>
        <w:rPr>
          <w:spacing w:val="-7"/>
          <w:sz w:val="16"/>
        </w:rPr>
        <w:t xml:space="preserve"> </w:t>
      </w:r>
      <w:r>
        <w:rPr>
          <w:sz w:val="16"/>
        </w:rPr>
        <w:t>may</w:t>
      </w:r>
      <w:r>
        <w:rPr>
          <w:spacing w:val="-3"/>
          <w:sz w:val="16"/>
        </w:rPr>
        <w:t xml:space="preserve"> </w:t>
      </w:r>
      <w:r>
        <w:rPr>
          <w:sz w:val="16"/>
        </w:rPr>
        <w:t>terminate</w:t>
      </w:r>
      <w:r>
        <w:rPr>
          <w:spacing w:val="-4"/>
          <w:sz w:val="16"/>
        </w:rPr>
        <w:t xml:space="preserve"> </w:t>
      </w:r>
      <w:r>
        <w:rPr>
          <w:sz w:val="16"/>
        </w:rPr>
        <w:t>this</w:t>
      </w:r>
      <w:r>
        <w:rPr>
          <w:spacing w:val="-2"/>
          <w:sz w:val="16"/>
        </w:rPr>
        <w:t xml:space="preserve"> </w:t>
      </w:r>
      <w:r>
        <w:rPr>
          <w:sz w:val="16"/>
        </w:rPr>
        <w:t>Agreement upon</w:t>
      </w:r>
      <w:r>
        <w:rPr>
          <w:spacing w:val="-4"/>
          <w:sz w:val="16"/>
        </w:rPr>
        <w:t xml:space="preserve"> </w:t>
      </w:r>
      <w:r>
        <w:rPr>
          <w:sz w:val="16"/>
        </w:rPr>
        <w:t>thirty</w:t>
      </w:r>
      <w:r>
        <w:rPr>
          <w:spacing w:val="-6"/>
          <w:sz w:val="16"/>
        </w:rPr>
        <w:t xml:space="preserve"> </w:t>
      </w:r>
      <w:r>
        <w:rPr>
          <w:sz w:val="16"/>
        </w:rPr>
        <w:t>(30)</w:t>
      </w:r>
      <w:r>
        <w:rPr>
          <w:spacing w:val="-4"/>
          <w:sz w:val="16"/>
        </w:rPr>
        <w:t xml:space="preserve"> </w:t>
      </w:r>
      <w:r>
        <w:rPr>
          <w:sz w:val="16"/>
        </w:rPr>
        <w:t>days’</w:t>
      </w:r>
      <w:r>
        <w:rPr>
          <w:spacing w:val="-3"/>
          <w:sz w:val="16"/>
        </w:rPr>
        <w:t xml:space="preserve"> </w:t>
      </w:r>
      <w:r>
        <w:rPr>
          <w:sz w:val="16"/>
        </w:rPr>
        <w:t>advance</w:t>
      </w:r>
      <w:r>
        <w:rPr>
          <w:spacing w:val="-2"/>
          <w:sz w:val="16"/>
        </w:rPr>
        <w:t xml:space="preserve"> </w:t>
      </w:r>
      <w:r>
        <w:rPr>
          <w:sz w:val="16"/>
        </w:rPr>
        <w:t>written</w:t>
      </w:r>
      <w:r>
        <w:rPr>
          <w:spacing w:val="-2"/>
          <w:sz w:val="16"/>
        </w:rPr>
        <w:t xml:space="preserve"> </w:t>
      </w:r>
      <w:r>
        <w:rPr>
          <w:sz w:val="16"/>
        </w:rPr>
        <w:t>notice</w:t>
      </w:r>
      <w:r>
        <w:rPr>
          <w:spacing w:val="-4"/>
          <w:sz w:val="16"/>
        </w:rPr>
        <w:t xml:space="preserve"> </w:t>
      </w:r>
      <w:r>
        <w:rPr>
          <w:sz w:val="16"/>
        </w:rPr>
        <w:t>to</w:t>
      </w:r>
      <w:r>
        <w:rPr>
          <w:spacing w:val="-7"/>
          <w:sz w:val="16"/>
        </w:rPr>
        <w:t xml:space="preserve"> </w:t>
      </w:r>
      <w:r>
        <w:rPr>
          <w:sz w:val="16"/>
        </w:rPr>
        <w:t>the</w:t>
      </w:r>
      <w:r>
        <w:rPr>
          <w:spacing w:val="-4"/>
          <w:sz w:val="16"/>
        </w:rPr>
        <w:t xml:space="preserve"> </w:t>
      </w:r>
      <w:r>
        <w:rPr>
          <w:sz w:val="16"/>
        </w:rPr>
        <w:t>other</w:t>
      </w:r>
      <w:r>
        <w:rPr>
          <w:spacing w:val="-7"/>
          <w:sz w:val="16"/>
        </w:rPr>
        <w:t xml:space="preserve"> </w:t>
      </w:r>
      <w:r>
        <w:rPr>
          <w:sz w:val="16"/>
        </w:rPr>
        <w:t>Party.</w:t>
      </w:r>
    </w:p>
    <w:p w:rsidR="00356932" w:rsidRDefault="00356932">
      <w:pPr>
        <w:pStyle w:val="BodyText"/>
        <w:spacing w:before="7"/>
        <w:rPr>
          <w:sz w:val="15"/>
        </w:rPr>
      </w:pPr>
    </w:p>
    <w:p w:rsidR="00356932" w:rsidRDefault="00DE5BB0">
      <w:pPr>
        <w:pStyle w:val="ListParagraph"/>
        <w:numPr>
          <w:ilvl w:val="0"/>
          <w:numId w:val="1"/>
        </w:numPr>
        <w:tabs>
          <w:tab w:val="left" w:pos="871"/>
        </w:tabs>
        <w:ind w:left="867" w:right="354" w:hanging="357"/>
        <w:jc w:val="both"/>
        <w:rPr>
          <w:rFonts w:ascii="Arial Narrow" w:hAnsi="Arial Narrow"/>
          <w:sz w:val="18"/>
        </w:rPr>
      </w:pPr>
      <w:r>
        <w:rPr>
          <w:b/>
          <w:sz w:val="16"/>
        </w:rPr>
        <w:t>Termination</w:t>
      </w:r>
      <w:r>
        <w:rPr>
          <w:b/>
          <w:spacing w:val="-16"/>
          <w:sz w:val="16"/>
        </w:rPr>
        <w:t xml:space="preserve"> </w:t>
      </w:r>
      <w:r>
        <w:rPr>
          <w:b/>
          <w:sz w:val="16"/>
        </w:rPr>
        <w:t>for</w:t>
      </w:r>
      <w:r>
        <w:rPr>
          <w:b/>
          <w:spacing w:val="-16"/>
          <w:sz w:val="16"/>
        </w:rPr>
        <w:t xml:space="preserve"> </w:t>
      </w:r>
      <w:r>
        <w:rPr>
          <w:b/>
          <w:sz w:val="16"/>
        </w:rPr>
        <w:t>Default:</w:t>
      </w:r>
      <w:r>
        <w:rPr>
          <w:b/>
          <w:spacing w:val="11"/>
          <w:sz w:val="16"/>
        </w:rPr>
        <w:t xml:space="preserve"> </w:t>
      </w:r>
      <w:r>
        <w:rPr>
          <w:sz w:val="16"/>
        </w:rPr>
        <w:t>University</w:t>
      </w:r>
      <w:r>
        <w:rPr>
          <w:spacing w:val="-19"/>
          <w:sz w:val="16"/>
        </w:rPr>
        <w:t xml:space="preserve"> </w:t>
      </w:r>
      <w:r>
        <w:rPr>
          <w:sz w:val="16"/>
        </w:rPr>
        <w:t>may</w:t>
      </w:r>
      <w:r>
        <w:rPr>
          <w:spacing w:val="-16"/>
          <w:sz w:val="16"/>
        </w:rPr>
        <w:t xml:space="preserve"> </w:t>
      </w:r>
      <w:r>
        <w:rPr>
          <w:sz w:val="16"/>
        </w:rPr>
        <w:t>terminate</w:t>
      </w:r>
      <w:r>
        <w:rPr>
          <w:spacing w:val="-19"/>
          <w:sz w:val="16"/>
        </w:rPr>
        <w:t xml:space="preserve"> </w:t>
      </w:r>
      <w:r>
        <w:rPr>
          <w:sz w:val="16"/>
        </w:rPr>
        <w:t>the</w:t>
      </w:r>
      <w:r>
        <w:rPr>
          <w:spacing w:val="-18"/>
          <w:sz w:val="16"/>
        </w:rPr>
        <w:t xml:space="preserve"> </w:t>
      </w:r>
      <w:r>
        <w:rPr>
          <w:sz w:val="16"/>
        </w:rPr>
        <w:t>Agreement</w:t>
      </w:r>
      <w:r>
        <w:rPr>
          <w:spacing w:val="-14"/>
          <w:sz w:val="16"/>
        </w:rPr>
        <w:t xml:space="preserve"> </w:t>
      </w:r>
      <w:r>
        <w:rPr>
          <w:sz w:val="16"/>
        </w:rPr>
        <w:t>when</w:t>
      </w:r>
      <w:r>
        <w:rPr>
          <w:spacing w:val="-18"/>
          <w:sz w:val="16"/>
        </w:rPr>
        <w:t xml:space="preserve"> </w:t>
      </w:r>
      <w:r>
        <w:rPr>
          <w:sz w:val="16"/>
        </w:rPr>
        <w:t>the</w:t>
      </w:r>
      <w:r>
        <w:rPr>
          <w:spacing w:val="-17"/>
          <w:sz w:val="16"/>
        </w:rPr>
        <w:t xml:space="preserve"> </w:t>
      </w:r>
      <w:r>
        <w:rPr>
          <w:sz w:val="16"/>
        </w:rPr>
        <w:t>Contractor</w:t>
      </w:r>
      <w:r>
        <w:rPr>
          <w:spacing w:val="-16"/>
          <w:sz w:val="16"/>
        </w:rPr>
        <w:t xml:space="preserve"> </w:t>
      </w:r>
      <w:r>
        <w:rPr>
          <w:sz w:val="16"/>
        </w:rPr>
        <w:t>has</w:t>
      </w:r>
      <w:r>
        <w:rPr>
          <w:spacing w:val="-15"/>
          <w:sz w:val="16"/>
        </w:rPr>
        <w:t xml:space="preserve"> </w:t>
      </w:r>
      <w:r>
        <w:rPr>
          <w:sz w:val="16"/>
        </w:rPr>
        <w:t>been</w:t>
      </w:r>
      <w:r>
        <w:rPr>
          <w:spacing w:val="-16"/>
          <w:sz w:val="16"/>
        </w:rPr>
        <w:t xml:space="preserve"> </w:t>
      </w:r>
      <w:r>
        <w:rPr>
          <w:sz w:val="16"/>
        </w:rPr>
        <w:t>provided</w:t>
      </w:r>
      <w:r>
        <w:rPr>
          <w:spacing w:val="-17"/>
          <w:sz w:val="16"/>
        </w:rPr>
        <w:t xml:space="preserve"> </w:t>
      </w:r>
      <w:r>
        <w:rPr>
          <w:sz w:val="16"/>
        </w:rPr>
        <w:t>written</w:t>
      </w:r>
      <w:r>
        <w:rPr>
          <w:spacing w:val="-16"/>
          <w:sz w:val="16"/>
        </w:rPr>
        <w:t xml:space="preserve"> </w:t>
      </w:r>
      <w:r>
        <w:rPr>
          <w:sz w:val="16"/>
        </w:rPr>
        <w:t>notice</w:t>
      </w:r>
      <w:r>
        <w:rPr>
          <w:spacing w:val="-18"/>
          <w:sz w:val="16"/>
        </w:rPr>
        <w:t xml:space="preserve"> </w:t>
      </w:r>
      <w:r>
        <w:rPr>
          <w:sz w:val="16"/>
        </w:rPr>
        <w:t>of</w:t>
      </w:r>
      <w:r>
        <w:rPr>
          <w:spacing w:val="-17"/>
          <w:sz w:val="16"/>
        </w:rPr>
        <w:t xml:space="preserve"> </w:t>
      </w:r>
      <w:r>
        <w:rPr>
          <w:sz w:val="16"/>
        </w:rPr>
        <w:t>default</w:t>
      </w:r>
      <w:r>
        <w:rPr>
          <w:spacing w:val="-15"/>
          <w:sz w:val="16"/>
        </w:rPr>
        <w:t xml:space="preserve"> </w:t>
      </w:r>
      <w:r>
        <w:rPr>
          <w:sz w:val="16"/>
        </w:rPr>
        <w:t>or</w:t>
      </w:r>
      <w:r>
        <w:rPr>
          <w:spacing w:val="-16"/>
          <w:sz w:val="16"/>
        </w:rPr>
        <w:t xml:space="preserve"> </w:t>
      </w:r>
      <w:r>
        <w:rPr>
          <w:sz w:val="16"/>
        </w:rPr>
        <w:t>non-compliance and</w:t>
      </w:r>
      <w:r>
        <w:rPr>
          <w:spacing w:val="-6"/>
          <w:sz w:val="16"/>
        </w:rPr>
        <w:t xml:space="preserve"> </w:t>
      </w:r>
      <w:r>
        <w:rPr>
          <w:sz w:val="16"/>
        </w:rPr>
        <w:t>has</w:t>
      </w:r>
      <w:r>
        <w:rPr>
          <w:spacing w:val="-7"/>
          <w:sz w:val="16"/>
        </w:rPr>
        <w:t xml:space="preserve"> </w:t>
      </w:r>
      <w:r>
        <w:rPr>
          <w:sz w:val="16"/>
        </w:rPr>
        <w:t>failed</w:t>
      </w:r>
      <w:r>
        <w:rPr>
          <w:spacing w:val="-11"/>
          <w:sz w:val="16"/>
        </w:rPr>
        <w:t xml:space="preserve"> </w:t>
      </w:r>
      <w:r>
        <w:rPr>
          <w:sz w:val="16"/>
        </w:rPr>
        <w:t>to</w:t>
      </w:r>
      <w:r>
        <w:rPr>
          <w:spacing w:val="-8"/>
          <w:sz w:val="16"/>
        </w:rPr>
        <w:t xml:space="preserve"> </w:t>
      </w:r>
      <w:r>
        <w:rPr>
          <w:sz w:val="16"/>
        </w:rPr>
        <w:t>cure</w:t>
      </w:r>
      <w:r>
        <w:rPr>
          <w:spacing w:val="-9"/>
          <w:sz w:val="16"/>
        </w:rPr>
        <w:t xml:space="preserve"> </w:t>
      </w:r>
      <w:r>
        <w:rPr>
          <w:sz w:val="16"/>
        </w:rPr>
        <w:t>the</w:t>
      </w:r>
      <w:r>
        <w:rPr>
          <w:spacing w:val="-6"/>
          <w:sz w:val="16"/>
        </w:rPr>
        <w:t xml:space="preserve"> </w:t>
      </w:r>
      <w:r>
        <w:rPr>
          <w:sz w:val="16"/>
        </w:rPr>
        <w:t>default</w:t>
      </w:r>
      <w:r>
        <w:rPr>
          <w:spacing w:val="-7"/>
          <w:sz w:val="16"/>
        </w:rPr>
        <w:t xml:space="preserve"> </w:t>
      </w:r>
      <w:r>
        <w:rPr>
          <w:sz w:val="16"/>
        </w:rPr>
        <w:t>or</w:t>
      </w:r>
      <w:r>
        <w:rPr>
          <w:spacing w:val="-8"/>
          <w:sz w:val="16"/>
        </w:rPr>
        <w:t xml:space="preserve"> </w:t>
      </w:r>
      <w:r>
        <w:rPr>
          <w:sz w:val="16"/>
        </w:rPr>
        <w:t>non-compliance</w:t>
      </w:r>
      <w:r>
        <w:rPr>
          <w:spacing w:val="-6"/>
          <w:sz w:val="16"/>
        </w:rPr>
        <w:t xml:space="preserve"> </w:t>
      </w:r>
      <w:r>
        <w:rPr>
          <w:sz w:val="16"/>
        </w:rPr>
        <w:t>within</w:t>
      </w:r>
      <w:r>
        <w:rPr>
          <w:spacing w:val="-9"/>
          <w:sz w:val="16"/>
        </w:rPr>
        <w:t xml:space="preserve"> </w:t>
      </w:r>
      <w:r>
        <w:rPr>
          <w:sz w:val="16"/>
        </w:rPr>
        <w:t>a</w:t>
      </w:r>
      <w:r>
        <w:rPr>
          <w:spacing w:val="-8"/>
          <w:sz w:val="16"/>
        </w:rPr>
        <w:t xml:space="preserve"> </w:t>
      </w:r>
      <w:r>
        <w:rPr>
          <w:sz w:val="16"/>
        </w:rPr>
        <w:t>reasonable</w:t>
      </w:r>
      <w:r>
        <w:rPr>
          <w:spacing w:val="-9"/>
          <w:sz w:val="16"/>
        </w:rPr>
        <w:t xml:space="preserve"> </w:t>
      </w:r>
      <w:r>
        <w:rPr>
          <w:sz w:val="16"/>
        </w:rPr>
        <w:t>time,</w:t>
      </w:r>
      <w:r>
        <w:rPr>
          <w:spacing w:val="-5"/>
          <w:sz w:val="16"/>
        </w:rPr>
        <w:t xml:space="preserve"> </w:t>
      </w:r>
      <w:r>
        <w:rPr>
          <w:sz w:val="16"/>
        </w:rPr>
        <w:t>not</w:t>
      </w:r>
      <w:r>
        <w:rPr>
          <w:spacing w:val="-10"/>
          <w:sz w:val="16"/>
        </w:rPr>
        <w:t xml:space="preserve"> </w:t>
      </w:r>
      <w:r>
        <w:rPr>
          <w:sz w:val="16"/>
        </w:rPr>
        <w:t>to</w:t>
      </w:r>
      <w:r>
        <w:rPr>
          <w:spacing w:val="-5"/>
          <w:sz w:val="16"/>
        </w:rPr>
        <w:t xml:space="preserve"> </w:t>
      </w:r>
      <w:r>
        <w:rPr>
          <w:sz w:val="16"/>
        </w:rPr>
        <w:t>exceed</w:t>
      </w:r>
      <w:r>
        <w:rPr>
          <w:spacing w:val="-9"/>
          <w:sz w:val="16"/>
        </w:rPr>
        <w:t xml:space="preserve"> </w:t>
      </w:r>
      <w:r>
        <w:rPr>
          <w:sz w:val="16"/>
        </w:rPr>
        <w:t>thirty</w:t>
      </w:r>
      <w:r>
        <w:rPr>
          <w:spacing w:val="-7"/>
          <w:sz w:val="16"/>
        </w:rPr>
        <w:t xml:space="preserve"> </w:t>
      </w:r>
      <w:r>
        <w:rPr>
          <w:sz w:val="16"/>
        </w:rPr>
        <w:t>(30)</w:t>
      </w:r>
      <w:r>
        <w:rPr>
          <w:spacing w:val="-9"/>
          <w:sz w:val="16"/>
        </w:rPr>
        <w:t xml:space="preserve"> </w:t>
      </w:r>
      <w:r>
        <w:rPr>
          <w:sz w:val="16"/>
        </w:rPr>
        <w:t>calendar</w:t>
      </w:r>
      <w:r>
        <w:rPr>
          <w:spacing w:val="-8"/>
          <w:sz w:val="16"/>
        </w:rPr>
        <w:t xml:space="preserve"> </w:t>
      </w:r>
      <w:r>
        <w:rPr>
          <w:sz w:val="16"/>
        </w:rPr>
        <w:t>days.</w:t>
      </w:r>
      <w:r>
        <w:rPr>
          <w:spacing w:val="-7"/>
          <w:sz w:val="16"/>
        </w:rPr>
        <w:t xml:space="preserve"> </w:t>
      </w:r>
      <w:r>
        <w:rPr>
          <w:sz w:val="16"/>
        </w:rPr>
        <w:t>If</w:t>
      </w:r>
      <w:r>
        <w:rPr>
          <w:spacing w:val="-5"/>
          <w:sz w:val="16"/>
        </w:rPr>
        <w:t xml:space="preserve"> </w:t>
      </w:r>
      <w:r>
        <w:rPr>
          <w:sz w:val="16"/>
        </w:rPr>
        <w:t>the</w:t>
      </w:r>
      <w:r>
        <w:rPr>
          <w:spacing w:val="-9"/>
          <w:sz w:val="16"/>
        </w:rPr>
        <w:t xml:space="preserve"> </w:t>
      </w:r>
      <w:r>
        <w:rPr>
          <w:sz w:val="16"/>
        </w:rPr>
        <w:t>Agreement</w:t>
      </w:r>
      <w:r>
        <w:rPr>
          <w:spacing w:val="-6"/>
          <w:sz w:val="16"/>
        </w:rPr>
        <w:t xml:space="preserve"> </w:t>
      </w:r>
      <w:r>
        <w:rPr>
          <w:sz w:val="16"/>
        </w:rPr>
        <w:t>is</w:t>
      </w:r>
      <w:r>
        <w:rPr>
          <w:spacing w:val="-9"/>
          <w:sz w:val="16"/>
        </w:rPr>
        <w:t xml:space="preserve"> </w:t>
      </w:r>
      <w:r>
        <w:rPr>
          <w:sz w:val="16"/>
        </w:rPr>
        <w:t>terminated for default or non-compliance, the Contractor will be responsible for any costs resulting from the University’s placement of a new contract and any damages incurred by University. University, upon termination for default or non-compliance, reserves the right to take any legal action it may deem necessary including, without limitation, offset of damages against payment</w:t>
      </w:r>
      <w:r>
        <w:rPr>
          <w:spacing w:val="-8"/>
          <w:sz w:val="16"/>
        </w:rPr>
        <w:t xml:space="preserve"> </w:t>
      </w:r>
      <w:r>
        <w:rPr>
          <w:sz w:val="16"/>
        </w:rPr>
        <w:t>due.</w:t>
      </w:r>
    </w:p>
    <w:p w:rsidR="00356932" w:rsidRDefault="00356932">
      <w:pPr>
        <w:pStyle w:val="BodyText"/>
        <w:spacing w:before="10"/>
        <w:rPr>
          <w:sz w:val="15"/>
        </w:rPr>
      </w:pPr>
    </w:p>
    <w:p w:rsidR="00356932" w:rsidRDefault="00DE5BB0">
      <w:pPr>
        <w:pStyle w:val="ListParagraph"/>
        <w:numPr>
          <w:ilvl w:val="0"/>
          <w:numId w:val="1"/>
        </w:numPr>
        <w:tabs>
          <w:tab w:val="left" w:pos="871"/>
        </w:tabs>
        <w:spacing w:line="237" w:lineRule="auto"/>
        <w:ind w:left="870" w:right="354"/>
        <w:jc w:val="both"/>
        <w:rPr>
          <w:rFonts w:ascii="Arial Narrow"/>
          <w:sz w:val="18"/>
        </w:rPr>
      </w:pPr>
      <w:r>
        <w:rPr>
          <w:sz w:val="16"/>
        </w:rPr>
        <w:t>This</w:t>
      </w:r>
      <w:r>
        <w:rPr>
          <w:spacing w:val="-12"/>
          <w:sz w:val="16"/>
        </w:rPr>
        <w:t xml:space="preserve"> </w:t>
      </w:r>
      <w:r>
        <w:rPr>
          <w:sz w:val="16"/>
        </w:rPr>
        <w:t>Agreement</w:t>
      </w:r>
      <w:r>
        <w:rPr>
          <w:spacing w:val="-11"/>
          <w:sz w:val="16"/>
        </w:rPr>
        <w:t xml:space="preserve"> </w:t>
      </w:r>
      <w:r>
        <w:rPr>
          <w:sz w:val="16"/>
        </w:rPr>
        <w:t>shall</w:t>
      </w:r>
      <w:r>
        <w:rPr>
          <w:spacing w:val="-10"/>
          <w:sz w:val="16"/>
        </w:rPr>
        <w:t xml:space="preserve"> </w:t>
      </w:r>
      <w:r>
        <w:rPr>
          <w:sz w:val="16"/>
        </w:rPr>
        <w:t>be</w:t>
      </w:r>
      <w:r>
        <w:rPr>
          <w:spacing w:val="-13"/>
          <w:sz w:val="16"/>
        </w:rPr>
        <w:t xml:space="preserve"> </w:t>
      </w:r>
      <w:r>
        <w:rPr>
          <w:sz w:val="16"/>
        </w:rPr>
        <w:t>construed</w:t>
      </w:r>
      <w:r>
        <w:rPr>
          <w:spacing w:val="-10"/>
          <w:sz w:val="16"/>
        </w:rPr>
        <w:t xml:space="preserve"> </w:t>
      </w:r>
      <w:r>
        <w:rPr>
          <w:sz w:val="16"/>
        </w:rPr>
        <w:t>in</w:t>
      </w:r>
      <w:r>
        <w:rPr>
          <w:spacing w:val="-11"/>
          <w:sz w:val="16"/>
        </w:rPr>
        <w:t xml:space="preserve"> </w:t>
      </w:r>
      <w:r>
        <w:rPr>
          <w:sz w:val="16"/>
        </w:rPr>
        <w:t>accordance</w:t>
      </w:r>
      <w:r>
        <w:rPr>
          <w:spacing w:val="-10"/>
          <w:sz w:val="16"/>
        </w:rPr>
        <w:t xml:space="preserve"> </w:t>
      </w:r>
      <w:r>
        <w:rPr>
          <w:sz w:val="16"/>
        </w:rPr>
        <w:t>with</w:t>
      </w:r>
      <w:r>
        <w:rPr>
          <w:spacing w:val="-10"/>
          <w:sz w:val="16"/>
        </w:rPr>
        <w:t xml:space="preserve"> </w:t>
      </w:r>
      <w:r>
        <w:rPr>
          <w:sz w:val="16"/>
        </w:rPr>
        <w:t>and</w:t>
      </w:r>
      <w:r>
        <w:rPr>
          <w:spacing w:val="-14"/>
          <w:sz w:val="16"/>
        </w:rPr>
        <w:t xml:space="preserve"> </w:t>
      </w:r>
      <w:r>
        <w:rPr>
          <w:sz w:val="16"/>
        </w:rPr>
        <w:t>governed</w:t>
      </w:r>
      <w:r>
        <w:rPr>
          <w:spacing w:val="-12"/>
          <w:sz w:val="16"/>
        </w:rPr>
        <w:t xml:space="preserve"> </w:t>
      </w:r>
      <w:r>
        <w:rPr>
          <w:sz w:val="16"/>
        </w:rPr>
        <w:t>by</w:t>
      </w:r>
      <w:r>
        <w:rPr>
          <w:spacing w:val="-11"/>
          <w:sz w:val="16"/>
        </w:rPr>
        <w:t xml:space="preserve"> </w:t>
      </w:r>
      <w:r>
        <w:rPr>
          <w:sz w:val="16"/>
        </w:rPr>
        <w:t>the</w:t>
      </w:r>
      <w:r>
        <w:rPr>
          <w:spacing w:val="-11"/>
          <w:sz w:val="16"/>
        </w:rPr>
        <w:t xml:space="preserve"> </w:t>
      </w:r>
      <w:r>
        <w:rPr>
          <w:sz w:val="16"/>
        </w:rPr>
        <w:t>laws</w:t>
      </w:r>
      <w:r>
        <w:rPr>
          <w:spacing w:val="-8"/>
          <w:sz w:val="16"/>
        </w:rPr>
        <w:t xml:space="preserve"> </w:t>
      </w:r>
      <w:r>
        <w:rPr>
          <w:sz w:val="16"/>
        </w:rPr>
        <w:t>of</w:t>
      </w:r>
      <w:r>
        <w:rPr>
          <w:spacing w:val="-11"/>
          <w:sz w:val="16"/>
        </w:rPr>
        <w:t xml:space="preserve"> </w:t>
      </w:r>
      <w:r>
        <w:rPr>
          <w:sz w:val="16"/>
        </w:rPr>
        <w:t>the</w:t>
      </w:r>
      <w:r>
        <w:rPr>
          <w:spacing w:val="-14"/>
          <w:sz w:val="16"/>
        </w:rPr>
        <w:t xml:space="preserve"> </w:t>
      </w:r>
      <w:r>
        <w:rPr>
          <w:sz w:val="16"/>
        </w:rPr>
        <w:t>State</w:t>
      </w:r>
      <w:r>
        <w:rPr>
          <w:spacing w:val="-10"/>
          <w:sz w:val="16"/>
        </w:rPr>
        <w:t xml:space="preserve"> </w:t>
      </w:r>
      <w:r>
        <w:rPr>
          <w:sz w:val="16"/>
        </w:rPr>
        <w:t>of</w:t>
      </w:r>
      <w:r>
        <w:rPr>
          <w:spacing w:val="-11"/>
          <w:sz w:val="16"/>
        </w:rPr>
        <w:t xml:space="preserve"> </w:t>
      </w:r>
      <w:r>
        <w:rPr>
          <w:sz w:val="16"/>
        </w:rPr>
        <w:t>Idaho</w:t>
      </w:r>
      <w:r>
        <w:rPr>
          <w:spacing w:val="-11"/>
          <w:sz w:val="16"/>
        </w:rPr>
        <w:t xml:space="preserve"> </w:t>
      </w:r>
      <w:r>
        <w:rPr>
          <w:spacing w:val="-3"/>
          <w:sz w:val="16"/>
        </w:rPr>
        <w:t>without</w:t>
      </w:r>
      <w:r>
        <w:rPr>
          <w:spacing w:val="-9"/>
          <w:sz w:val="16"/>
        </w:rPr>
        <w:t xml:space="preserve"> </w:t>
      </w:r>
      <w:r>
        <w:rPr>
          <w:sz w:val="16"/>
        </w:rPr>
        <w:t>regard</w:t>
      </w:r>
      <w:r>
        <w:rPr>
          <w:spacing w:val="-13"/>
          <w:sz w:val="16"/>
        </w:rPr>
        <w:t xml:space="preserve"> </w:t>
      </w:r>
      <w:r>
        <w:rPr>
          <w:sz w:val="16"/>
        </w:rPr>
        <w:t>to</w:t>
      </w:r>
      <w:r>
        <w:rPr>
          <w:spacing w:val="-14"/>
          <w:sz w:val="16"/>
        </w:rPr>
        <w:t xml:space="preserve"> </w:t>
      </w:r>
      <w:r>
        <w:rPr>
          <w:sz w:val="16"/>
        </w:rPr>
        <w:t>its</w:t>
      </w:r>
      <w:r>
        <w:rPr>
          <w:spacing w:val="-11"/>
          <w:sz w:val="16"/>
        </w:rPr>
        <w:t xml:space="preserve"> </w:t>
      </w:r>
      <w:r>
        <w:rPr>
          <w:sz w:val="16"/>
        </w:rPr>
        <w:t>conflicts</w:t>
      </w:r>
      <w:r>
        <w:rPr>
          <w:spacing w:val="-11"/>
          <w:sz w:val="16"/>
        </w:rPr>
        <w:t xml:space="preserve"> </w:t>
      </w:r>
      <w:r>
        <w:rPr>
          <w:sz w:val="16"/>
        </w:rPr>
        <w:t>of</w:t>
      </w:r>
      <w:r>
        <w:rPr>
          <w:spacing w:val="-11"/>
          <w:sz w:val="16"/>
        </w:rPr>
        <w:t xml:space="preserve"> </w:t>
      </w:r>
      <w:r>
        <w:rPr>
          <w:sz w:val="16"/>
        </w:rPr>
        <w:t>laws</w:t>
      </w:r>
      <w:r>
        <w:rPr>
          <w:spacing w:val="-12"/>
          <w:sz w:val="16"/>
        </w:rPr>
        <w:t xml:space="preserve"> </w:t>
      </w:r>
      <w:r>
        <w:rPr>
          <w:sz w:val="16"/>
        </w:rPr>
        <w:t>provisions. Any action to enforce the provisions of this Agreement shall be brought in State District Court in Ada County, Boise, Idaho. In the event any term of this</w:t>
      </w:r>
      <w:r>
        <w:rPr>
          <w:spacing w:val="-1"/>
          <w:sz w:val="16"/>
        </w:rPr>
        <w:t xml:space="preserve"> </w:t>
      </w:r>
      <w:r>
        <w:rPr>
          <w:sz w:val="16"/>
        </w:rPr>
        <w:t>Agreement</w:t>
      </w:r>
      <w:r>
        <w:rPr>
          <w:spacing w:val="-2"/>
          <w:sz w:val="16"/>
        </w:rPr>
        <w:t xml:space="preserve"> </w:t>
      </w:r>
      <w:r>
        <w:rPr>
          <w:sz w:val="16"/>
        </w:rPr>
        <w:t>is</w:t>
      </w:r>
      <w:r>
        <w:rPr>
          <w:spacing w:val="-2"/>
          <w:sz w:val="16"/>
        </w:rPr>
        <w:t xml:space="preserve"> </w:t>
      </w:r>
      <w:r>
        <w:rPr>
          <w:sz w:val="16"/>
        </w:rPr>
        <w:t>held</w:t>
      </w:r>
      <w:r>
        <w:rPr>
          <w:spacing w:val="-6"/>
          <w:sz w:val="16"/>
        </w:rPr>
        <w:t xml:space="preserve"> </w:t>
      </w:r>
      <w:r>
        <w:rPr>
          <w:sz w:val="16"/>
        </w:rPr>
        <w:t>to</w:t>
      </w:r>
      <w:r>
        <w:rPr>
          <w:spacing w:val="-1"/>
          <w:sz w:val="16"/>
        </w:rPr>
        <w:t xml:space="preserve"> </w:t>
      </w:r>
      <w:r>
        <w:rPr>
          <w:sz w:val="16"/>
        </w:rPr>
        <w:t>be</w:t>
      </w:r>
      <w:r>
        <w:rPr>
          <w:spacing w:val="-3"/>
          <w:sz w:val="16"/>
        </w:rPr>
        <w:t xml:space="preserve"> </w:t>
      </w:r>
      <w:r>
        <w:rPr>
          <w:sz w:val="16"/>
        </w:rPr>
        <w:t>invalid</w:t>
      </w:r>
      <w:r>
        <w:rPr>
          <w:spacing w:val="-1"/>
          <w:sz w:val="16"/>
        </w:rPr>
        <w:t xml:space="preserve"> </w:t>
      </w:r>
      <w:r>
        <w:rPr>
          <w:sz w:val="16"/>
        </w:rPr>
        <w:t>or</w:t>
      </w:r>
      <w:r>
        <w:rPr>
          <w:spacing w:val="-1"/>
          <w:sz w:val="16"/>
        </w:rPr>
        <w:t xml:space="preserve"> </w:t>
      </w:r>
      <w:r>
        <w:rPr>
          <w:sz w:val="16"/>
        </w:rPr>
        <w:t>unenforceable</w:t>
      </w:r>
      <w:r>
        <w:rPr>
          <w:spacing w:val="-3"/>
          <w:sz w:val="16"/>
        </w:rPr>
        <w:t xml:space="preserve"> </w:t>
      </w:r>
      <w:r>
        <w:rPr>
          <w:sz w:val="16"/>
        </w:rPr>
        <w:t>by</w:t>
      </w:r>
      <w:r>
        <w:rPr>
          <w:spacing w:val="-1"/>
          <w:sz w:val="16"/>
        </w:rPr>
        <w:t xml:space="preserve"> </w:t>
      </w:r>
      <w:r>
        <w:rPr>
          <w:sz w:val="16"/>
        </w:rPr>
        <w:t>a</w:t>
      </w:r>
      <w:r>
        <w:rPr>
          <w:spacing w:val="-3"/>
          <w:sz w:val="16"/>
        </w:rPr>
        <w:t xml:space="preserve"> </w:t>
      </w:r>
      <w:r>
        <w:rPr>
          <w:sz w:val="16"/>
        </w:rPr>
        <w:t>court,</w:t>
      </w:r>
      <w:r>
        <w:rPr>
          <w:spacing w:val="-4"/>
          <w:sz w:val="16"/>
        </w:rPr>
        <w:t xml:space="preserve"> </w:t>
      </w:r>
      <w:r>
        <w:rPr>
          <w:sz w:val="16"/>
        </w:rPr>
        <w:t>the</w:t>
      </w:r>
      <w:r>
        <w:rPr>
          <w:spacing w:val="-3"/>
          <w:sz w:val="16"/>
        </w:rPr>
        <w:t xml:space="preserve"> </w:t>
      </w:r>
      <w:r>
        <w:rPr>
          <w:sz w:val="16"/>
        </w:rPr>
        <w:t>remaining</w:t>
      </w:r>
      <w:r>
        <w:rPr>
          <w:spacing w:val="-6"/>
          <w:sz w:val="16"/>
        </w:rPr>
        <w:t xml:space="preserve"> </w:t>
      </w:r>
      <w:r>
        <w:rPr>
          <w:sz w:val="16"/>
        </w:rPr>
        <w:t>terms</w:t>
      </w:r>
      <w:r>
        <w:rPr>
          <w:spacing w:val="-2"/>
          <w:sz w:val="16"/>
        </w:rPr>
        <w:t xml:space="preserve"> </w:t>
      </w:r>
      <w:r>
        <w:rPr>
          <w:sz w:val="16"/>
        </w:rPr>
        <w:t>of</w:t>
      </w:r>
      <w:r>
        <w:rPr>
          <w:spacing w:val="-2"/>
          <w:sz w:val="16"/>
        </w:rPr>
        <w:t xml:space="preserve"> </w:t>
      </w:r>
      <w:r>
        <w:rPr>
          <w:sz w:val="16"/>
        </w:rPr>
        <w:t>this</w:t>
      </w:r>
      <w:r>
        <w:rPr>
          <w:spacing w:val="-1"/>
          <w:sz w:val="16"/>
        </w:rPr>
        <w:t xml:space="preserve"> </w:t>
      </w:r>
      <w:r>
        <w:rPr>
          <w:sz w:val="16"/>
        </w:rPr>
        <w:t>Agreement</w:t>
      </w:r>
      <w:r>
        <w:rPr>
          <w:spacing w:val="1"/>
          <w:sz w:val="16"/>
        </w:rPr>
        <w:t xml:space="preserve"> </w:t>
      </w:r>
      <w:r>
        <w:rPr>
          <w:sz w:val="16"/>
        </w:rPr>
        <w:t>will remain</w:t>
      </w:r>
      <w:r>
        <w:rPr>
          <w:spacing w:val="-3"/>
          <w:sz w:val="16"/>
        </w:rPr>
        <w:t xml:space="preserve"> </w:t>
      </w:r>
      <w:r>
        <w:rPr>
          <w:sz w:val="16"/>
        </w:rPr>
        <w:t>in</w:t>
      </w:r>
      <w:r>
        <w:rPr>
          <w:spacing w:val="-5"/>
          <w:sz w:val="16"/>
        </w:rPr>
        <w:t xml:space="preserve"> </w:t>
      </w:r>
      <w:r>
        <w:rPr>
          <w:spacing w:val="-3"/>
          <w:sz w:val="16"/>
        </w:rPr>
        <w:t>force.</w:t>
      </w:r>
    </w:p>
    <w:p w:rsidR="00356932" w:rsidRDefault="00356932">
      <w:pPr>
        <w:pStyle w:val="BodyText"/>
        <w:spacing w:before="10"/>
        <w:rPr>
          <w:sz w:val="15"/>
        </w:rPr>
      </w:pPr>
    </w:p>
    <w:p w:rsidR="00356932" w:rsidRDefault="00DE5BB0">
      <w:pPr>
        <w:pStyle w:val="Heading3"/>
        <w:ind w:left="872" w:right="353" w:firstLine="0"/>
      </w:pPr>
      <w:r>
        <w:t>Notwithstanding the foregoing, if Contractor is a sovereign entity (e.g., a state), the preceding paragraph is deleted, and this clause is reserved.</w:t>
      </w:r>
    </w:p>
    <w:p w:rsidR="00356932" w:rsidRDefault="00356932">
      <w:pPr>
        <w:pStyle w:val="BodyText"/>
        <w:spacing w:before="1"/>
        <w:rPr>
          <w:b/>
        </w:rPr>
      </w:pPr>
    </w:p>
    <w:p w:rsidR="00356932" w:rsidRDefault="00DE5BB0">
      <w:pPr>
        <w:pStyle w:val="ListParagraph"/>
        <w:numPr>
          <w:ilvl w:val="0"/>
          <w:numId w:val="1"/>
        </w:numPr>
        <w:tabs>
          <w:tab w:val="left" w:pos="871"/>
        </w:tabs>
        <w:ind w:right="356" w:hanging="358"/>
        <w:jc w:val="both"/>
        <w:rPr>
          <w:rFonts w:ascii="Arial Narrow"/>
          <w:sz w:val="18"/>
        </w:rPr>
      </w:pPr>
      <w:r>
        <w:rPr>
          <w:b/>
          <w:sz w:val="16"/>
        </w:rPr>
        <w:t xml:space="preserve">Entire Agreement/Modification: </w:t>
      </w:r>
      <w:r>
        <w:rPr>
          <w:sz w:val="16"/>
        </w:rPr>
        <w:t xml:space="preserve">This </w:t>
      </w:r>
      <w:r>
        <w:rPr>
          <w:spacing w:val="-2"/>
          <w:sz w:val="16"/>
        </w:rPr>
        <w:t xml:space="preserve">Agreement </w:t>
      </w:r>
      <w:r>
        <w:rPr>
          <w:sz w:val="16"/>
        </w:rPr>
        <w:t>shall be binding upon the Parties hereto and their respective successors and assigns. This Agreement, including its exhibits, constitutes the full, complete, and entire Agreement between University and Contractor, and supersedes all prior understandings,</w:t>
      </w:r>
      <w:r>
        <w:rPr>
          <w:spacing w:val="-6"/>
          <w:sz w:val="16"/>
        </w:rPr>
        <w:t xml:space="preserve"> </w:t>
      </w:r>
      <w:r>
        <w:rPr>
          <w:sz w:val="16"/>
        </w:rPr>
        <w:t>agreements,</w:t>
      </w:r>
      <w:r>
        <w:rPr>
          <w:spacing w:val="-6"/>
          <w:sz w:val="16"/>
        </w:rPr>
        <w:t xml:space="preserve"> </w:t>
      </w:r>
      <w:r>
        <w:rPr>
          <w:sz w:val="16"/>
        </w:rPr>
        <w:t>or</w:t>
      </w:r>
      <w:r>
        <w:rPr>
          <w:spacing w:val="-10"/>
          <w:sz w:val="16"/>
        </w:rPr>
        <w:t xml:space="preserve"> </w:t>
      </w:r>
      <w:r>
        <w:rPr>
          <w:sz w:val="16"/>
        </w:rPr>
        <w:t>arrangements</w:t>
      </w:r>
      <w:r>
        <w:rPr>
          <w:spacing w:val="-7"/>
          <w:sz w:val="16"/>
        </w:rPr>
        <w:t xml:space="preserve"> </w:t>
      </w:r>
      <w:r>
        <w:rPr>
          <w:sz w:val="16"/>
        </w:rPr>
        <w:t>between</w:t>
      </w:r>
      <w:r>
        <w:rPr>
          <w:spacing w:val="-10"/>
          <w:sz w:val="16"/>
        </w:rPr>
        <w:t xml:space="preserve"> </w:t>
      </w:r>
      <w:r>
        <w:rPr>
          <w:sz w:val="16"/>
        </w:rPr>
        <w:t>the</w:t>
      </w:r>
      <w:r>
        <w:rPr>
          <w:spacing w:val="-9"/>
          <w:sz w:val="16"/>
        </w:rPr>
        <w:t xml:space="preserve"> </w:t>
      </w:r>
      <w:r>
        <w:rPr>
          <w:sz w:val="16"/>
        </w:rPr>
        <w:t>Parties</w:t>
      </w:r>
      <w:r>
        <w:rPr>
          <w:spacing w:val="-6"/>
          <w:sz w:val="16"/>
        </w:rPr>
        <w:t xml:space="preserve"> </w:t>
      </w:r>
      <w:r>
        <w:rPr>
          <w:sz w:val="16"/>
        </w:rPr>
        <w:t>with</w:t>
      </w:r>
      <w:r>
        <w:rPr>
          <w:spacing w:val="-7"/>
          <w:sz w:val="16"/>
        </w:rPr>
        <w:t xml:space="preserve"> </w:t>
      </w:r>
      <w:r>
        <w:rPr>
          <w:sz w:val="16"/>
        </w:rPr>
        <w:t>respect</w:t>
      </w:r>
      <w:r>
        <w:rPr>
          <w:spacing w:val="-7"/>
          <w:sz w:val="16"/>
        </w:rPr>
        <w:t xml:space="preserve"> </w:t>
      </w:r>
      <w:r>
        <w:rPr>
          <w:sz w:val="16"/>
        </w:rPr>
        <w:t>to</w:t>
      </w:r>
      <w:r>
        <w:rPr>
          <w:spacing w:val="-10"/>
          <w:sz w:val="16"/>
        </w:rPr>
        <w:t xml:space="preserve"> </w:t>
      </w:r>
      <w:r>
        <w:rPr>
          <w:sz w:val="16"/>
        </w:rPr>
        <w:t>the</w:t>
      </w:r>
      <w:r>
        <w:rPr>
          <w:spacing w:val="-9"/>
          <w:sz w:val="16"/>
        </w:rPr>
        <w:t xml:space="preserve"> </w:t>
      </w:r>
      <w:r>
        <w:rPr>
          <w:sz w:val="16"/>
        </w:rPr>
        <w:t>subject</w:t>
      </w:r>
      <w:r>
        <w:rPr>
          <w:spacing w:val="-6"/>
          <w:sz w:val="16"/>
        </w:rPr>
        <w:t xml:space="preserve"> </w:t>
      </w:r>
      <w:r>
        <w:rPr>
          <w:sz w:val="16"/>
        </w:rPr>
        <w:t>matter</w:t>
      </w:r>
      <w:r>
        <w:rPr>
          <w:spacing w:val="-7"/>
          <w:sz w:val="16"/>
        </w:rPr>
        <w:t xml:space="preserve"> </w:t>
      </w:r>
      <w:r>
        <w:rPr>
          <w:sz w:val="16"/>
        </w:rPr>
        <w:t>hereof.</w:t>
      </w:r>
      <w:r>
        <w:rPr>
          <w:spacing w:val="27"/>
          <w:sz w:val="16"/>
        </w:rPr>
        <w:t xml:space="preserve"> </w:t>
      </w:r>
      <w:r>
        <w:rPr>
          <w:sz w:val="16"/>
        </w:rPr>
        <w:t>No</w:t>
      </w:r>
      <w:r>
        <w:rPr>
          <w:spacing w:val="-11"/>
          <w:sz w:val="16"/>
        </w:rPr>
        <w:t xml:space="preserve"> </w:t>
      </w:r>
      <w:r>
        <w:rPr>
          <w:sz w:val="16"/>
        </w:rPr>
        <w:t>modification</w:t>
      </w:r>
      <w:r>
        <w:rPr>
          <w:spacing w:val="-7"/>
          <w:sz w:val="16"/>
        </w:rPr>
        <w:t xml:space="preserve"> </w:t>
      </w:r>
      <w:r>
        <w:rPr>
          <w:sz w:val="16"/>
        </w:rPr>
        <w:t>or</w:t>
      </w:r>
      <w:r>
        <w:rPr>
          <w:spacing w:val="-9"/>
          <w:sz w:val="16"/>
        </w:rPr>
        <w:t xml:space="preserve"> </w:t>
      </w:r>
      <w:r>
        <w:rPr>
          <w:sz w:val="16"/>
        </w:rPr>
        <w:t>amendment</w:t>
      </w:r>
      <w:r>
        <w:rPr>
          <w:spacing w:val="-8"/>
          <w:sz w:val="16"/>
        </w:rPr>
        <w:t xml:space="preserve"> </w:t>
      </w:r>
      <w:r>
        <w:rPr>
          <w:sz w:val="16"/>
        </w:rPr>
        <w:t>to</w:t>
      </w:r>
      <w:r>
        <w:rPr>
          <w:spacing w:val="-9"/>
          <w:sz w:val="16"/>
        </w:rPr>
        <w:t xml:space="preserve"> </w:t>
      </w:r>
      <w:r>
        <w:rPr>
          <w:sz w:val="16"/>
        </w:rPr>
        <w:t>this Agreement</w:t>
      </w:r>
      <w:r>
        <w:rPr>
          <w:spacing w:val="-2"/>
          <w:sz w:val="16"/>
        </w:rPr>
        <w:t xml:space="preserve"> </w:t>
      </w:r>
      <w:r>
        <w:rPr>
          <w:sz w:val="16"/>
        </w:rPr>
        <w:t>shall</w:t>
      </w:r>
      <w:r>
        <w:rPr>
          <w:spacing w:val="-3"/>
          <w:sz w:val="16"/>
        </w:rPr>
        <w:t xml:space="preserve"> </w:t>
      </w:r>
      <w:r>
        <w:rPr>
          <w:sz w:val="16"/>
        </w:rPr>
        <w:t>be</w:t>
      </w:r>
      <w:r>
        <w:rPr>
          <w:spacing w:val="-1"/>
          <w:sz w:val="16"/>
        </w:rPr>
        <w:t xml:space="preserve"> </w:t>
      </w:r>
      <w:r>
        <w:rPr>
          <w:sz w:val="16"/>
        </w:rPr>
        <w:t>valid</w:t>
      </w:r>
      <w:r>
        <w:rPr>
          <w:spacing w:val="-3"/>
          <w:sz w:val="16"/>
        </w:rPr>
        <w:t xml:space="preserve"> </w:t>
      </w:r>
      <w:r>
        <w:rPr>
          <w:sz w:val="16"/>
        </w:rPr>
        <w:t>unless</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made</w:t>
      </w:r>
      <w:r>
        <w:rPr>
          <w:spacing w:val="-3"/>
          <w:sz w:val="16"/>
        </w:rPr>
        <w:t xml:space="preserve"> </w:t>
      </w:r>
      <w:r>
        <w:rPr>
          <w:sz w:val="16"/>
        </w:rPr>
        <w:t>in</w:t>
      </w:r>
      <w:r>
        <w:rPr>
          <w:spacing w:val="-3"/>
          <w:sz w:val="16"/>
        </w:rPr>
        <w:t xml:space="preserve"> </w:t>
      </w:r>
      <w:r>
        <w:rPr>
          <w:sz w:val="16"/>
        </w:rPr>
        <w:t>writing</w:t>
      </w:r>
      <w:r>
        <w:rPr>
          <w:spacing w:val="-2"/>
          <w:sz w:val="16"/>
        </w:rPr>
        <w:t xml:space="preserve"> </w:t>
      </w:r>
      <w:r>
        <w:rPr>
          <w:sz w:val="16"/>
        </w:rPr>
        <w:t>signed</w:t>
      </w:r>
      <w:r>
        <w:rPr>
          <w:spacing w:val="-3"/>
          <w:sz w:val="16"/>
        </w:rPr>
        <w:t xml:space="preserve"> </w:t>
      </w:r>
      <w:r>
        <w:rPr>
          <w:sz w:val="16"/>
        </w:rPr>
        <w:t>by</w:t>
      </w:r>
      <w:r>
        <w:rPr>
          <w:spacing w:val="-4"/>
          <w:sz w:val="16"/>
        </w:rPr>
        <w:t xml:space="preserve"> </w:t>
      </w:r>
      <w:r>
        <w:rPr>
          <w:sz w:val="16"/>
        </w:rPr>
        <w:t>the</w:t>
      </w:r>
      <w:r>
        <w:rPr>
          <w:spacing w:val="-3"/>
          <w:sz w:val="16"/>
        </w:rPr>
        <w:t xml:space="preserve"> </w:t>
      </w:r>
      <w:r>
        <w:rPr>
          <w:sz w:val="16"/>
        </w:rPr>
        <w:t>authorized</w:t>
      </w:r>
      <w:r>
        <w:rPr>
          <w:spacing w:val="-1"/>
          <w:sz w:val="16"/>
        </w:rPr>
        <w:t xml:space="preserve"> </w:t>
      </w:r>
      <w:r>
        <w:rPr>
          <w:sz w:val="16"/>
        </w:rPr>
        <w:t>representatives</w:t>
      </w:r>
      <w:r>
        <w:rPr>
          <w:spacing w:val="1"/>
          <w:sz w:val="16"/>
        </w:rPr>
        <w:t xml:space="preserve"> </w:t>
      </w:r>
      <w:r>
        <w:rPr>
          <w:sz w:val="16"/>
        </w:rPr>
        <w:t>of</w:t>
      </w:r>
      <w:r>
        <w:rPr>
          <w:spacing w:val="-4"/>
          <w:sz w:val="16"/>
        </w:rPr>
        <w:t xml:space="preserve"> </w:t>
      </w:r>
      <w:r>
        <w:rPr>
          <w:sz w:val="16"/>
        </w:rPr>
        <w:t>the</w:t>
      </w:r>
      <w:r>
        <w:rPr>
          <w:spacing w:val="-6"/>
          <w:sz w:val="16"/>
        </w:rPr>
        <w:t xml:space="preserve"> </w:t>
      </w:r>
      <w:r>
        <w:rPr>
          <w:sz w:val="16"/>
        </w:rPr>
        <w:t>Parties.</w:t>
      </w:r>
    </w:p>
    <w:p w:rsidR="00356932" w:rsidRDefault="00356932">
      <w:pPr>
        <w:pStyle w:val="BodyText"/>
        <w:spacing w:before="7"/>
        <w:rPr>
          <w:sz w:val="15"/>
        </w:rPr>
      </w:pPr>
    </w:p>
    <w:p w:rsidR="00356932" w:rsidRDefault="00DE5BB0">
      <w:pPr>
        <w:pStyle w:val="ListParagraph"/>
        <w:numPr>
          <w:ilvl w:val="0"/>
          <w:numId w:val="1"/>
        </w:numPr>
        <w:tabs>
          <w:tab w:val="left" w:pos="871"/>
        </w:tabs>
        <w:ind w:right="353" w:hanging="358"/>
        <w:jc w:val="both"/>
        <w:rPr>
          <w:rFonts w:ascii="Arial Narrow" w:hAnsi="Arial Narrow"/>
          <w:sz w:val="18"/>
        </w:rPr>
      </w:pPr>
      <w:r>
        <w:rPr>
          <w:b/>
          <w:sz w:val="16"/>
        </w:rPr>
        <w:t xml:space="preserve">Method of Payment: </w:t>
      </w:r>
      <w:r>
        <w:rPr>
          <w:sz w:val="16"/>
        </w:rPr>
        <w:t xml:space="preserve">Payment for </w:t>
      </w:r>
      <w:r>
        <w:rPr>
          <w:spacing w:val="-3"/>
          <w:sz w:val="16"/>
        </w:rPr>
        <w:t xml:space="preserve">work </w:t>
      </w:r>
      <w:r>
        <w:rPr>
          <w:sz w:val="16"/>
        </w:rPr>
        <w:t>under this Agreement will be initiated upon submission of a request for payment to the University Notice Contact.</w:t>
      </w:r>
      <w:r>
        <w:rPr>
          <w:spacing w:val="23"/>
          <w:sz w:val="16"/>
        </w:rPr>
        <w:t xml:space="preserve"> </w:t>
      </w:r>
      <w:r>
        <w:rPr>
          <w:sz w:val="16"/>
        </w:rPr>
        <w:t>By</w:t>
      </w:r>
      <w:r>
        <w:rPr>
          <w:spacing w:val="-12"/>
          <w:sz w:val="16"/>
        </w:rPr>
        <w:t xml:space="preserve"> </w:t>
      </w:r>
      <w:r>
        <w:rPr>
          <w:sz w:val="16"/>
        </w:rPr>
        <w:t>signing</w:t>
      </w:r>
      <w:r>
        <w:rPr>
          <w:spacing w:val="-14"/>
          <w:sz w:val="16"/>
        </w:rPr>
        <w:t xml:space="preserve"> </w:t>
      </w:r>
      <w:r>
        <w:rPr>
          <w:sz w:val="16"/>
        </w:rPr>
        <w:t>this</w:t>
      </w:r>
      <w:r>
        <w:rPr>
          <w:spacing w:val="-12"/>
          <w:sz w:val="16"/>
        </w:rPr>
        <w:t xml:space="preserve"> </w:t>
      </w:r>
      <w:r>
        <w:rPr>
          <w:sz w:val="16"/>
        </w:rPr>
        <w:t>Agreement,</w:t>
      </w:r>
      <w:r>
        <w:rPr>
          <w:spacing w:val="-12"/>
          <w:sz w:val="16"/>
        </w:rPr>
        <w:t xml:space="preserve"> </w:t>
      </w:r>
      <w:r>
        <w:rPr>
          <w:sz w:val="16"/>
        </w:rPr>
        <w:t>and</w:t>
      </w:r>
      <w:r>
        <w:rPr>
          <w:spacing w:val="-14"/>
          <w:sz w:val="16"/>
        </w:rPr>
        <w:t xml:space="preserve"> </w:t>
      </w:r>
      <w:r>
        <w:rPr>
          <w:sz w:val="16"/>
        </w:rPr>
        <w:t>by</w:t>
      </w:r>
      <w:r>
        <w:rPr>
          <w:spacing w:val="-12"/>
          <w:sz w:val="16"/>
        </w:rPr>
        <w:t xml:space="preserve"> </w:t>
      </w:r>
      <w:r>
        <w:rPr>
          <w:sz w:val="16"/>
        </w:rPr>
        <w:t>submitting</w:t>
      </w:r>
      <w:r>
        <w:rPr>
          <w:spacing w:val="-9"/>
          <w:sz w:val="16"/>
        </w:rPr>
        <w:t xml:space="preserve"> </w:t>
      </w:r>
      <w:r>
        <w:rPr>
          <w:sz w:val="16"/>
        </w:rPr>
        <w:t>a</w:t>
      </w:r>
      <w:r>
        <w:rPr>
          <w:spacing w:val="-12"/>
          <w:sz w:val="16"/>
        </w:rPr>
        <w:t xml:space="preserve"> </w:t>
      </w:r>
      <w:r>
        <w:rPr>
          <w:sz w:val="16"/>
        </w:rPr>
        <w:t>request</w:t>
      </w:r>
      <w:r>
        <w:rPr>
          <w:spacing w:val="-12"/>
          <w:sz w:val="16"/>
        </w:rPr>
        <w:t xml:space="preserve"> </w:t>
      </w:r>
      <w:r>
        <w:rPr>
          <w:sz w:val="16"/>
        </w:rPr>
        <w:t>for</w:t>
      </w:r>
      <w:r>
        <w:rPr>
          <w:spacing w:val="-11"/>
          <w:sz w:val="16"/>
        </w:rPr>
        <w:t xml:space="preserve"> </w:t>
      </w:r>
      <w:r>
        <w:rPr>
          <w:sz w:val="16"/>
        </w:rPr>
        <w:t>payment</w:t>
      </w:r>
      <w:r>
        <w:rPr>
          <w:spacing w:val="-12"/>
          <w:sz w:val="16"/>
        </w:rPr>
        <w:t xml:space="preserve"> </w:t>
      </w:r>
      <w:r>
        <w:rPr>
          <w:sz w:val="16"/>
        </w:rPr>
        <w:t>to</w:t>
      </w:r>
      <w:r>
        <w:rPr>
          <w:spacing w:val="-11"/>
          <w:sz w:val="16"/>
        </w:rPr>
        <w:t xml:space="preserve"> </w:t>
      </w:r>
      <w:r>
        <w:rPr>
          <w:sz w:val="16"/>
        </w:rPr>
        <w:t>University,</w:t>
      </w:r>
      <w:r>
        <w:rPr>
          <w:spacing w:val="-11"/>
          <w:sz w:val="16"/>
        </w:rPr>
        <w:t xml:space="preserve"> </w:t>
      </w:r>
      <w:r>
        <w:rPr>
          <w:sz w:val="16"/>
        </w:rPr>
        <w:t>Contractor</w:t>
      </w:r>
      <w:r>
        <w:rPr>
          <w:spacing w:val="-14"/>
          <w:sz w:val="16"/>
        </w:rPr>
        <w:t xml:space="preserve"> </w:t>
      </w:r>
      <w:r>
        <w:rPr>
          <w:sz w:val="16"/>
        </w:rPr>
        <w:t>certifies</w:t>
      </w:r>
      <w:r>
        <w:rPr>
          <w:spacing w:val="-12"/>
          <w:sz w:val="16"/>
        </w:rPr>
        <w:t xml:space="preserve"> </w:t>
      </w:r>
      <w:r>
        <w:rPr>
          <w:sz w:val="16"/>
        </w:rPr>
        <w:t>that:</w:t>
      </w:r>
      <w:r>
        <w:rPr>
          <w:spacing w:val="-7"/>
          <w:sz w:val="16"/>
        </w:rPr>
        <w:t xml:space="preserve"> </w:t>
      </w:r>
      <w:r>
        <w:rPr>
          <w:sz w:val="16"/>
        </w:rPr>
        <w:t>(i)</w:t>
      </w:r>
      <w:r>
        <w:rPr>
          <w:spacing w:val="-14"/>
          <w:sz w:val="16"/>
        </w:rPr>
        <w:t xml:space="preserve"> </w:t>
      </w:r>
      <w:r>
        <w:rPr>
          <w:sz w:val="16"/>
        </w:rPr>
        <w:t>the</w:t>
      </w:r>
      <w:r>
        <w:rPr>
          <w:spacing w:val="-11"/>
          <w:sz w:val="16"/>
        </w:rPr>
        <w:t xml:space="preserve"> </w:t>
      </w:r>
      <w:r>
        <w:rPr>
          <w:sz w:val="16"/>
        </w:rPr>
        <w:t>amount</w:t>
      </w:r>
      <w:r>
        <w:rPr>
          <w:spacing w:val="-13"/>
          <w:sz w:val="16"/>
        </w:rPr>
        <w:t xml:space="preserve"> </w:t>
      </w:r>
      <w:r>
        <w:rPr>
          <w:sz w:val="16"/>
        </w:rPr>
        <w:t>for</w:t>
      </w:r>
      <w:r>
        <w:rPr>
          <w:spacing w:val="-11"/>
          <w:sz w:val="16"/>
        </w:rPr>
        <w:t xml:space="preserve"> </w:t>
      </w:r>
      <w:r>
        <w:rPr>
          <w:sz w:val="16"/>
        </w:rPr>
        <w:t>which</w:t>
      </w:r>
      <w:r>
        <w:rPr>
          <w:spacing w:val="-11"/>
          <w:sz w:val="16"/>
        </w:rPr>
        <w:t xml:space="preserve"> </w:t>
      </w:r>
      <w:r>
        <w:rPr>
          <w:sz w:val="16"/>
        </w:rPr>
        <w:t>payment is</w:t>
      </w:r>
      <w:r>
        <w:rPr>
          <w:spacing w:val="-7"/>
          <w:sz w:val="16"/>
        </w:rPr>
        <w:t xml:space="preserve"> </w:t>
      </w:r>
      <w:r>
        <w:rPr>
          <w:sz w:val="16"/>
        </w:rPr>
        <w:t>requested</w:t>
      </w:r>
      <w:r>
        <w:rPr>
          <w:spacing w:val="-8"/>
          <w:sz w:val="16"/>
        </w:rPr>
        <w:t xml:space="preserve"> </w:t>
      </w:r>
      <w:r>
        <w:rPr>
          <w:sz w:val="16"/>
        </w:rPr>
        <w:t>is</w:t>
      </w:r>
      <w:r>
        <w:rPr>
          <w:spacing w:val="-8"/>
          <w:sz w:val="16"/>
        </w:rPr>
        <w:t xml:space="preserve"> </w:t>
      </w:r>
      <w:r>
        <w:rPr>
          <w:sz w:val="16"/>
        </w:rPr>
        <w:t>correct,</w:t>
      </w:r>
      <w:r>
        <w:rPr>
          <w:spacing w:val="-9"/>
          <w:sz w:val="16"/>
        </w:rPr>
        <w:t xml:space="preserve"> </w:t>
      </w:r>
      <w:r>
        <w:rPr>
          <w:sz w:val="16"/>
        </w:rPr>
        <w:t>just,</w:t>
      </w:r>
      <w:r>
        <w:rPr>
          <w:spacing w:val="-7"/>
          <w:sz w:val="16"/>
        </w:rPr>
        <w:t xml:space="preserve"> </w:t>
      </w:r>
      <w:r>
        <w:rPr>
          <w:sz w:val="16"/>
        </w:rPr>
        <w:t>and</w:t>
      </w:r>
      <w:r>
        <w:rPr>
          <w:spacing w:val="-10"/>
          <w:sz w:val="16"/>
        </w:rPr>
        <w:t xml:space="preserve"> </w:t>
      </w:r>
      <w:r>
        <w:rPr>
          <w:sz w:val="16"/>
        </w:rPr>
        <w:t>proper;</w:t>
      </w:r>
      <w:r>
        <w:rPr>
          <w:spacing w:val="-6"/>
          <w:sz w:val="16"/>
        </w:rPr>
        <w:t xml:space="preserve"> </w:t>
      </w:r>
      <w:r>
        <w:rPr>
          <w:sz w:val="16"/>
        </w:rPr>
        <w:t>(ii)</w:t>
      </w:r>
      <w:r>
        <w:rPr>
          <w:spacing w:val="-13"/>
          <w:sz w:val="16"/>
        </w:rPr>
        <w:t xml:space="preserve"> </w:t>
      </w:r>
      <w:r>
        <w:rPr>
          <w:sz w:val="16"/>
        </w:rPr>
        <w:t>the</w:t>
      </w:r>
      <w:r>
        <w:rPr>
          <w:spacing w:val="-10"/>
          <w:sz w:val="16"/>
        </w:rPr>
        <w:t xml:space="preserve"> </w:t>
      </w:r>
      <w:r>
        <w:rPr>
          <w:sz w:val="16"/>
        </w:rPr>
        <w:t>amount</w:t>
      </w:r>
      <w:r>
        <w:rPr>
          <w:spacing w:val="-9"/>
          <w:sz w:val="16"/>
        </w:rPr>
        <w:t xml:space="preserve"> </w:t>
      </w:r>
      <w:r>
        <w:rPr>
          <w:sz w:val="16"/>
        </w:rPr>
        <w:t>claimed</w:t>
      </w:r>
      <w:r>
        <w:rPr>
          <w:spacing w:val="-10"/>
          <w:sz w:val="16"/>
        </w:rPr>
        <w:t xml:space="preserve"> </w:t>
      </w:r>
      <w:r>
        <w:rPr>
          <w:sz w:val="16"/>
        </w:rPr>
        <w:t>is</w:t>
      </w:r>
      <w:r>
        <w:rPr>
          <w:spacing w:val="-8"/>
          <w:sz w:val="16"/>
        </w:rPr>
        <w:t xml:space="preserve"> </w:t>
      </w:r>
      <w:r>
        <w:rPr>
          <w:sz w:val="16"/>
        </w:rPr>
        <w:t>legally</w:t>
      </w:r>
      <w:r>
        <w:rPr>
          <w:spacing w:val="-8"/>
          <w:sz w:val="16"/>
        </w:rPr>
        <w:t xml:space="preserve"> </w:t>
      </w:r>
      <w:r>
        <w:rPr>
          <w:sz w:val="16"/>
        </w:rPr>
        <w:t>due</w:t>
      </w:r>
      <w:r>
        <w:rPr>
          <w:spacing w:val="-12"/>
          <w:sz w:val="16"/>
        </w:rPr>
        <w:t xml:space="preserve"> </w:t>
      </w:r>
      <w:r>
        <w:rPr>
          <w:sz w:val="16"/>
        </w:rPr>
        <w:t>to</w:t>
      </w:r>
      <w:r>
        <w:rPr>
          <w:spacing w:val="-8"/>
          <w:sz w:val="16"/>
        </w:rPr>
        <w:t xml:space="preserve"> </w:t>
      </w:r>
      <w:r>
        <w:rPr>
          <w:sz w:val="16"/>
        </w:rPr>
        <w:t>Contractor;</w:t>
      </w:r>
      <w:r>
        <w:rPr>
          <w:spacing w:val="-7"/>
          <w:sz w:val="16"/>
        </w:rPr>
        <w:t xml:space="preserve"> </w:t>
      </w:r>
      <w:r>
        <w:rPr>
          <w:sz w:val="16"/>
        </w:rPr>
        <w:t>(iii)</w:t>
      </w:r>
      <w:r>
        <w:rPr>
          <w:spacing w:val="-10"/>
          <w:sz w:val="16"/>
        </w:rPr>
        <w:t xml:space="preserve"> </w:t>
      </w:r>
      <w:r>
        <w:rPr>
          <w:sz w:val="16"/>
        </w:rPr>
        <w:t>no</w:t>
      </w:r>
      <w:r>
        <w:rPr>
          <w:spacing w:val="-10"/>
          <w:sz w:val="16"/>
        </w:rPr>
        <w:t xml:space="preserve"> </w:t>
      </w:r>
      <w:r>
        <w:rPr>
          <w:sz w:val="16"/>
        </w:rPr>
        <w:t>part</w:t>
      </w:r>
      <w:r>
        <w:rPr>
          <w:spacing w:val="-6"/>
          <w:sz w:val="16"/>
        </w:rPr>
        <w:t xml:space="preserve"> </w:t>
      </w:r>
      <w:r>
        <w:rPr>
          <w:sz w:val="16"/>
        </w:rPr>
        <w:t>of</w:t>
      </w:r>
      <w:r>
        <w:rPr>
          <w:spacing w:val="-9"/>
          <w:sz w:val="16"/>
        </w:rPr>
        <w:t xml:space="preserve"> </w:t>
      </w:r>
      <w:r>
        <w:rPr>
          <w:sz w:val="16"/>
        </w:rPr>
        <w:t>the</w:t>
      </w:r>
      <w:r>
        <w:rPr>
          <w:spacing w:val="-10"/>
          <w:sz w:val="16"/>
        </w:rPr>
        <w:t xml:space="preserve"> </w:t>
      </w:r>
      <w:r>
        <w:rPr>
          <w:sz w:val="16"/>
        </w:rPr>
        <w:t>amount</w:t>
      </w:r>
      <w:r>
        <w:rPr>
          <w:spacing w:val="-7"/>
          <w:sz w:val="16"/>
        </w:rPr>
        <w:t xml:space="preserve"> </w:t>
      </w:r>
      <w:r>
        <w:rPr>
          <w:sz w:val="16"/>
        </w:rPr>
        <w:t>for</w:t>
      </w:r>
      <w:r>
        <w:rPr>
          <w:spacing w:val="-8"/>
          <w:sz w:val="16"/>
        </w:rPr>
        <w:t xml:space="preserve"> </w:t>
      </w:r>
      <w:r>
        <w:rPr>
          <w:sz w:val="16"/>
        </w:rPr>
        <w:t>which</w:t>
      </w:r>
      <w:r>
        <w:rPr>
          <w:spacing w:val="-10"/>
          <w:sz w:val="16"/>
        </w:rPr>
        <w:t xml:space="preserve"> </w:t>
      </w:r>
      <w:r>
        <w:rPr>
          <w:sz w:val="16"/>
        </w:rPr>
        <w:t>payment</w:t>
      </w:r>
      <w:r>
        <w:rPr>
          <w:spacing w:val="-9"/>
          <w:sz w:val="16"/>
        </w:rPr>
        <w:t xml:space="preserve"> </w:t>
      </w:r>
      <w:r>
        <w:rPr>
          <w:sz w:val="16"/>
        </w:rPr>
        <w:t>is</w:t>
      </w:r>
      <w:r>
        <w:rPr>
          <w:spacing w:val="-6"/>
          <w:sz w:val="16"/>
        </w:rPr>
        <w:t xml:space="preserve"> </w:t>
      </w:r>
      <w:r>
        <w:rPr>
          <w:sz w:val="16"/>
        </w:rPr>
        <w:t xml:space="preserve">requested has been paid; (iv) the request for payment is only for performance in accordance with the terms and conditions of this Agreement; </w:t>
      </w:r>
      <w:r>
        <w:rPr>
          <w:spacing w:val="-2"/>
          <w:sz w:val="16"/>
        </w:rPr>
        <w:t xml:space="preserve">(v) </w:t>
      </w:r>
      <w:r>
        <w:rPr>
          <w:sz w:val="16"/>
        </w:rPr>
        <w:t>the request for</w:t>
      </w:r>
      <w:r>
        <w:rPr>
          <w:spacing w:val="-14"/>
          <w:sz w:val="16"/>
        </w:rPr>
        <w:t xml:space="preserve"> </w:t>
      </w:r>
      <w:r>
        <w:rPr>
          <w:sz w:val="16"/>
        </w:rPr>
        <w:t>payment</w:t>
      </w:r>
      <w:r>
        <w:rPr>
          <w:spacing w:val="-12"/>
          <w:sz w:val="16"/>
        </w:rPr>
        <w:t xml:space="preserve"> </w:t>
      </w:r>
      <w:r>
        <w:rPr>
          <w:sz w:val="16"/>
        </w:rPr>
        <w:t>is</w:t>
      </w:r>
      <w:r>
        <w:rPr>
          <w:spacing w:val="-11"/>
          <w:sz w:val="16"/>
        </w:rPr>
        <w:t xml:space="preserve"> </w:t>
      </w:r>
      <w:r>
        <w:rPr>
          <w:sz w:val="16"/>
        </w:rPr>
        <w:t>made</w:t>
      </w:r>
      <w:r>
        <w:rPr>
          <w:spacing w:val="-14"/>
          <w:sz w:val="16"/>
        </w:rPr>
        <w:t xml:space="preserve"> </w:t>
      </w:r>
      <w:r>
        <w:rPr>
          <w:sz w:val="16"/>
        </w:rPr>
        <w:t>in</w:t>
      </w:r>
      <w:r>
        <w:rPr>
          <w:spacing w:val="-10"/>
          <w:sz w:val="16"/>
        </w:rPr>
        <w:t xml:space="preserve"> </w:t>
      </w:r>
      <w:r>
        <w:rPr>
          <w:sz w:val="16"/>
        </w:rPr>
        <w:t>good</w:t>
      </w:r>
      <w:r>
        <w:rPr>
          <w:spacing w:val="-16"/>
          <w:sz w:val="16"/>
        </w:rPr>
        <w:t xml:space="preserve"> </w:t>
      </w:r>
      <w:r>
        <w:rPr>
          <w:sz w:val="16"/>
        </w:rPr>
        <w:t>faith;</w:t>
      </w:r>
      <w:r>
        <w:rPr>
          <w:spacing w:val="-11"/>
          <w:sz w:val="16"/>
        </w:rPr>
        <w:t xml:space="preserve"> </w:t>
      </w:r>
      <w:r>
        <w:rPr>
          <w:sz w:val="16"/>
        </w:rPr>
        <w:t>and</w:t>
      </w:r>
      <w:r>
        <w:rPr>
          <w:spacing w:val="-11"/>
          <w:sz w:val="16"/>
        </w:rPr>
        <w:t xml:space="preserve"> </w:t>
      </w:r>
      <w:r>
        <w:rPr>
          <w:sz w:val="16"/>
        </w:rPr>
        <w:t>(vi)</w:t>
      </w:r>
      <w:r>
        <w:rPr>
          <w:spacing w:val="-13"/>
          <w:sz w:val="16"/>
        </w:rPr>
        <w:t xml:space="preserve"> </w:t>
      </w:r>
      <w:r>
        <w:rPr>
          <w:sz w:val="16"/>
        </w:rPr>
        <w:t>the</w:t>
      </w:r>
      <w:r>
        <w:rPr>
          <w:spacing w:val="-14"/>
          <w:sz w:val="16"/>
        </w:rPr>
        <w:t xml:space="preserve"> </w:t>
      </w:r>
      <w:r>
        <w:rPr>
          <w:sz w:val="16"/>
        </w:rPr>
        <w:t>documentation</w:t>
      </w:r>
      <w:r>
        <w:rPr>
          <w:spacing w:val="-13"/>
          <w:sz w:val="16"/>
        </w:rPr>
        <w:t xml:space="preserve"> </w:t>
      </w:r>
      <w:r>
        <w:rPr>
          <w:sz w:val="16"/>
        </w:rPr>
        <w:t>supporting</w:t>
      </w:r>
      <w:r>
        <w:rPr>
          <w:spacing w:val="-14"/>
          <w:sz w:val="16"/>
        </w:rPr>
        <w:t xml:space="preserve"> </w:t>
      </w:r>
      <w:r>
        <w:rPr>
          <w:sz w:val="16"/>
        </w:rPr>
        <w:t>this</w:t>
      </w:r>
      <w:r>
        <w:rPr>
          <w:spacing w:val="-11"/>
          <w:sz w:val="16"/>
        </w:rPr>
        <w:t xml:space="preserve"> </w:t>
      </w:r>
      <w:r>
        <w:rPr>
          <w:sz w:val="16"/>
        </w:rPr>
        <w:t>request</w:t>
      </w:r>
      <w:r>
        <w:rPr>
          <w:spacing w:val="-14"/>
          <w:sz w:val="16"/>
        </w:rPr>
        <w:t xml:space="preserve"> </w:t>
      </w:r>
      <w:r>
        <w:rPr>
          <w:sz w:val="16"/>
        </w:rPr>
        <w:t>for</w:t>
      </w:r>
      <w:r>
        <w:rPr>
          <w:spacing w:val="-13"/>
          <w:sz w:val="16"/>
        </w:rPr>
        <w:t xml:space="preserve"> </w:t>
      </w:r>
      <w:r>
        <w:rPr>
          <w:sz w:val="16"/>
        </w:rPr>
        <w:t>payment</w:t>
      </w:r>
      <w:r>
        <w:rPr>
          <w:spacing w:val="-12"/>
          <w:sz w:val="16"/>
        </w:rPr>
        <w:t xml:space="preserve"> </w:t>
      </w:r>
      <w:r>
        <w:rPr>
          <w:sz w:val="16"/>
        </w:rPr>
        <w:t>is</w:t>
      </w:r>
      <w:r>
        <w:rPr>
          <w:spacing w:val="-9"/>
          <w:sz w:val="16"/>
        </w:rPr>
        <w:t xml:space="preserve"> </w:t>
      </w:r>
      <w:r>
        <w:rPr>
          <w:sz w:val="16"/>
        </w:rPr>
        <w:t>accurate</w:t>
      </w:r>
      <w:r>
        <w:rPr>
          <w:spacing w:val="-11"/>
          <w:sz w:val="16"/>
        </w:rPr>
        <w:t xml:space="preserve"> </w:t>
      </w:r>
      <w:r>
        <w:rPr>
          <w:sz w:val="16"/>
        </w:rPr>
        <w:t>and</w:t>
      </w:r>
      <w:r>
        <w:rPr>
          <w:spacing w:val="-13"/>
          <w:sz w:val="16"/>
        </w:rPr>
        <w:t xml:space="preserve"> </w:t>
      </w:r>
      <w:r>
        <w:rPr>
          <w:sz w:val="16"/>
        </w:rPr>
        <w:t>complete</w:t>
      </w:r>
      <w:r>
        <w:rPr>
          <w:spacing w:val="-15"/>
          <w:sz w:val="16"/>
        </w:rPr>
        <w:t xml:space="preserve"> </w:t>
      </w:r>
      <w:r>
        <w:rPr>
          <w:sz w:val="16"/>
        </w:rPr>
        <w:t>to</w:t>
      </w:r>
      <w:r>
        <w:rPr>
          <w:spacing w:val="-14"/>
          <w:sz w:val="16"/>
        </w:rPr>
        <w:t xml:space="preserve"> </w:t>
      </w:r>
      <w:r>
        <w:rPr>
          <w:sz w:val="16"/>
        </w:rPr>
        <w:t>the</w:t>
      </w:r>
      <w:r>
        <w:rPr>
          <w:spacing w:val="-13"/>
          <w:sz w:val="16"/>
        </w:rPr>
        <w:t xml:space="preserve"> </w:t>
      </w:r>
      <w:r>
        <w:rPr>
          <w:sz w:val="16"/>
        </w:rPr>
        <w:t>best</w:t>
      </w:r>
      <w:r>
        <w:rPr>
          <w:spacing w:val="-12"/>
          <w:sz w:val="16"/>
        </w:rPr>
        <w:t xml:space="preserve"> </w:t>
      </w:r>
      <w:r>
        <w:rPr>
          <w:sz w:val="16"/>
        </w:rPr>
        <w:t>of</w:t>
      </w:r>
      <w:r>
        <w:rPr>
          <w:spacing w:val="-7"/>
          <w:sz w:val="16"/>
        </w:rPr>
        <w:t xml:space="preserve"> </w:t>
      </w:r>
      <w:r>
        <w:rPr>
          <w:sz w:val="16"/>
        </w:rPr>
        <w:t>Contractor’s knowledge and</w:t>
      </w:r>
      <w:r>
        <w:rPr>
          <w:spacing w:val="-5"/>
          <w:sz w:val="16"/>
        </w:rPr>
        <w:t xml:space="preserve"> </w:t>
      </w:r>
      <w:r>
        <w:rPr>
          <w:sz w:val="16"/>
        </w:rPr>
        <w:t>belief.</w:t>
      </w:r>
    </w:p>
    <w:p w:rsidR="00356932" w:rsidRDefault="00356932">
      <w:pPr>
        <w:pStyle w:val="BodyText"/>
        <w:spacing w:before="7"/>
        <w:rPr>
          <w:sz w:val="15"/>
        </w:rPr>
      </w:pPr>
    </w:p>
    <w:p w:rsidR="00356932" w:rsidRDefault="00DE5BB0">
      <w:pPr>
        <w:pStyle w:val="ListParagraph"/>
        <w:numPr>
          <w:ilvl w:val="0"/>
          <w:numId w:val="1"/>
        </w:numPr>
        <w:tabs>
          <w:tab w:val="left" w:pos="871"/>
        </w:tabs>
        <w:ind w:right="352" w:hanging="358"/>
        <w:jc w:val="both"/>
        <w:rPr>
          <w:rFonts w:ascii="Arial Narrow"/>
          <w:sz w:val="18"/>
        </w:rPr>
      </w:pPr>
      <w:r>
        <w:rPr>
          <w:b/>
          <w:sz w:val="16"/>
        </w:rPr>
        <w:t xml:space="preserve">Anti-Discrimination/Equal Employment Opportunity Clause: </w:t>
      </w:r>
      <w:r>
        <w:rPr>
          <w:sz w:val="16"/>
        </w:rPr>
        <w:t xml:space="preserve">Acceptance of this Agreement binds the Contractor to the terms and conditions of Section 601, Title VI, Civil Rights Act of 1964, in that "No person in the United States shall, on the grounds of </w:t>
      </w:r>
      <w:r>
        <w:rPr>
          <w:spacing w:val="-3"/>
          <w:sz w:val="16"/>
        </w:rPr>
        <w:t xml:space="preserve">race, </w:t>
      </w:r>
      <w:r>
        <w:rPr>
          <w:sz w:val="16"/>
        </w:rPr>
        <w:t>color, national origin, or sex, be excluded from participation in, be denied the benefits of, or be subject to discrimination under any program or activity receiving Federal financial assistance."</w:t>
      </w:r>
      <w:r>
        <w:rPr>
          <w:spacing w:val="-11"/>
          <w:sz w:val="16"/>
        </w:rPr>
        <w:t xml:space="preserve"> </w:t>
      </w:r>
      <w:r>
        <w:rPr>
          <w:sz w:val="16"/>
        </w:rPr>
        <w:t>In</w:t>
      </w:r>
      <w:r>
        <w:rPr>
          <w:spacing w:val="-11"/>
          <w:sz w:val="16"/>
        </w:rPr>
        <w:t xml:space="preserve"> </w:t>
      </w:r>
      <w:r>
        <w:rPr>
          <w:sz w:val="16"/>
        </w:rPr>
        <w:t>addition,</w:t>
      </w:r>
      <w:r>
        <w:rPr>
          <w:spacing w:val="-10"/>
          <w:sz w:val="16"/>
        </w:rPr>
        <w:t xml:space="preserve"> </w:t>
      </w:r>
      <w:r>
        <w:rPr>
          <w:sz w:val="16"/>
        </w:rPr>
        <w:t>"No</w:t>
      </w:r>
      <w:r>
        <w:rPr>
          <w:spacing w:val="-11"/>
          <w:sz w:val="16"/>
        </w:rPr>
        <w:t xml:space="preserve"> </w:t>
      </w:r>
      <w:r>
        <w:rPr>
          <w:sz w:val="16"/>
        </w:rPr>
        <w:t>otherwise</w:t>
      </w:r>
      <w:r>
        <w:rPr>
          <w:spacing w:val="-10"/>
          <w:sz w:val="16"/>
        </w:rPr>
        <w:t xml:space="preserve"> </w:t>
      </w:r>
      <w:r>
        <w:rPr>
          <w:sz w:val="16"/>
        </w:rPr>
        <w:t>qualified</w:t>
      </w:r>
      <w:r>
        <w:rPr>
          <w:spacing w:val="-11"/>
          <w:sz w:val="16"/>
        </w:rPr>
        <w:t xml:space="preserve"> </w:t>
      </w:r>
      <w:r>
        <w:rPr>
          <w:sz w:val="16"/>
        </w:rPr>
        <w:t>handicapped</w:t>
      </w:r>
      <w:r>
        <w:rPr>
          <w:spacing w:val="-11"/>
          <w:sz w:val="16"/>
        </w:rPr>
        <w:t xml:space="preserve"> </w:t>
      </w:r>
      <w:r>
        <w:rPr>
          <w:sz w:val="16"/>
        </w:rPr>
        <w:t>individual</w:t>
      </w:r>
      <w:r>
        <w:rPr>
          <w:spacing w:val="-9"/>
          <w:sz w:val="16"/>
        </w:rPr>
        <w:t xml:space="preserve"> </w:t>
      </w:r>
      <w:r>
        <w:rPr>
          <w:sz w:val="16"/>
        </w:rPr>
        <w:t>in</w:t>
      </w:r>
      <w:r>
        <w:rPr>
          <w:spacing w:val="-12"/>
          <w:sz w:val="16"/>
        </w:rPr>
        <w:t xml:space="preserve"> </w:t>
      </w:r>
      <w:r>
        <w:rPr>
          <w:sz w:val="16"/>
        </w:rPr>
        <w:t>the</w:t>
      </w:r>
      <w:r>
        <w:rPr>
          <w:spacing w:val="-10"/>
          <w:sz w:val="16"/>
        </w:rPr>
        <w:t xml:space="preserve"> </w:t>
      </w:r>
      <w:r>
        <w:rPr>
          <w:sz w:val="16"/>
        </w:rPr>
        <w:t>United</w:t>
      </w:r>
      <w:r>
        <w:rPr>
          <w:spacing w:val="-9"/>
          <w:sz w:val="16"/>
        </w:rPr>
        <w:t xml:space="preserve"> </w:t>
      </w:r>
      <w:r>
        <w:rPr>
          <w:sz w:val="16"/>
        </w:rPr>
        <w:t>States</w:t>
      </w:r>
      <w:r>
        <w:rPr>
          <w:spacing w:val="-10"/>
          <w:sz w:val="16"/>
        </w:rPr>
        <w:t xml:space="preserve"> </w:t>
      </w:r>
      <w:r>
        <w:rPr>
          <w:sz w:val="16"/>
        </w:rPr>
        <w:t>shall,</w:t>
      </w:r>
      <w:r>
        <w:rPr>
          <w:spacing w:val="-10"/>
          <w:sz w:val="16"/>
        </w:rPr>
        <w:t xml:space="preserve"> </w:t>
      </w:r>
      <w:r>
        <w:rPr>
          <w:sz w:val="16"/>
        </w:rPr>
        <w:t>solely</w:t>
      </w:r>
      <w:r>
        <w:rPr>
          <w:spacing w:val="-9"/>
          <w:sz w:val="16"/>
        </w:rPr>
        <w:t xml:space="preserve"> </w:t>
      </w:r>
      <w:r>
        <w:rPr>
          <w:sz w:val="16"/>
        </w:rPr>
        <w:t>by</w:t>
      </w:r>
      <w:r>
        <w:rPr>
          <w:spacing w:val="-10"/>
          <w:sz w:val="16"/>
        </w:rPr>
        <w:t xml:space="preserve"> </w:t>
      </w:r>
      <w:r>
        <w:rPr>
          <w:sz w:val="16"/>
        </w:rPr>
        <w:t>reason</w:t>
      </w:r>
      <w:r>
        <w:rPr>
          <w:spacing w:val="-10"/>
          <w:sz w:val="16"/>
        </w:rPr>
        <w:t xml:space="preserve"> </w:t>
      </w:r>
      <w:r>
        <w:rPr>
          <w:sz w:val="16"/>
        </w:rPr>
        <w:t>of</w:t>
      </w:r>
      <w:r>
        <w:rPr>
          <w:spacing w:val="-10"/>
          <w:sz w:val="16"/>
        </w:rPr>
        <w:t xml:space="preserve"> </w:t>
      </w:r>
      <w:r>
        <w:rPr>
          <w:sz w:val="16"/>
        </w:rPr>
        <w:t>his</w:t>
      </w:r>
      <w:r>
        <w:rPr>
          <w:spacing w:val="-8"/>
          <w:sz w:val="16"/>
        </w:rPr>
        <w:t xml:space="preserve"> </w:t>
      </w:r>
      <w:r>
        <w:rPr>
          <w:sz w:val="16"/>
        </w:rPr>
        <w:t>handicap,</w:t>
      </w:r>
      <w:r>
        <w:rPr>
          <w:spacing w:val="-10"/>
          <w:sz w:val="16"/>
        </w:rPr>
        <w:t xml:space="preserve"> </w:t>
      </w:r>
      <w:r>
        <w:rPr>
          <w:sz w:val="16"/>
        </w:rPr>
        <w:t>be</w:t>
      </w:r>
      <w:r>
        <w:rPr>
          <w:spacing w:val="-11"/>
          <w:sz w:val="16"/>
        </w:rPr>
        <w:t xml:space="preserve"> </w:t>
      </w:r>
      <w:r>
        <w:rPr>
          <w:sz w:val="16"/>
        </w:rPr>
        <w:t>excluded</w:t>
      </w:r>
      <w:r>
        <w:rPr>
          <w:spacing w:val="-11"/>
          <w:sz w:val="16"/>
        </w:rPr>
        <w:t xml:space="preserve"> </w:t>
      </w:r>
      <w:r>
        <w:rPr>
          <w:sz w:val="16"/>
        </w:rPr>
        <w:t>from the</w:t>
      </w:r>
      <w:r>
        <w:rPr>
          <w:spacing w:val="-5"/>
          <w:sz w:val="16"/>
        </w:rPr>
        <w:t xml:space="preserve"> </w:t>
      </w:r>
      <w:r>
        <w:rPr>
          <w:sz w:val="16"/>
        </w:rPr>
        <w:t>participation</w:t>
      </w:r>
      <w:r>
        <w:rPr>
          <w:spacing w:val="-4"/>
          <w:sz w:val="16"/>
        </w:rPr>
        <w:t xml:space="preserve"> </w:t>
      </w:r>
      <w:r>
        <w:rPr>
          <w:sz w:val="16"/>
        </w:rPr>
        <w:t>in,</w:t>
      </w:r>
      <w:r>
        <w:rPr>
          <w:spacing w:val="-2"/>
          <w:sz w:val="16"/>
        </w:rPr>
        <w:t xml:space="preserve"> </w:t>
      </w:r>
      <w:r>
        <w:rPr>
          <w:sz w:val="16"/>
        </w:rPr>
        <w:t>be</w:t>
      </w:r>
      <w:r>
        <w:rPr>
          <w:spacing w:val="-5"/>
          <w:sz w:val="16"/>
        </w:rPr>
        <w:t xml:space="preserve"> </w:t>
      </w:r>
      <w:r>
        <w:rPr>
          <w:sz w:val="16"/>
        </w:rPr>
        <w:t>denied</w:t>
      </w:r>
      <w:r>
        <w:rPr>
          <w:spacing w:val="-6"/>
          <w:sz w:val="16"/>
        </w:rPr>
        <w:t xml:space="preserve"> </w:t>
      </w:r>
      <w:r>
        <w:rPr>
          <w:sz w:val="16"/>
        </w:rPr>
        <w:t>the</w:t>
      </w:r>
      <w:r>
        <w:rPr>
          <w:spacing w:val="-4"/>
          <w:sz w:val="16"/>
        </w:rPr>
        <w:t xml:space="preserve"> </w:t>
      </w:r>
      <w:r>
        <w:rPr>
          <w:sz w:val="16"/>
        </w:rPr>
        <w:t>benefits</w:t>
      </w:r>
      <w:r>
        <w:rPr>
          <w:spacing w:val="-2"/>
          <w:sz w:val="16"/>
        </w:rPr>
        <w:t xml:space="preserve"> of,</w:t>
      </w:r>
      <w:r>
        <w:rPr>
          <w:spacing w:val="-3"/>
          <w:sz w:val="16"/>
        </w:rPr>
        <w:t xml:space="preserve"> </w:t>
      </w:r>
      <w:r>
        <w:rPr>
          <w:sz w:val="16"/>
        </w:rPr>
        <w:t>or</w:t>
      </w:r>
      <w:r>
        <w:rPr>
          <w:spacing w:val="-4"/>
          <w:sz w:val="16"/>
        </w:rPr>
        <w:t xml:space="preserve"> </w:t>
      </w:r>
      <w:r>
        <w:rPr>
          <w:sz w:val="16"/>
        </w:rPr>
        <w:t>be</w:t>
      </w:r>
      <w:r>
        <w:rPr>
          <w:spacing w:val="-4"/>
          <w:sz w:val="16"/>
        </w:rPr>
        <w:t xml:space="preserve"> </w:t>
      </w:r>
      <w:r>
        <w:rPr>
          <w:sz w:val="16"/>
        </w:rPr>
        <w:t>subjected</w:t>
      </w:r>
      <w:r>
        <w:rPr>
          <w:spacing w:val="-5"/>
          <w:sz w:val="16"/>
        </w:rPr>
        <w:t xml:space="preserve"> </w:t>
      </w:r>
      <w:r>
        <w:rPr>
          <w:sz w:val="16"/>
        </w:rPr>
        <w:t>to</w:t>
      </w:r>
      <w:r>
        <w:rPr>
          <w:spacing w:val="-4"/>
          <w:sz w:val="16"/>
        </w:rPr>
        <w:t xml:space="preserve"> </w:t>
      </w:r>
      <w:r>
        <w:rPr>
          <w:sz w:val="16"/>
        </w:rPr>
        <w:t>discrimination</w:t>
      </w:r>
      <w:r>
        <w:rPr>
          <w:spacing w:val="-4"/>
          <w:sz w:val="16"/>
        </w:rPr>
        <w:t xml:space="preserve"> </w:t>
      </w:r>
      <w:r>
        <w:rPr>
          <w:sz w:val="16"/>
        </w:rPr>
        <w:t>under</w:t>
      </w:r>
      <w:r>
        <w:rPr>
          <w:spacing w:val="-4"/>
          <w:sz w:val="16"/>
        </w:rPr>
        <w:t xml:space="preserve"> </w:t>
      </w:r>
      <w:r>
        <w:rPr>
          <w:sz w:val="16"/>
        </w:rPr>
        <w:t>any</w:t>
      </w:r>
      <w:r>
        <w:rPr>
          <w:spacing w:val="-5"/>
          <w:sz w:val="16"/>
        </w:rPr>
        <w:t xml:space="preserve"> </w:t>
      </w:r>
      <w:r>
        <w:rPr>
          <w:sz w:val="16"/>
        </w:rPr>
        <w:t>program or</w:t>
      </w:r>
      <w:r>
        <w:rPr>
          <w:spacing w:val="-3"/>
          <w:sz w:val="16"/>
        </w:rPr>
        <w:t xml:space="preserve"> </w:t>
      </w:r>
      <w:r>
        <w:rPr>
          <w:sz w:val="16"/>
        </w:rPr>
        <w:t>activity</w:t>
      </w:r>
      <w:r>
        <w:rPr>
          <w:spacing w:val="-5"/>
          <w:sz w:val="16"/>
        </w:rPr>
        <w:t xml:space="preserve"> </w:t>
      </w:r>
      <w:r>
        <w:rPr>
          <w:sz w:val="16"/>
        </w:rPr>
        <w:t>receiving</w:t>
      </w:r>
      <w:r>
        <w:rPr>
          <w:spacing w:val="-4"/>
          <w:sz w:val="16"/>
        </w:rPr>
        <w:t xml:space="preserve"> </w:t>
      </w:r>
      <w:r>
        <w:rPr>
          <w:sz w:val="16"/>
        </w:rPr>
        <w:t>Federal</w:t>
      </w:r>
      <w:r>
        <w:rPr>
          <w:spacing w:val="-5"/>
          <w:sz w:val="16"/>
        </w:rPr>
        <w:t xml:space="preserve"> </w:t>
      </w:r>
      <w:r>
        <w:rPr>
          <w:sz w:val="16"/>
        </w:rPr>
        <w:t>financial</w:t>
      </w:r>
      <w:r>
        <w:rPr>
          <w:spacing w:val="-4"/>
          <w:sz w:val="16"/>
        </w:rPr>
        <w:t xml:space="preserve"> </w:t>
      </w:r>
      <w:r>
        <w:rPr>
          <w:sz w:val="16"/>
        </w:rPr>
        <w:t>assistance" (Section 504 of the Rehabilitation Act of 1973). Furthermore, the applicable provisions and requirements of Executive Order 11246, Section 402 of the Vietnam Era Veterans Readjustment Assistance Act of 1974, Section 701 of Title VII of the Civil Rights Act of 1964, the Age Discrimination in Employment</w:t>
      </w:r>
      <w:r>
        <w:rPr>
          <w:spacing w:val="-6"/>
          <w:sz w:val="16"/>
        </w:rPr>
        <w:t xml:space="preserve"> </w:t>
      </w:r>
      <w:r>
        <w:rPr>
          <w:sz w:val="16"/>
        </w:rPr>
        <w:t>Act</w:t>
      </w:r>
      <w:r>
        <w:rPr>
          <w:spacing w:val="-5"/>
          <w:sz w:val="16"/>
        </w:rPr>
        <w:t xml:space="preserve"> </w:t>
      </w:r>
      <w:r>
        <w:rPr>
          <w:sz w:val="16"/>
        </w:rPr>
        <w:t>of</w:t>
      </w:r>
      <w:r>
        <w:rPr>
          <w:spacing w:val="-4"/>
          <w:sz w:val="16"/>
        </w:rPr>
        <w:t xml:space="preserve"> </w:t>
      </w:r>
      <w:r>
        <w:rPr>
          <w:sz w:val="16"/>
        </w:rPr>
        <w:t>1967</w:t>
      </w:r>
      <w:r>
        <w:rPr>
          <w:spacing w:val="-5"/>
          <w:sz w:val="16"/>
        </w:rPr>
        <w:t xml:space="preserve"> </w:t>
      </w:r>
      <w:r>
        <w:rPr>
          <w:sz w:val="16"/>
        </w:rPr>
        <w:t>(ADEA),</w:t>
      </w:r>
      <w:r>
        <w:rPr>
          <w:spacing w:val="-4"/>
          <w:sz w:val="16"/>
        </w:rPr>
        <w:t xml:space="preserve"> </w:t>
      </w:r>
      <w:r>
        <w:rPr>
          <w:sz w:val="16"/>
        </w:rPr>
        <w:t>29</w:t>
      </w:r>
      <w:r>
        <w:rPr>
          <w:spacing w:val="-3"/>
          <w:sz w:val="16"/>
        </w:rPr>
        <w:t xml:space="preserve"> </w:t>
      </w:r>
      <w:r>
        <w:rPr>
          <w:sz w:val="16"/>
        </w:rPr>
        <w:t>USC</w:t>
      </w:r>
      <w:r>
        <w:rPr>
          <w:spacing w:val="-3"/>
          <w:sz w:val="16"/>
        </w:rPr>
        <w:t xml:space="preserve"> </w:t>
      </w:r>
      <w:r>
        <w:rPr>
          <w:sz w:val="16"/>
        </w:rPr>
        <w:t>Sections</w:t>
      </w:r>
      <w:r>
        <w:rPr>
          <w:spacing w:val="-1"/>
          <w:sz w:val="16"/>
        </w:rPr>
        <w:t xml:space="preserve"> </w:t>
      </w:r>
      <w:r>
        <w:rPr>
          <w:sz w:val="16"/>
        </w:rPr>
        <w:t>621</w:t>
      </w:r>
      <w:r>
        <w:rPr>
          <w:spacing w:val="-5"/>
          <w:sz w:val="16"/>
        </w:rPr>
        <w:t xml:space="preserve"> </w:t>
      </w:r>
      <w:r>
        <w:rPr>
          <w:i/>
          <w:sz w:val="16"/>
        </w:rPr>
        <w:t>et</w:t>
      </w:r>
      <w:r>
        <w:rPr>
          <w:i/>
          <w:spacing w:val="-5"/>
          <w:sz w:val="16"/>
        </w:rPr>
        <w:t xml:space="preserve"> </w:t>
      </w:r>
      <w:r>
        <w:rPr>
          <w:i/>
          <w:sz w:val="16"/>
        </w:rPr>
        <w:t>seq</w:t>
      </w:r>
      <w:r>
        <w:rPr>
          <w:sz w:val="16"/>
        </w:rPr>
        <w:t>.,</w:t>
      </w:r>
      <w:r>
        <w:rPr>
          <w:spacing w:val="-6"/>
          <w:sz w:val="16"/>
        </w:rPr>
        <w:t xml:space="preserve"> </w:t>
      </w:r>
      <w:r>
        <w:rPr>
          <w:sz w:val="16"/>
        </w:rPr>
        <w:t>the</w:t>
      </w:r>
      <w:r>
        <w:rPr>
          <w:spacing w:val="-7"/>
          <w:sz w:val="16"/>
        </w:rPr>
        <w:t xml:space="preserve"> </w:t>
      </w:r>
      <w:r>
        <w:rPr>
          <w:sz w:val="16"/>
        </w:rPr>
        <w:t>Age</w:t>
      </w:r>
      <w:r>
        <w:rPr>
          <w:spacing w:val="-3"/>
          <w:sz w:val="16"/>
        </w:rPr>
        <w:t xml:space="preserve"> </w:t>
      </w:r>
      <w:r>
        <w:rPr>
          <w:sz w:val="16"/>
        </w:rPr>
        <w:t>Discrimination</w:t>
      </w:r>
      <w:r>
        <w:rPr>
          <w:spacing w:val="-6"/>
          <w:sz w:val="16"/>
        </w:rPr>
        <w:t xml:space="preserve"> </w:t>
      </w:r>
      <w:r>
        <w:rPr>
          <w:sz w:val="16"/>
        </w:rPr>
        <w:t>Act</w:t>
      </w:r>
      <w:r>
        <w:rPr>
          <w:spacing w:val="-4"/>
          <w:sz w:val="16"/>
        </w:rPr>
        <w:t xml:space="preserve"> </w:t>
      </w:r>
      <w:r>
        <w:rPr>
          <w:sz w:val="16"/>
        </w:rPr>
        <w:t>of</w:t>
      </w:r>
      <w:r>
        <w:rPr>
          <w:spacing w:val="1"/>
          <w:sz w:val="16"/>
        </w:rPr>
        <w:t xml:space="preserve"> </w:t>
      </w:r>
      <w:r>
        <w:rPr>
          <w:sz w:val="16"/>
        </w:rPr>
        <w:t>1975,</w:t>
      </w:r>
      <w:r>
        <w:rPr>
          <w:spacing w:val="-1"/>
          <w:sz w:val="16"/>
        </w:rPr>
        <w:t xml:space="preserve"> </w:t>
      </w:r>
      <w:r>
        <w:rPr>
          <w:sz w:val="16"/>
        </w:rPr>
        <w:t>Title</w:t>
      </w:r>
      <w:r>
        <w:rPr>
          <w:spacing w:val="-5"/>
          <w:sz w:val="16"/>
        </w:rPr>
        <w:t xml:space="preserve"> </w:t>
      </w:r>
      <w:r>
        <w:rPr>
          <w:sz w:val="16"/>
        </w:rPr>
        <w:t>IX</w:t>
      </w:r>
      <w:r>
        <w:rPr>
          <w:spacing w:val="-6"/>
          <w:sz w:val="16"/>
        </w:rPr>
        <w:t xml:space="preserve"> </w:t>
      </w:r>
      <w:r>
        <w:rPr>
          <w:sz w:val="16"/>
        </w:rPr>
        <w:t>of</w:t>
      </w:r>
      <w:r>
        <w:rPr>
          <w:spacing w:val="-4"/>
          <w:sz w:val="16"/>
        </w:rPr>
        <w:t xml:space="preserve"> </w:t>
      </w:r>
      <w:r>
        <w:rPr>
          <w:sz w:val="16"/>
        </w:rPr>
        <w:t>the</w:t>
      </w:r>
      <w:r>
        <w:rPr>
          <w:spacing w:val="-6"/>
          <w:sz w:val="16"/>
        </w:rPr>
        <w:t xml:space="preserve"> </w:t>
      </w:r>
      <w:r>
        <w:rPr>
          <w:sz w:val="16"/>
        </w:rPr>
        <w:t>Education</w:t>
      </w:r>
      <w:r>
        <w:rPr>
          <w:spacing w:val="-5"/>
          <w:sz w:val="16"/>
        </w:rPr>
        <w:t xml:space="preserve"> </w:t>
      </w:r>
      <w:r>
        <w:rPr>
          <w:sz w:val="16"/>
        </w:rPr>
        <w:t>Amendments</w:t>
      </w:r>
      <w:r>
        <w:rPr>
          <w:spacing w:val="-1"/>
          <w:sz w:val="16"/>
        </w:rPr>
        <w:t xml:space="preserve"> </w:t>
      </w:r>
      <w:r>
        <w:rPr>
          <w:sz w:val="16"/>
        </w:rPr>
        <w:t>of</w:t>
      </w:r>
      <w:r>
        <w:rPr>
          <w:spacing w:val="-4"/>
          <w:sz w:val="16"/>
        </w:rPr>
        <w:t xml:space="preserve"> </w:t>
      </w:r>
      <w:r>
        <w:rPr>
          <w:sz w:val="16"/>
        </w:rPr>
        <w:t>1972,</w:t>
      </w:r>
    </w:p>
    <w:p w:rsidR="00356932" w:rsidRDefault="00DE5BB0">
      <w:pPr>
        <w:pStyle w:val="BodyText"/>
        <w:ind w:left="871" w:right="353"/>
        <w:jc w:val="both"/>
      </w:pPr>
      <w:r>
        <w:t>U.S. Department of Interior regulations at 43 CFR Part 17, and the Americans with Disabilities Action of 1990 are also incorporated into this Agreement.</w:t>
      </w:r>
      <w:r>
        <w:rPr>
          <w:spacing w:val="-5"/>
        </w:rPr>
        <w:t xml:space="preserve"> </w:t>
      </w:r>
      <w:r>
        <w:t>Contractor</w:t>
      </w:r>
      <w:r>
        <w:rPr>
          <w:spacing w:val="-9"/>
        </w:rPr>
        <w:t xml:space="preserve"> </w:t>
      </w:r>
      <w:r>
        <w:t>shall</w:t>
      </w:r>
      <w:r>
        <w:rPr>
          <w:spacing w:val="-5"/>
        </w:rPr>
        <w:t xml:space="preserve"> </w:t>
      </w:r>
      <w:r>
        <w:t>comply</w:t>
      </w:r>
      <w:r>
        <w:rPr>
          <w:spacing w:val="-5"/>
        </w:rPr>
        <w:t xml:space="preserve"> </w:t>
      </w:r>
      <w:r>
        <w:t>with</w:t>
      </w:r>
      <w:r>
        <w:rPr>
          <w:spacing w:val="-4"/>
        </w:rPr>
        <w:t xml:space="preserve"> </w:t>
      </w:r>
      <w:r>
        <w:t>pertinent</w:t>
      </w:r>
      <w:r>
        <w:rPr>
          <w:spacing w:val="-2"/>
        </w:rPr>
        <w:t xml:space="preserve"> amendments </w:t>
      </w:r>
      <w:r>
        <w:t>to</w:t>
      </w:r>
      <w:r>
        <w:rPr>
          <w:spacing w:val="-6"/>
        </w:rPr>
        <w:t xml:space="preserve"> </w:t>
      </w:r>
      <w:r>
        <w:t>such</w:t>
      </w:r>
      <w:r>
        <w:rPr>
          <w:spacing w:val="-4"/>
        </w:rPr>
        <w:t xml:space="preserve"> </w:t>
      </w:r>
      <w:r>
        <w:t>laws</w:t>
      </w:r>
      <w:r>
        <w:rPr>
          <w:spacing w:val="-5"/>
        </w:rPr>
        <w:t xml:space="preserve"> </w:t>
      </w:r>
      <w:r>
        <w:t>and</w:t>
      </w:r>
      <w:r>
        <w:rPr>
          <w:spacing w:val="-4"/>
        </w:rPr>
        <w:t xml:space="preserve"> </w:t>
      </w:r>
      <w:r>
        <w:t>with</w:t>
      </w:r>
      <w:r>
        <w:rPr>
          <w:spacing w:val="-6"/>
        </w:rPr>
        <w:t xml:space="preserve"> </w:t>
      </w:r>
      <w:r>
        <w:t>all</w:t>
      </w:r>
      <w:r>
        <w:rPr>
          <w:spacing w:val="-5"/>
        </w:rPr>
        <w:t xml:space="preserve"> </w:t>
      </w:r>
      <w:r>
        <w:t>federal</w:t>
      </w:r>
      <w:r>
        <w:rPr>
          <w:spacing w:val="-5"/>
        </w:rPr>
        <w:t xml:space="preserve"> </w:t>
      </w:r>
      <w:r>
        <w:t>and</w:t>
      </w:r>
      <w:r>
        <w:rPr>
          <w:spacing w:val="-6"/>
        </w:rPr>
        <w:t xml:space="preserve"> </w:t>
      </w:r>
      <w:r>
        <w:t>state</w:t>
      </w:r>
      <w:r>
        <w:rPr>
          <w:spacing w:val="-4"/>
        </w:rPr>
        <w:t xml:space="preserve"> </w:t>
      </w:r>
      <w:r>
        <w:t>rules</w:t>
      </w:r>
      <w:r>
        <w:rPr>
          <w:spacing w:val="-2"/>
        </w:rPr>
        <w:t xml:space="preserve"> </w:t>
      </w:r>
      <w:r>
        <w:t>and</w:t>
      </w:r>
      <w:r>
        <w:rPr>
          <w:spacing w:val="-4"/>
        </w:rPr>
        <w:t xml:space="preserve"> </w:t>
      </w:r>
      <w:r>
        <w:t>regulations</w:t>
      </w:r>
      <w:r>
        <w:rPr>
          <w:spacing w:val="-2"/>
        </w:rPr>
        <w:t xml:space="preserve"> </w:t>
      </w:r>
      <w:r>
        <w:t>implementing</w:t>
      </w:r>
      <w:r>
        <w:rPr>
          <w:spacing w:val="-6"/>
        </w:rPr>
        <w:t xml:space="preserve"> </w:t>
      </w:r>
      <w:r>
        <w:t>such laws. Contractor must include this provision in every subcontract relating to this</w:t>
      </w:r>
      <w:r>
        <w:rPr>
          <w:spacing w:val="-24"/>
        </w:rPr>
        <w:t xml:space="preserve"> </w:t>
      </w:r>
      <w:r>
        <w:t>Agreement.</w:t>
      </w:r>
    </w:p>
    <w:p w:rsidR="00356932" w:rsidRDefault="00356932">
      <w:pPr>
        <w:pStyle w:val="BodyText"/>
        <w:spacing w:before="8"/>
        <w:rPr>
          <w:sz w:val="15"/>
        </w:rPr>
      </w:pPr>
    </w:p>
    <w:p w:rsidR="00356932" w:rsidRDefault="00DE5BB0">
      <w:pPr>
        <w:pStyle w:val="ListParagraph"/>
        <w:numPr>
          <w:ilvl w:val="0"/>
          <w:numId w:val="1"/>
        </w:numPr>
        <w:tabs>
          <w:tab w:val="left" w:pos="871"/>
        </w:tabs>
        <w:ind w:left="866" w:right="355" w:hanging="356"/>
        <w:jc w:val="both"/>
        <w:rPr>
          <w:rFonts w:ascii="Arial Narrow"/>
          <w:sz w:val="18"/>
        </w:rPr>
      </w:pPr>
      <w:r>
        <w:rPr>
          <w:b/>
          <w:sz w:val="16"/>
        </w:rPr>
        <w:t>Taxes:</w:t>
      </w:r>
      <w:r>
        <w:rPr>
          <w:b/>
          <w:spacing w:val="-2"/>
          <w:sz w:val="16"/>
        </w:rPr>
        <w:t xml:space="preserve"> </w:t>
      </w:r>
      <w:r>
        <w:rPr>
          <w:sz w:val="16"/>
        </w:rPr>
        <w:t>University</w:t>
      </w:r>
      <w:r>
        <w:rPr>
          <w:spacing w:val="-7"/>
          <w:sz w:val="16"/>
        </w:rPr>
        <w:t xml:space="preserve"> </w:t>
      </w:r>
      <w:r>
        <w:rPr>
          <w:sz w:val="16"/>
        </w:rPr>
        <w:t>is</w:t>
      </w:r>
      <w:r>
        <w:rPr>
          <w:spacing w:val="-2"/>
          <w:sz w:val="16"/>
        </w:rPr>
        <w:t xml:space="preserve"> </w:t>
      </w:r>
      <w:r>
        <w:rPr>
          <w:sz w:val="16"/>
        </w:rPr>
        <w:t>generally</w:t>
      </w:r>
      <w:r>
        <w:rPr>
          <w:spacing w:val="-2"/>
          <w:sz w:val="16"/>
        </w:rPr>
        <w:t xml:space="preserve"> </w:t>
      </w:r>
      <w:r>
        <w:rPr>
          <w:sz w:val="16"/>
        </w:rPr>
        <w:t>exempt</w:t>
      </w:r>
      <w:r>
        <w:rPr>
          <w:spacing w:val="-5"/>
          <w:sz w:val="16"/>
        </w:rPr>
        <w:t xml:space="preserve"> </w:t>
      </w:r>
      <w:r>
        <w:rPr>
          <w:sz w:val="16"/>
        </w:rPr>
        <w:t>from payment of</w:t>
      </w:r>
      <w:r>
        <w:rPr>
          <w:spacing w:val="-5"/>
          <w:sz w:val="16"/>
        </w:rPr>
        <w:t xml:space="preserve"> </w:t>
      </w:r>
      <w:r>
        <w:rPr>
          <w:sz w:val="16"/>
        </w:rPr>
        <w:t>state</w:t>
      </w:r>
      <w:r>
        <w:rPr>
          <w:spacing w:val="-5"/>
          <w:sz w:val="16"/>
        </w:rPr>
        <w:t xml:space="preserve"> </w:t>
      </w:r>
      <w:r>
        <w:rPr>
          <w:sz w:val="16"/>
        </w:rPr>
        <w:t>sales</w:t>
      </w:r>
      <w:r>
        <w:rPr>
          <w:spacing w:val="-2"/>
          <w:sz w:val="16"/>
        </w:rPr>
        <w:t xml:space="preserve"> </w:t>
      </w:r>
      <w:r>
        <w:rPr>
          <w:sz w:val="16"/>
        </w:rPr>
        <w:t>and</w:t>
      </w:r>
      <w:r>
        <w:rPr>
          <w:spacing w:val="-2"/>
          <w:sz w:val="16"/>
        </w:rPr>
        <w:t xml:space="preserve"> </w:t>
      </w:r>
      <w:r>
        <w:rPr>
          <w:sz w:val="16"/>
        </w:rPr>
        <w:t>use</w:t>
      </w:r>
      <w:r>
        <w:rPr>
          <w:spacing w:val="-6"/>
          <w:sz w:val="16"/>
        </w:rPr>
        <w:t xml:space="preserve"> </w:t>
      </w:r>
      <w:r>
        <w:rPr>
          <w:sz w:val="16"/>
        </w:rPr>
        <w:t>taxes</w:t>
      </w:r>
      <w:r>
        <w:rPr>
          <w:spacing w:val="-2"/>
          <w:sz w:val="16"/>
        </w:rPr>
        <w:t xml:space="preserve"> </w:t>
      </w:r>
      <w:r>
        <w:rPr>
          <w:sz w:val="16"/>
        </w:rPr>
        <w:t>and</w:t>
      </w:r>
      <w:r>
        <w:rPr>
          <w:spacing w:val="-5"/>
          <w:sz w:val="16"/>
        </w:rPr>
        <w:t xml:space="preserve"> </w:t>
      </w:r>
      <w:r>
        <w:rPr>
          <w:sz w:val="16"/>
        </w:rPr>
        <w:t>from</w:t>
      </w:r>
      <w:r>
        <w:rPr>
          <w:spacing w:val="-3"/>
          <w:sz w:val="16"/>
        </w:rPr>
        <w:t xml:space="preserve"> </w:t>
      </w:r>
      <w:r>
        <w:rPr>
          <w:sz w:val="16"/>
        </w:rPr>
        <w:t>personal</w:t>
      </w:r>
      <w:r>
        <w:rPr>
          <w:spacing w:val="-1"/>
          <w:sz w:val="16"/>
        </w:rPr>
        <w:t xml:space="preserve"> </w:t>
      </w:r>
      <w:r>
        <w:rPr>
          <w:sz w:val="16"/>
        </w:rPr>
        <w:t>property</w:t>
      </w:r>
      <w:r>
        <w:rPr>
          <w:spacing w:val="-5"/>
          <w:sz w:val="16"/>
        </w:rPr>
        <w:t xml:space="preserve"> </w:t>
      </w:r>
      <w:r>
        <w:rPr>
          <w:sz w:val="16"/>
        </w:rPr>
        <w:t>tax</w:t>
      </w:r>
      <w:r>
        <w:rPr>
          <w:spacing w:val="-7"/>
          <w:sz w:val="16"/>
        </w:rPr>
        <w:t xml:space="preserve"> </w:t>
      </w:r>
      <w:r>
        <w:rPr>
          <w:sz w:val="16"/>
        </w:rPr>
        <w:t>for</w:t>
      </w:r>
      <w:r>
        <w:rPr>
          <w:spacing w:val="-2"/>
          <w:sz w:val="16"/>
        </w:rPr>
        <w:t xml:space="preserve"> </w:t>
      </w:r>
      <w:r>
        <w:rPr>
          <w:sz w:val="16"/>
        </w:rPr>
        <w:t>property</w:t>
      </w:r>
      <w:r>
        <w:rPr>
          <w:spacing w:val="-2"/>
          <w:sz w:val="16"/>
        </w:rPr>
        <w:t xml:space="preserve"> </w:t>
      </w:r>
      <w:r>
        <w:rPr>
          <w:sz w:val="16"/>
        </w:rPr>
        <w:t>purchased</w:t>
      </w:r>
      <w:r>
        <w:rPr>
          <w:spacing w:val="-5"/>
          <w:sz w:val="16"/>
        </w:rPr>
        <w:t xml:space="preserve"> </w:t>
      </w:r>
      <w:r>
        <w:rPr>
          <w:sz w:val="16"/>
        </w:rPr>
        <w:t>for</w:t>
      </w:r>
      <w:r>
        <w:rPr>
          <w:spacing w:val="-4"/>
          <w:sz w:val="16"/>
        </w:rPr>
        <w:t xml:space="preserve"> </w:t>
      </w:r>
      <w:r>
        <w:rPr>
          <w:sz w:val="16"/>
        </w:rPr>
        <w:t>its</w:t>
      </w:r>
      <w:r>
        <w:rPr>
          <w:spacing w:val="-2"/>
          <w:sz w:val="16"/>
        </w:rPr>
        <w:t xml:space="preserve"> </w:t>
      </w:r>
      <w:r>
        <w:rPr>
          <w:sz w:val="16"/>
        </w:rPr>
        <w:t>use. University is generally exempt from payment of federal excise tax under a permanent authority from the District Director of the Internal Revenue Service (Chapter 32 Internal Revenue Code [No. 82-73-0019K]). Exemption certificates will be furnished as required upon written request by the Contractor.</w:t>
      </w:r>
      <w:r>
        <w:rPr>
          <w:spacing w:val="-7"/>
          <w:sz w:val="16"/>
        </w:rPr>
        <w:t xml:space="preserve"> </w:t>
      </w:r>
      <w:r>
        <w:rPr>
          <w:sz w:val="16"/>
        </w:rPr>
        <w:t>If</w:t>
      </w:r>
      <w:r>
        <w:rPr>
          <w:spacing w:val="-6"/>
          <w:sz w:val="16"/>
        </w:rPr>
        <w:t xml:space="preserve"> </w:t>
      </w:r>
      <w:r>
        <w:rPr>
          <w:sz w:val="16"/>
        </w:rPr>
        <w:t>Contractor</w:t>
      </w:r>
      <w:r>
        <w:rPr>
          <w:spacing w:val="-8"/>
          <w:sz w:val="16"/>
        </w:rPr>
        <w:t xml:space="preserve"> </w:t>
      </w:r>
      <w:r>
        <w:rPr>
          <w:sz w:val="16"/>
        </w:rPr>
        <w:t>is</w:t>
      </w:r>
      <w:r>
        <w:rPr>
          <w:spacing w:val="-6"/>
          <w:sz w:val="16"/>
        </w:rPr>
        <w:t xml:space="preserve"> </w:t>
      </w:r>
      <w:r>
        <w:rPr>
          <w:sz w:val="16"/>
        </w:rPr>
        <w:t>required</w:t>
      </w:r>
      <w:r>
        <w:rPr>
          <w:spacing w:val="-4"/>
          <w:sz w:val="16"/>
        </w:rPr>
        <w:t xml:space="preserve"> </w:t>
      </w:r>
      <w:r>
        <w:rPr>
          <w:sz w:val="16"/>
        </w:rPr>
        <w:t>to</w:t>
      </w:r>
      <w:r>
        <w:rPr>
          <w:spacing w:val="-4"/>
          <w:sz w:val="16"/>
        </w:rPr>
        <w:t xml:space="preserve"> </w:t>
      </w:r>
      <w:r>
        <w:rPr>
          <w:sz w:val="16"/>
        </w:rPr>
        <w:t>pay</w:t>
      </w:r>
      <w:r>
        <w:rPr>
          <w:spacing w:val="-5"/>
          <w:sz w:val="16"/>
        </w:rPr>
        <w:t xml:space="preserve"> </w:t>
      </w:r>
      <w:r>
        <w:rPr>
          <w:sz w:val="16"/>
        </w:rPr>
        <w:t>any</w:t>
      </w:r>
      <w:r>
        <w:rPr>
          <w:spacing w:val="-7"/>
          <w:sz w:val="16"/>
        </w:rPr>
        <w:t xml:space="preserve"> </w:t>
      </w:r>
      <w:r>
        <w:rPr>
          <w:sz w:val="16"/>
        </w:rPr>
        <w:t>taxes</w:t>
      </w:r>
      <w:r>
        <w:rPr>
          <w:spacing w:val="-7"/>
          <w:sz w:val="16"/>
        </w:rPr>
        <w:t xml:space="preserve"> </w:t>
      </w:r>
      <w:r>
        <w:rPr>
          <w:sz w:val="16"/>
        </w:rPr>
        <w:t>incurred</w:t>
      </w:r>
      <w:r>
        <w:rPr>
          <w:spacing w:val="-4"/>
          <w:sz w:val="16"/>
        </w:rPr>
        <w:t xml:space="preserve"> </w:t>
      </w:r>
      <w:r>
        <w:rPr>
          <w:sz w:val="16"/>
        </w:rPr>
        <w:t>as</w:t>
      </w:r>
      <w:r>
        <w:rPr>
          <w:spacing w:val="-3"/>
          <w:sz w:val="16"/>
        </w:rPr>
        <w:t xml:space="preserve"> </w:t>
      </w:r>
      <w:r>
        <w:rPr>
          <w:sz w:val="16"/>
        </w:rPr>
        <w:t>a</w:t>
      </w:r>
      <w:r>
        <w:rPr>
          <w:spacing w:val="-6"/>
          <w:sz w:val="16"/>
        </w:rPr>
        <w:t xml:space="preserve"> </w:t>
      </w:r>
      <w:r>
        <w:rPr>
          <w:sz w:val="16"/>
        </w:rPr>
        <w:t>result</w:t>
      </w:r>
      <w:r>
        <w:rPr>
          <w:spacing w:val="-5"/>
          <w:sz w:val="16"/>
        </w:rPr>
        <w:t xml:space="preserve"> </w:t>
      </w:r>
      <w:r>
        <w:rPr>
          <w:sz w:val="16"/>
        </w:rPr>
        <w:t>of</w:t>
      </w:r>
      <w:r>
        <w:rPr>
          <w:spacing w:val="-7"/>
          <w:sz w:val="16"/>
        </w:rPr>
        <w:t xml:space="preserve"> </w:t>
      </w:r>
      <w:r>
        <w:rPr>
          <w:sz w:val="16"/>
        </w:rPr>
        <w:t>doing</w:t>
      </w:r>
      <w:r>
        <w:rPr>
          <w:spacing w:val="-9"/>
          <w:sz w:val="16"/>
        </w:rPr>
        <w:t xml:space="preserve"> </w:t>
      </w:r>
      <w:r>
        <w:rPr>
          <w:sz w:val="16"/>
        </w:rPr>
        <w:t>business</w:t>
      </w:r>
      <w:r>
        <w:rPr>
          <w:spacing w:val="-2"/>
          <w:sz w:val="16"/>
        </w:rPr>
        <w:t xml:space="preserve"> </w:t>
      </w:r>
      <w:r>
        <w:rPr>
          <w:sz w:val="16"/>
        </w:rPr>
        <w:t>with</w:t>
      </w:r>
      <w:r>
        <w:rPr>
          <w:spacing w:val="-6"/>
          <w:sz w:val="16"/>
        </w:rPr>
        <w:t xml:space="preserve"> </w:t>
      </w:r>
      <w:r>
        <w:rPr>
          <w:sz w:val="16"/>
        </w:rPr>
        <w:t>University,</w:t>
      </w:r>
      <w:r>
        <w:rPr>
          <w:spacing w:val="-5"/>
          <w:sz w:val="16"/>
        </w:rPr>
        <w:t xml:space="preserve"> </w:t>
      </w:r>
      <w:r>
        <w:rPr>
          <w:sz w:val="16"/>
        </w:rPr>
        <w:t>Contractor</w:t>
      </w:r>
      <w:r>
        <w:rPr>
          <w:spacing w:val="-9"/>
          <w:sz w:val="16"/>
        </w:rPr>
        <w:t xml:space="preserve"> </w:t>
      </w:r>
      <w:r>
        <w:rPr>
          <w:sz w:val="16"/>
        </w:rPr>
        <w:t>shall</w:t>
      </w:r>
      <w:r>
        <w:rPr>
          <w:spacing w:val="-5"/>
          <w:sz w:val="16"/>
        </w:rPr>
        <w:t xml:space="preserve"> </w:t>
      </w:r>
      <w:r>
        <w:rPr>
          <w:sz w:val="16"/>
        </w:rPr>
        <w:t>be</w:t>
      </w:r>
      <w:r>
        <w:rPr>
          <w:spacing w:val="-6"/>
          <w:sz w:val="16"/>
        </w:rPr>
        <w:t xml:space="preserve"> </w:t>
      </w:r>
      <w:r>
        <w:rPr>
          <w:sz w:val="16"/>
        </w:rPr>
        <w:t>solely</w:t>
      </w:r>
      <w:r>
        <w:rPr>
          <w:spacing w:val="-7"/>
          <w:sz w:val="16"/>
        </w:rPr>
        <w:t xml:space="preserve"> </w:t>
      </w:r>
      <w:r>
        <w:rPr>
          <w:sz w:val="16"/>
        </w:rPr>
        <w:t>and</w:t>
      </w:r>
      <w:r>
        <w:rPr>
          <w:spacing w:val="-5"/>
          <w:sz w:val="16"/>
        </w:rPr>
        <w:t xml:space="preserve"> </w:t>
      </w:r>
      <w:r>
        <w:rPr>
          <w:sz w:val="16"/>
        </w:rPr>
        <w:t xml:space="preserve">absolutely responsible for the payment of those taxes. If, after the effective date of this Agreement, an Idaho political subdivision assesses, or attempts to assess, personal property taxes not applicable or in existence at </w:t>
      </w:r>
      <w:r>
        <w:rPr>
          <w:spacing w:val="-2"/>
          <w:sz w:val="16"/>
        </w:rPr>
        <w:t xml:space="preserve">the </w:t>
      </w:r>
      <w:r>
        <w:rPr>
          <w:sz w:val="16"/>
        </w:rPr>
        <w:t>time this Agreement becomes effective, University may, depending on the circumstances, pay such personal property taxes after reasonable time to appeal. In no event shall University be responsible for personal property taxes affecting items subject to this Agreement at the time it becomes</w:t>
      </w:r>
      <w:r>
        <w:rPr>
          <w:spacing w:val="-18"/>
          <w:sz w:val="16"/>
        </w:rPr>
        <w:t xml:space="preserve"> </w:t>
      </w:r>
      <w:r>
        <w:rPr>
          <w:sz w:val="16"/>
        </w:rPr>
        <w:t>effective.</w:t>
      </w:r>
    </w:p>
    <w:p w:rsidR="00356932" w:rsidRDefault="00356932">
      <w:pPr>
        <w:pStyle w:val="BodyText"/>
        <w:spacing w:before="8"/>
        <w:rPr>
          <w:sz w:val="15"/>
        </w:rPr>
      </w:pPr>
    </w:p>
    <w:p w:rsidR="00356932" w:rsidRDefault="00DE5BB0">
      <w:pPr>
        <w:pStyle w:val="ListParagraph"/>
        <w:numPr>
          <w:ilvl w:val="0"/>
          <w:numId w:val="1"/>
        </w:numPr>
        <w:tabs>
          <w:tab w:val="left" w:pos="871"/>
        </w:tabs>
        <w:spacing w:before="1"/>
        <w:ind w:left="870" w:right="353"/>
        <w:jc w:val="both"/>
        <w:rPr>
          <w:rFonts w:ascii="Arial Narrow"/>
          <w:sz w:val="18"/>
        </w:rPr>
      </w:pPr>
      <w:r>
        <w:rPr>
          <w:b/>
          <w:sz w:val="16"/>
        </w:rPr>
        <w:t>Indemnification:</w:t>
      </w:r>
      <w:r>
        <w:rPr>
          <w:b/>
          <w:spacing w:val="20"/>
          <w:sz w:val="16"/>
        </w:rPr>
        <w:t xml:space="preserve"> </w:t>
      </w:r>
      <w:r>
        <w:rPr>
          <w:b/>
          <w:i/>
          <w:sz w:val="16"/>
          <w:u w:val="single"/>
        </w:rPr>
        <w:t>If</w:t>
      </w:r>
      <w:r>
        <w:rPr>
          <w:b/>
          <w:i/>
          <w:spacing w:val="-9"/>
          <w:sz w:val="16"/>
          <w:u w:val="single"/>
        </w:rPr>
        <w:t xml:space="preserve"> </w:t>
      </w:r>
      <w:r>
        <w:rPr>
          <w:b/>
          <w:i/>
          <w:sz w:val="16"/>
          <w:u w:val="single"/>
        </w:rPr>
        <w:t>Contractor</w:t>
      </w:r>
      <w:r>
        <w:rPr>
          <w:b/>
          <w:i/>
          <w:spacing w:val="-13"/>
          <w:sz w:val="16"/>
          <w:u w:val="single"/>
        </w:rPr>
        <w:t xml:space="preserve"> </w:t>
      </w:r>
      <w:r>
        <w:rPr>
          <w:b/>
          <w:i/>
          <w:sz w:val="16"/>
          <w:u w:val="single"/>
        </w:rPr>
        <w:t>is</w:t>
      </w:r>
      <w:r>
        <w:rPr>
          <w:b/>
          <w:i/>
          <w:spacing w:val="-14"/>
          <w:sz w:val="16"/>
          <w:u w:val="single"/>
        </w:rPr>
        <w:t xml:space="preserve"> </w:t>
      </w:r>
      <w:r>
        <w:rPr>
          <w:b/>
          <w:i/>
          <w:sz w:val="16"/>
          <w:u w:val="single"/>
        </w:rPr>
        <w:t>a</w:t>
      </w:r>
      <w:r>
        <w:rPr>
          <w:b/>
          <w:i/>
          <w:spacing w:val="-9"/>
          <w:sz w:val="16"/>
          <w:u w:val="single"/>
        </w:rPr>
        <w:t xml:space="preserve"> </w:t>
      </w:r>
      <w:r>
        <w:rPr>
          <w:b/>
          <w:i/>
          <w:spacing w:val="-3"/>
          <w:sz w:val="16"/>
          <w:u w:val="single"/>
        </w:rPr>
        <w:t>sovereign</w:t>
      </w:r>
      <w:r>
        <w:rPr>
          <w:b/>
          <w:i/>
          <w:spacing w:val="-10"/>
          <w:sz w:val="16"/>
          <w:u w:val="single"/>
        </w:rPr>
        <w:t xml:space="preserve"> </w:t>
      </w:r>
      <w:r>
        <w:rPr>
          <w:b/>
          <w:i/>
          <w:sz w:val="16"/>
          <w:u w:val="single"/>
        </w:rPr>
        <w:t>entity</w:t>
      </w:r>
      <w:r>
        <w:rPr>
          <w:b/>
          <w:i/>
          <w:spacing w:val="-12"/>
          <w:sz w:val="16"/>
          <w:u w:val="single"/>
        </w:rPr>
        <w:t xml:space="preserve"> </w:t>
      </w:r>
      <w:r>
        <w:rPr>
          <w:b/>
          <w:i/>
          <w:spacing w:val="-3"/>
          <w:sz w:val="16"/>
          <w:u w:val="single"/>
        </w:rPr>
        <w:t>(e.g.,</w:t>
      </w:r>
      <w:r>
        <w:rPr>
          <w:b/>
          <w:i/>
          <w:spacing w:val="-10"/>
          <w:sz w:val="16"/>
          <w:u w:val="single"/>
        </w:rPr>
        <w:t xml:space="preserve"> </w:t>
      </w:r>
      <w:r>
        <w:rPr>
          <w:b/>
          <w:i/>
          <w:sz w:val="16"/>
          <w:u w:val="single"/>
        </w:rPr>
        <w:t>a</w:t>
      </w:r>
      <w:r>
        <w:rPr>
          <w:b/>
          <w:i/>
          <w:spacing w:val="-11"/>
          <w:sz w:val="16"/>
          <w:u w:val="single"/>
        </w:rPr>
        <w:t xml:space="preserve"> </w:t>
      </w:r>
      <w:r>
        <w:rPr>
          <w:b/>
          <w:i/>
          <w:sz w:val="16"/>
          <w:u w:val="single"/>
        </w:rPr>
        <w:t>state),</w:t>
      </w:r>
      <w:r>
        <w:rPr>
          <w:b/>
          <w:i/>
          <w:spacing w:val="-12"/>
          <w:sz w:val="16"/>
          <w:u w:val="single"/>
        </w:rPr>
        <w:t xml:space="preserve"> </w:t>
      </w:r>
      <w:r>
        <w:rPr>
          <w:b/>
          <w:i/>
          <w:sz w:val="16"/>
          <w:u w:val="single"/>
        </w:rPr>
        <w:t>its</w:t>
      </w:r>
      <w:r>
        <w:rPr>
          <w:b/>
          <w:i/>
          <w:spacing w:val="-9"/>
          <w:sz w:val="16"/>
          <w:u w:val="single"/>
        </w:rPr>
        <w:t xml:space="preserve"> </w:t>
      </w:r>
      <w:r>
        <w:rPr>
          <w:b/>
          <w:i/>
          <w:sz w:val="16"/>
          <w:u w:val="single"/>
        </w:rPr>
        <w:t>liability</w:t>
      </w:r>
      <w:r>
        <w:rPr>
          <w:b/>
          <w:i/>
          <w:spacing w:val="-14"/>
          <w:sz w:val="16"/>
          <w:u w:val="single"/>
        </w:rPr>
        <w:t xml:space="preserve"> </w:t>
      </w:r>
      <w:r>
        <w:rPr>
          <w:b/>
          <w:i/>
          <w:sz w:val="16"/>
          <w:u w:val="single"/>
        </w:rPr>
        <w:t>in</w:t>
      </w:r>
      <w:r>
        <w:rPr>
          <w:b/>
          <w:i/>
          <w:spacing w:val="-10"/>
          <w:sz w:val="16"/>
          <w:u w:val="single"/>
        </w:rPr>
        <w:t xml:space="preserve"> </w:t>
      </w:r>
      <w:r>
        <w:rPr>
          <w:b/>
          <w:i/>
          <w:sz w:val="16"/>
          <w:u w:val="single"/>
        </w:rPr>
        <w:t>this</w:t>
      </w:r>
      <w:r>
        <w:rPr>
          <w:b/>
          <w:i/>
          <w:spacing w:val="-11"/>
          <w:sz w:val="16"/>
          <w:u w:val="single"/>
        </w:rPr>
        <w:t xml:space="preserve"> </w:t>
      </w:r>
      <w:r>
        <w:rPr>
          <w:b/>
          <w:i/>
          <w:sz w:val="16"/>
          <w:u w:val="single"/>
        </w:rPr>
        <w:t>paragraph</w:t>
      </w:r>
      <w:r>
        <w:rPr>
          <w:b/>
          <w:i/>
          <w:spacing w:val="-10"/>
          <w:sz w:val="16"/>
          <w:u w:val="single"/>
        </w:rPr>
        <w:t xml:space="preserve"> </w:t>
      </w:r>
      <w:r>
        <w:rPr>
          <w:b/>
          <w:i/>
          <w:sz w:val="16"/>
          <w:u w:val="single"/>
        </w:rPr>
        <w:t>10</w:t>
      </w:r>
      <w:r>
        <w:rPr>
          <w:b/>
          <w:i/>
          <w:spacing w:val="-12"/>
          <w:sz w:val="16"/>
          <w:u w:val="single"/>
        </w:rPr>
        <w:t xml:space="preserve"> </w:t>
      </w:r>
      <w:r>
        <w:rPr>
          <w:b/>
          <w:i/>
          <w:sz w:val="16"/>
          <w:u w:val="single"/>
        </w:rPr>
        <w:t>is</w:t>
      </w:r>
      <w:r>
        <w:rPr>
          <w:b/>
          <w:i/>
          <w:spacing w:val="-11"/>
          <w:sz w:val="16"/>
          <w:u w:val="single"/>
        </w:rPr>
        <w:t xml:space="preserve"> </w:t>
      </w:r>
      <w:r>
        <w:rPr>
          <w:b/>
          <w:i/>
          <w:sz w:val="16"/>
          <w:u w:val="single"/>
        </w:rPr>
        <w:t>limited</w:t>
      </w:r>
      <w:r>
        <w:rPr>
          <w:b/>
          <w:i/>
          <w:spacing w:val="-10"/>
          <w:sz w:val="16"/>
          <w:u w:val="single"/>
        </w:rPr>
        <w:t xml:space="preserve"> </w:t>
      </w:r>
      <w:r>
        <w:rPr>
          <w:b/>
          <w:i/>
          <w:sz w:val="16"/>
          <w:u w:val="single"/>
        </w:rPr>
        <w:t>to</w:t>
      </w:r>
      <w:r>
        <w:rPr>
          <w:b/>
          <w:i/>
          <w:spacing w:val="-8"/>
          <w:sz w:val="16"/>
          <w:u w:val="single"/>
        </w:rPr>
        <w:t xml:space="preserve"> </w:t>
      </w:r>
      <w:r>
        <w:rPr>
          <w:b/>
          <w:i/>
          <w:spacing w:val="-3"/>
          <w:sz w:val="16"/>
          <w:u w:val="single"/>
        </w:rPr>
        <w:t>the</w:t>
      </w:r>
      <w:r>
        <w:rPr>
          <w:b/>
          <w:i/>
          <w:spacing w:val="-11"/>
          <w:sz w:val="16"/>
          <w:u w:val="single"/>
        </w:rPr>
        <w:t xml:space="preserve"> </w:t>
      </w:r>
      <w:r>
        <w:rPr>
          <w:b/>
          <w:i/>
          <w:sz w:val="16"/>
          <w:u w:val="single"/>
        </w:rPr>
        <w:t>maximum</w:t>
      </w:r>
      <w:r>
        <w:rPr>
          <w:b/>
          <w:i/>
          <w:spacing w:val="-10"/>
          <w:sz w:val="16"/>
          <w:u w:val="single"/>
        </w:rPr>
        <w:t xml:space="preserve"> </w:t>
      </w:r>
      <w:r>
        <w:rPr>
          <w:b/>
          <w:i/>
          <w:sz w:val="16"/>
          <w:u w:val="single"/>
        </w:rPr>
        <w:t>extent</w:t>
      </w:r>
      <w:r>
        <w:rPr>
          <w:b/>
          <w:i/>
          <w:spacing w:val="-11"/>
          <w:sz w:val="16"/>
          <w:u w:val="single"/>
        </w:rPr>
        <w:t xml:space="preserve"> </w:t>
      </w:r>
      <w:r>
        <w:rPr>
          <w:b/>
          <w:i/>
          <w:sz w:val="16"/>
          <w:u w:val="single"/>
        </w:rPr>
        <w:t xml:space="preserve">allowable by applicable </w:t>
      </w:r>
      <w:r>
        <w:rPr>
          <w:b/>
          <w:i/>
          <w:spacing w:val="-3"/>
          <w:sz w:val="16"/>
          <w:u w:val="single"/>
        </w:rPr>
        <w:t>law.</w:t>
      </w:r>
      <w:r>
        <w:rPr>
          <w:b/>
          <w:i/>
          <w:spacing w:val="-3"/>
          <w:sz w:val="16"/>
        </w:rPr>
        <w:t xml:space="preserve"> </w:t>
      </w:r>
      <w:r>
        <w:rPr>
          <w:sz w:val="16"/>
        </w:rPr>
        <w:t>Contractor shall defend, indemnify and hold harmless University from any and all liability, claims, damages, costs, expenses, and actions, including reasonable attorney fees, caused by, arising from or related to the negligent or wrongful acts or omissions of the Contractor, its</w:t>
      </w:r>
      <w:r>
        <w:rPr>
          <w:spacing w:val="-6"/>
          <w:sz w:val="16"/>
        </w:rPr>
        <w:t xml:space="preserve"> </w:t>
      </w:r>
      <w:r>
        <w:rPr>
          <w:sz w:val="16"/>
        </w:rPr>
        <w:t>employees,</w:t>
      </w:r>
      <w:r>
        <w:rPr>
          <w:spacing w:val="-6"/>
          <w:sz w:val="16"/>
        </w:rPr>
        <w:t xml:space="preserve"> </w:t>
      </w:r>
      <w:r>
        <w:rPr>
          <w:sz w:val="16"/>
        </w:rPr>
        <w:t>agents,</w:t>
      </w:r>
      <w:r>
        <w:rPr>
          <w:spacing w:val="-6"/>
          <w:sz w:val="16"/>
        </w:rPr>
        <w:t xml:space="preserve"> </w:t>
      </w:r>
      <w:r>
        <w:rPr>
          <w:sz w:val="16"/>
        </w:rPr>
        <w:t>or</w:t>
      </w:r>
      <w:r>
        <w:rPr>
          <w:spacing w:val="-10"/>
          <w:sz w:val="16"/>
        </w:rPr>
        <w:t xml:space="preserve"> </w:t>
      </w:r>
      <w:r>
        <w:rPr>
          <w:sz w:val="16"/>
        </w:rPr>
        <w:t>subcontractors</w:t>
      </w:r>
      <w:r>
        <w:rPr>
          <w:spacing w:val="-3"/>
          <w:sz w:val="16"/>
        </w:rPr>
        <w:t xml:space="preserve"> </w:t>
      </w:r>
      <w:r>
        <w:rPr>
          <w:sz w:val="16"/>
        </w:rPr>
        <w:t>under</w:t>
      </w:r>
      <w:r>
        <w:rPr>
          <w:spacing w:val="-7"/>
          <w:sz w:val="16"/>
        </w:rPr>
        <w:t xml:space="preserve"> </w:t>
      </w:r>
      <w:r>
        <w:rPr>
          <w:sz w:val="16"/>
        </w:rPr>
        <w:t>this</w:t>
      </w:r>
      <w:r>
        <w:rPr>
          <w:spacing w:val="-5"/>
          <w:sz w:val="16"/>
        </w:rPr>
        <w:t xml:space="preserve"> </w:t>
      </w:r>
      <w:r>
        <w:rPr>
          <w:sz w:val="16"/>
        </w:rPr>
        <w:t>Agreement.</w:t>
      </w:r>
      <w:r>
        <w:rPr>
          <w:spacing w:val="34"/>
          <w:sz w:val="16"/>
        </w:rPr>
        <w:t xml:space="preserve"> </w:t>
      </w:r>
      <w:r>
        <w:rPr>
          <w:sz w:val="16"/>
        </w:rPr>
        <w:t>Contractor</w:t>
      </w:r>
      <w:r>
        <w:rPr>
          <w:spacing w:val="-6"/>
          <w:sz w:val="16"/>
        </w:rPr>
        <w:t xml:space="preserve"> </w:t>
      </w:r>
      <w:r>
        <w:rPr>
          <w:sz w:val="16"/>
        </w:rPr>
        <w:t>shall</w:t>
      </w:r>
      <w:r>
        <w:rPr>
          <w:spacing w:val="-6"/>
          <w:sz w:val="16"/>
        </w:rPr>
        <w:t xml:space="preserve"> </w:t>
      </w:r>
      <w:r>
        <w:rPr>
          <w:sz w:val="16"/>
        </w:rPr>
        <w:t>have</w:t>
      </w:r>
      <w:r>
        <w:rPr>
          <w:spacing w:val="-5"/>
          <w:sz w:val="16"/>
        </w:rPr>
        <w:t xml:space="preserve"> </w:t>
      </w:r>
      <w:r>
        <w:rPr>
          <w:sz w:val="16"/>
        </w:rPr>
        <w:t>no</w:t>
      </w:r>
      <w:r>
        <w:rPr>
          <w:spacing w:val="-7"/>
          <w:sz w:val="16"/>
        </w:rPr>
        <w:t xml:space="preserve"> </w:t>
      </w:r>
      <w:r>
        <w:rPr>
          <w:sz w:val="16"/>
        </w:rPr>
        <w:t>indemnification</w:t>
      </w:r>
      <w:r>
        <w:rPr>
          <w:spacing w:val="-5"/>
          <w:sz w:val="16"/>
        </w:rPr>
        <w:t xml:space="preserve"> </w:t>
      </w:r>
      <w:r>
        <w:rPr>
          <w:sz w:val="16"/>
        </w:rPr>
        <w:t>liability</w:t>
      </w:r>
      <w:r>
        <w:rPr>
          <w:spacing w:val="-8"/>
          <w:sz w:val="16"/>
        </w:rPr>
        <w:t xml:space="preserve"> </w:t>
      </w:r>
      <w:r>
        <w:rPr>
          <w:sz w:val="16"/>
        </w:rPr>
        <w:t>under</w:t>
      </w:r>
      <w:r>
        <w:rPr>
          <w:spacing w:val="-9"/>
          <w:sz w:val="16"/>
        </w:rPr>
        <w:t xml:space="preserve"> </w:t>
      </w:r>
      <w:r>
        <w:rPr>
          <w:sz w:val="16"/>
        </w:rPr>
        <w:t>this</w:t>
      </w:r>
      <w:r>
        <w:rPr>
          <w:spacing w:val="-8"/>
          <w:sz w:val="16"/>
        </w:rPr>
        <w:t xml:space="preserve"> </w:t>
      </w:r>
      <w:r>
        <w:rPr>
          <w:sz w:val="16"/>
        </w:rPr>
        <w:t>section</w:t>
      </w:r>
      <w:r>
        <w:rPr>
          <w:spacing w:val="-10"/>
          <w:sz w:val="16"/>
        </w:rPr>
        <w:t xml:space="preserve"> </w:t>
      </w:r>
      <w:r>
        <w:rPr>
          <w:sz w:val="16"/>
        </w:rPr>
        <w:t>for</w:t>
      </w:r>
      <w:r>
        <w:rPr>
          <w:spacing w:val="-9"/>
          <w:sz w:val="16"/>
        </w:rPr>
        <w:t xml:space="preserve"> </w:t>
      </w:r>
      <w:r>
        <w:rPr>
          <w:sz w:val="16"/>
        </w:rPr>
        <w:t>death,</w:t>
      </w:r>
      <w:r>
        <w:rPr>
          <w:spacing w:val="-8"/>
          <w:sz w:val="16"/>
        </w:rPr>
        <w:t xml:space="preserve"> </w:t>
      </w:r>
      <w:r>
        <w:rPr>
          <w:sz w:val="16"/>
        </w:rPr>
        <w:t>injury, or damage arising solely out of the negligence or misconduct of</w:t>
      </w:r>
      <w:r>
        <w:rPr>
          <w:spacing w:val="-21"/>
          <w:sz w:val="16"/>
        </w:rPr>
        <w:t xml:space="preserve"> </w:t>
      </w:r>
      <w:r>
        <w:rPr>
          <w:sz w:val="16"/>
        </w:rPr>
        <w:t>University.</w:t>
      </w:r>
    </w:p>
    <w:p w:rsidR="00356932" w:rsidRDefault="00356932">
      <w:pPr>
        <w:pStyle w:val="BodyText"/>
        <w:spacing w:before="5"/>
        <w:rPr>
          <w:sz w:val="15"/>
        </w:rPr>
      </w:pPr>
    </w:p>
    <w:p w:rsidR="00356932" w:rsidRDefault="00DE5BB0">
      <w:pPr>
        <w:pStyle w:val="ListParagraph"/>
        <w:numPr>
          <w:ilvl w:val="0"/>
          <w:numId w:val="1"/>
        </w:numPr>
        <w:tabs>
          <w:tab w:val="left" w:pos="871"/>
        </w:tabs>
        <w:ind w:right="356" w:hanging="358"/>
        <w:jc w:val="both"/>
        <w:rPr>
          <w:rFonts w:ascii="Arial Narrow" w:hAnsi="Arial Narrow"/>
          <w:sz w:val="18"/>
        </w:rPr>
      </w:pPr>
      <w:r>
        <w:rPr>
          <w:b/>
          <w:sz w:val="16"/>
        </w:rPr>
        <w:t xml:space="preserve">Subcontracting/Assignment: </w:t>
      </w:r>
      <w:r>
        <w:rPr>
          <w:sz w:val="16"/>
        </w:rPr>
        <w:t xml:space="preserve">Contractor shall not assign or subcontract any of its obligations under this Agreement </w:t>
      </w:r>
      <w:r>
        <w:rPr>
          <w:spacing w:val="-3"/>
          <w:sz w:val="16"/>
        </w:rPr>
        <w:t xml:space="preserve">without </w:t>
      </w:r>
      <w:r>
        <w:rPr>
          <w:sz w:val="16"/>
        </w:rPr>
        <w:t>the advance written consent of University. Any unauthorized assignment shall be voidable in University’s sole discretion. University shall have the right, but not the obligation,</w:t>
      </w:r>
      <w:r>
        <w:rPr>
          <w:spacing w:val="-11"/>
          <w:sz w:val="16"/>
        </w:rPr>
        <w:t xml:space="preserve"> </w:t>
      </w:r>
      <w:r>
        <w:rPr>
          <w:sz w:val="16"/>
        </w:rPr>
        <w:t>to</w:t>
      </w:r>
      <w:r>
        <w:rPr>
          <w:spacing w:val="-12"/>
          <w:sz w:val="16"/>
        </w:rPr>
        <w:t xml:space="preserve"> </w:t>
      </w:r>
      <w:r>
        <w:rPr>
          <w:sz w:val="16"/>
        </w:rPr>
        <w:t>terminate</w:t>
      </w:r>
      <w:r>
        <w:rPr>
          <w:spacing w:val="-12"/>
          <w:sz w:val="16"/>
        </w:rPr>
        <w:t xml:space="preserve"> </w:t>
      </w:r>
      <w:r>
        <w:rPr>
          <w:sz w:val="16"/>
        </w:rPr>
        <w:t>this</w:t>
      </w:r>
      <w:r>
        <w:rPr>
          <w:spacing w:val="-8"/>
          <w:sz w:val="16"/>
        </w:rPr>
        <w:t xml:space="preserve"> </w:t>
      </w:r>
      <w:r>
        <w:rPr>
          <w:sz w:val="16"/>
        </w:rPr>
        <w:t>Agreement</w:t>
      </w:r>
      <w:r>
        <w:rPr>
          <w:spacing w:val="-11"/>
          <w:sz w:val="16"/>
        </w:rPr>
        <w:t xml:space="preserve"> </w:t>
      </w:r>
      <w:r>
        <w:rPr>
          <w:sz w:val="16"/>
        </w:rPr>
        <w:t>without</w:t>
      </w:r>
      <w:r>
        <w:rPr>
          <w:spacing w:val="-8"/>
          <w:sz w:val="16"/>
        </w:rPr>
        <w:t xml:space="preserve"> </w:t>
      </w:r>
      <w:r>
        <w:rPr>
          <w:sz w:val="16"/>
        </w:rPr>
        <w:t>waiver</w:t>
      </w:r>
      <w:r>
        <w:rPr>
          <w:spacing w:val="-12"/>
          <w:sz w:val="16"/>
        </w:rPr>
        <w:t xml:space="preserve"> </w:t>
      </w:r>
      <w:r>
        <w:rPr>
          <w:sz w:val="16"/>
        </w:rPr>
        <w:t>of</w:t>
      </w:r>
      <w:r>
        <w:rPr>
          <w:spacing w:val="-11"/>
          <w:sz w:val="16"/>
        </w:rPr>
        <w:t xml:space="preserve"> </w:t>
      </w:r>
      <w:r>
        <w:rPr>
          <w:sz w:val="16"/>
        </w:rPr>
        <w:t>any</w:t>
      </w:r>
      <w:r>
        <w:rPr>
          <w:spacing w:val="-10"/>
          <w:sz w:val="16"/>
        </w:rPr>
        <w:t xml:space="preserve"> </w:t>
      </w:r>
      <w:r>
        <w:rPr>
          <w:sz w:val="16"/>
        </w:rPr>
        <w:t>other</w:t>
      </w:r>
      <w:r>
        <w:rPr>
          <w:spacing w:val="-11"/>
          <w:sz w:val="16"/>
        </w:rPr>
        <w:t xml:space="preserve"> </w:t>
      </w:r>
      <w:r>
        <w:rPr>
          <w:sz w:val="16"/>
        </w:rPr>
        <w:t>right</w:t>
      </w:r>
      <w:r>
        <w:rPr>
          <w:spacing w:val="-9"/>
          <w:sz w:val="16"/>
        </w:rPr>
        <w:t xml:space="preserve"> </w:t>
      </w:r>
      <w:r>
        <w:rPr>
          <w:sz w:val="16"/>
        </w:rPr>
        <w:t>or</w:t>
      </w:r>
      <w:r>
        <w:rPr>
          <w:spacing w:val="-11"/>
          <w:sz w:val="16"/>
        </w:rPr>
        <w:t xml:space="preserve"> </w:t>
      </w:r>
      <w:r>
        <w:rPr>
          <w:sz w:val="16"/>
        </w:rPr>
        <w:t>remedy,</w:t>
      </w:r>
      <w:r>
        <w:rPr>
          <w:spacing w:val="-11"/>
          <w:sz w:val="16"/>
        </w:rPr>
        <w:t xml:space="preserve"> </w:t>
      </w:r>
      <w:r>
        <w:rPr>
          <w:sz w:val="16"/>
        </w:rPr>
        <w:t>upon</w:t>
      </w:r>
      <w:r>
        <w:rPr>
          <w:spacing w:val="-12"/>
          <w:sz w:val="16"/>
        </w:rPr>
        <w:t xml:space="preserve"> </w:t>
      </w:r>
      <w:r>
        <w:rPr>
          <w:sz w:val="16"/>
        </w:rPr>
        <w:t>notice</w:t>
      </w:r>
      <w:r>
        <w:rPr>
          <w:spacing w:val="-12"/>
          <w:sz w:val="16"/>
        </w:rPr>
        <w:t xml:space="preserve"> </w:t>
      </w:r>
      <w:r>
        <w:rPr>
          <w:sz w:val="16"/>
        </w:rPr>
        <w:t>of</w:t>
      </w:r>
      <w:r>
        <w:rPr>
          <w:spacing w:val="-6"/>
          <w:sz w:val="16"/>
        </w:rPr>
        <w:t xml:space="preserve"> </w:t>
      </w:r>
      <w:r>
        <w:rPr>
          <w:sz w:val="16"/>
        </w:rPr>
        <w:t>Contractor’s</w:t>
      </w:r>
      <w:r>
        <w:rPr>
          <w:spacing w:val="-10"/>
          <w:sz w:val="16"/>
        </w:rPr>
        <w:t xml:space="preserve"> </w:t>
      </w:r>
      <w:r>
        <w:rPr>
          <w:sz w:val="16"/>
        </w:rPr>
        <w:t>assignment</w:t>
      </w:r>
      <w:r>
        <w:rPr>
          <w:spacing w:val="-11"/>
          <w:sz w:val="16"/>
        </w:rPr>
        <w:t xml:space="preserve"> </w:t>
      </w:r>
      <w:r>
        <w:rPr>
          <w:sz w:val="16"/>
        </w:rPr>
        <w:t>or</w:t>
      </w:r>
      <w:r>
        <w:rPr>
          <w:spacing w:val="-12"/>
          <w:sz w:val="16"/>
        </w:rPr>
        <w:t xml:space="preserve"> </w:t>
      </w:r>
      <w:r>
        <w:rPr>
          <w:sz w:val="16"/>
        </w:rPr>
        <w:t>subcontract</w:t>
      </w:r>
      <w:r>
        <w:rPr>
          <w:spacing w:val="-10"/>
          <w:sz w:val="16"/>
        </w:rPr>
        <w:t xml:space="preserve"> </w:t>
      </w:r>
      <w:r>
        <w:rPr>
          <w:sz w:val="16"/>
        </w:rPr>
        <w:t>in</w:t>
      </w:r>
      <w:r>
        <w:rPr>
          <w:spacing w:val="-10"/>
          <w:sz w:val="16"/>
        </w:rPr>
        <w:t xml:space="preserve"> </w:t>
      </w:r>
      <w:r>
        <w:rPr>
          <w:sz w:val="16"/>
        </w:rPr>
        <w:t>violation of this</w:t>
      </w:r>
      <w:r>
        <w:rPr>
          <w:spacing w:val="1"/>
          <w:sz w:val="16"/>
        </w:rPr>
        <w:t xml:space="preserve"> </w:t>
      </w:r>
      <w:r>
        <w:rPr>
          <w:sz w:val="16"/>
        </w:rPr>
        <w:t>section.</w:t>
      </w:r>
    </w:p>
    <w:p w:rsidR="00356932" w:rsidRDefault="00356932">
      <w:pPr>
        <w:jc w:val="both"/>
        <w:rPr>
          <w:rFonts w:ascii="Arial Narrow" w:hAnsi="Arial Narrow"/>
          <w:sz w:val="18"/>
        </w:rPr>
        <w:sectPr w:rsidR="00356932">
          <w:pgSz w:w="12240" w:h="15840"/>
          <w:pgMar w:top="620" w:right="320" w:bottom="1260" w:left="320" w:header="391" w:footer="1074" w:gutter="0"/>
          <w:cols w:space="720"/>
        </w:sectPr>
      </w:pPr>
    </w:p>
    <w:p w:rsidR="00356932" w:rsidRDefault="00DE5BB0">
      <w:pPr>
        <w:pStyle w:val="ListParagraph"/>
        <w:numPr>
          <w:ilvl w:val="0"/>
          <w:numId w:val="1"/>
        </w:numPr>
        <w:tabs>
          <w:tab w:val="left" w:pos="871"/>
        </w:tabs>
        <w:spacing w:before="87"/>
        <w:ind w:right="358" w:hanging="358"/>
        <w:jc w:val="both"/>
        <w:rPr>
          <w:rFonts w:ascii="Arial Narrow"/>
          <w:sz w:val="18"/>
        </w:rPr>
      </w:pPr>
      <w:r>
        <w:rPr>
          <w:b/>
          <w:sz w:val="16"/>
        </w:rPr>
        <w:lastRenderedPageBreak/>
        <w:t xml:space="preserve">Compliance with Law, Licensing and Certifications: </w:t>
      </w:r>
      <w:r>
        <w:rPr>
          <w:sz w:val="16"/>
        </w:rPr>
        <w:t>Contractor shall comply with ALL requirements of all laws and regulations (e.g., federal, state,</w:t>
      </w:r>
      <w:r>
        <w:rPr>
          <w:spacing w:val="-12"/>
          <w:sz w:val="16"/>
        </w:rPr>
        <w:t xml:space="preserve"> </w:t>
      </w:r>
      <w:r>
        <w:rPr>
          <w:sz w:val="16"/>
        </w:rPr>
        <w:t>local,</w:t>
      </w:r>
      <w:r>
        <w:rPr>
          <w:spacing w:val="-11"/>
          <w:sz w:val="16"/>
        </w:rPr>
        <w:t xml:space="preserve"> </w:t>
      </w:r>
      <w:r>
        <w:rPr>
          <w:sz w:val="16"/>
        </w:rPr>
        <w:t>foreign)</w:t>
      </w:r>
      <w:r>
        <w:rPr>
          <w:spacing w:val="-9"/>
          <w:sz w:val="16"/>
        </w:rPr>
        <w:t xml:space="preserve"> </w:t>
      </w:r>
      <w:r>
        <w:rPr>
          <w:sz w:val="16"/>
        </w:rPr>
        <w:t>applicable</w:t>
      </w:r>
      <w:r>
        <w:rPr>
          <w:spacing w:val="-14"/>
          <w:sz w:val="16"/>
        </w:rPr>
        <w:t xml:space="preserve"> </w:t>
      </w:r>
      <w:r>
        <w:rPr>
          <w:sz w:val="16"/>
        </w:rPr>
        <w:t>to</w:t>
      </w:r>
      <w:r>
        <w:rPr>
          <w:spacing w:val="-13"/>
          <w:sz w:val="16"/>
        </w:rPr>
        <w:t xml:space="preserve"> </w:t>
      </w:r>
      <w:r>
        <w:rPr>
          <w:sz w:val="16"/>
        </w:rPr>
        <w:t>Contractor</w:t>
      </w:r>
      <w:r>
        <w:rPr>
          <w:spacing w:val="-14"/>
          <w:sz w:val="16"/>
        </w:rPr>
        <w:t xml:space="preserve"> </w:t>
      </w:r>
      <w:r>
        <w:rPr>
          <w:sz w:val="16"/>
        </w:rPr>
        <w:t>or</w:t>
      </w:r>
      <w:r>
        <w:rPr>
          <w:spacing w:val="-14"/>
          <w:sz w:val="16"/>
        </w:rPr>
        <w:t xml:space="preserve"> </w:t>
      </w:r>
      <w:r>
        <w:rPr>
          <w:sz w:val="16"/>
        </w:rPr>
        <w:t>to</w:t>
      </w:r>
      <w:r>
        <w:rPr>
          <w:spacing w:val="-11"/>
          <w:sz w:val="16"/>
        </w:rPr>
        <w:t xml:space="preserve"> </w:t>
      </w:r>
      <w:r>
        <w:rPr>
          <w:sz w:val="16"/>
        </w:rPr>
        <w:t>the</w:t>
      </w:r>
      <w:r>
        <w:rPr>
          <w:spacing w:val="-11"/>
          <w:sz w:val="16"/>
        </w:rPr>
        <w:t xml:space="preserve"> </w:t>
      </w:r>
      <w:r>
        <w:rPr>
          <w:sz w:val="16"/>
        </w:rPr>
        <w:t>services</w:t>
      </w:r>
      <w:r>
        <w:rPr>
          <w:spacing w:val="-9"/>
          <w:sz w:val="16"/>
        </w:rPr>
        <w:t xml:space="preserve"> </w:t>
      </w:r>
      <w:r>
        <w:rPr>
          <w:sz w:val="16"/>
        </w:rPr>
        <w:t>provided</w:t>
      </w:r>
      <w:r>
        <w:rPr>
          <w:spacing w:val="-11"/>
          <w:sz w:val="16"/>
        </w:rPr>
        <w:t xml:space="preserve"> </w:t>
      </w:r>
      <w:r>
        <w:rPr>
          <w:sz w:val="16"/>
        </w:rPr>
        <w:t>by</w:t>
      </w:r>
      <w:r>
        <w:rPr>
          <w:spacing w:val="-9"/>
          <w:sz w:val="16"/>
        </w:rPr>
        <w:t xml:space="preserve"> </w:t>
      </w:r>
      <w:r>
        <w:rPr>
          <w:sz w:val="16"/>
        </w:rPr>
        <w:t>Contractor</w:t>
      </w:r>
      <w:r>
        <w:rPr>
          <w:spacing w:val="-14"/>
          <w:sz w:val="16"/>
        </w:rPr>
        <w:t xml:space="preserve"> </w:t>
      </w:r>
      <w:r>
        <w:rPr>
          <w:sz w:val="16"/>
        </w:rPr>
        <w:t>pursuant</w:t>
      </w:r>
      <w:r>
        <w:rPr>
          <w:spacing w:val="-12"/>
          <w:sz w:val="16"/>
        </w:rPr>
        <w:t xml:space="preserve"> </w:t>
      </w:r>
      <w:r>
        <w:rPr>
          <w:sz w:val="16"/>
        </w:rPr>
        <w:t>to</w:t>
      </w:r>
      <w:r>
        <w:rPr>
          <w:spacing w:val="-11"/>
          <w:sz w:val="16"/>
        </w:rPr>
        <w:t xml:space="preserve"> </w:t>
      </w:r>
      <w:r>
        <w:rPr>
          <w:sz w:val="16"/>
        </w:rPr>
        <w:t>this</w:t>
      </w:r>
      <w:r>
        <w:rPr>
          <w:spacing w:val="-12"/>
          <w:sz w:val="16"/>
        </w:rPr>
        <w:t xml:space="preserve"> </w:t>
      </w:r>
      <w:r>
        <w:rPr>
          <w:sz w:val="16"/>
        </w:rPr>
        <w:t>Agreement.</w:t>
      </w:r>
      <w:r>
        <w:rPr>
          <w:spacing w:val="-10"/>
          <w:sz w:val="16"/>
        </w:rPr>
        <w:t xml:space="preserve"> </w:t>
      </w:r>
      <w:r>
        <w:rPr>
          <w:sz w:val="16"/>
        </w:rPr>
        <w:t>For</w:t>
      </w:r>
      <w:r>
        <w:rPr>
          <w:spacing w:val="-11"/>
          <w:sz w:val="16"/>
        </w:rPr>
        <w:t xml:space="preserve"> </w:t>
      </w:r>
      <w:r>
        <w:rPr>
          <w:sz w:val="16"/>
        </w:rPr>
        <w:t>the</w:t>
      </w:r>
      <w:r>
        <w:rPr>
          <w:spacing w:val="-11"/>
          <w:sz w:val="16"/>
        </w:rPr>
        <w:t xml:space="preserve"> </w:t>
      </w:r>
      <w:r>
        <w:rPr>
          <w:sz w:val="16"/>
        </w:rPr>
        <w:t>duration</w:t>
      </w:r>
      <w:r>
        <w:rPr>
          <w:spacing w:val="-10"/>
          <w:sz w:val="16"/>
        </w:rPr>
        <w:t xml:space="preserve"> </w:t>
      </w:r>
      <w:r>
        <w:rPr>
          <w:sz w:val="16"/>
        </w:rPr>
        <w:t>of</w:t>
      </w:r>
      <w:r>
        <w:rPr>
          <w:spacing w:val="-12"/>
          <w:sz w:val="16"/>
        </w:rPr>
        <w:t xml:space="preserve"> </w:t>
      </w:r>
      <w:r>
        <w:rPr>
          <w:sz w:val="16"/>
        </w:rPr>
        <w:t>the</w:t>
      </w:r>
      <w:r>
        <w:rPr>
          <w:spacing w:val="-11"/>
          <w:sz w:val="16"/>
        </w:rPr>
        <w:t xml:space="preserve"> </w:t>
      </w:r>
      <w:r>
        <w:rPr>
          <w:sz w:val="16"/>
        </w:rPr>
        <w:t>Agreement, the</w:t>
      </w:r>
      <w:r>
        <w:rPr>
          <w:spacing w:val="-3"/>
          <w:sz w:val="16"/>
        </w:rPr>
        <w:t xml:space="preserve"> </w:t>
      </w:r>
      <w:r>
        <w:rPr>
          <w:sz w:val="16"/>
        </w:rPr>
        <w:t>Contractor</w:t>
      </w:r>
      <w:r>
        <w:rPr>
          <w:spacing w:val="-8"/>
          <w:sz w:val="16"/>
        </w:rPr>
        <w:t xml:space="preserve"> </w:t>
      </w:r>
      <w:r>
        <w:rPr>
          <w:sz w:val="16"/>
        </w:rPr>
        <w:t>shall</w:t>
      </w:r>
      <w:r>
        <w:rPr>
          <w:spacing w:val="-4"/>
          <w:sz w:val="16"/>
        </w:rPr>
        <w:t xml:space="preserve"> </w:t>
      </w:r>
      <w:r>
        <w:rPr>
          <w:sz w:val="16"/>
        </w:rPr>
        <w:t>maintain</w:t>
      </w:r>
      <w:r>
        <w:rPr>
          <w:spacing w:val="-4"/>
          <w:sz w:val="16"/>
        </w:rPr>
        <w:t xml:space="preserve"> </w:t>
      </w:r>
      <w:r>
        <w:rPr>
          <w:sz w:val="16"/>
        </w:rPr>
        <w:t>in</w:t>
      </w:r>
      <w:r>
        <w:rPr>
          <w:spacing w:val="-5"/>
          <w:sz w:val="16"/>
        </w:rPr>
        <w:t xml:space="preserve"> </w:t>
      </w:r>
      <w:r>
        <w:rPr>
          <w:sz w:val="16"/>
        </w:rPr>
        <w:t>effect</w:t>
      </w:r>
      <w:r>
        <w:rPr>
          <w:spacing w:val="-6"/>
          <w:sz w:val="16"/>
        </w:rPr>
        <w:t xml:space="preserve"> </w:t>
      </w:r>
      <w:r>
        <w:rPr>
          <w:sz w:val="16"/>
        </w:rPr>
        <w:t>and</w:t>
      </w:r>
      <w:r>
        <w:rPr>
          <w:spacing w:val="-3"/>
          <w:sz w:val="16"/>
        </w:rPr>
        <w:t xml:space="preserve"> </w:t>
      </w:r>
      <w:r>
        <w:rPr>
          <w:sz w:val="16"/>
        </w:rPr>
        <w:t>have</w:t>
      </w:r>
      <w:r>
        <w:rPr>
          <w:spacing w:val="-2"/>
          <w:sz w:val="16"/>
        </w:rPr>
        <w:t xml:space="preserve"> </w:t>
      </w:r>
      <w:r>
        <w:rPr>
          <w:sz w:val="16"/>
        </w:rPr>
        <w:t>in</w:t>
      </w:r>
      <w:r>
        <w:rPr>
          <w:spacing w:val="-5"/>
          <w:sz w:val="16"/>
        </w:rPr>
        <w:t xml:space="preserve"> </w:t>
      </w:r>
      <w:r>
        <w:rPr>
          <w:sz w:val="16"/>
        </w:rPr>
        <w:t>its</w:t>
      </w:r>
      <w:r>
        <w:rPr>
          <w:spacing w:val="-1"/>
          <w:sz w:val="16"/>
        </w:rPr>
        <w:t xml:space="preserve"> </w:t>
      </w:r>
      <w:r>
        <w:rPr>
          <w:sz w:val="16"/>
        </w:rPr>
        <w:t>possession</w:t>
      </w:r>
      <w:r>
        <w:rPr>
          <w:spacing w:val="-5"/>
          <w:sz w:val="16"/>
        </w:rPr>
        <w:t xml:space="preserve"> </w:t>
      </w:r>
      <w:r>
        <w:rPr>
          <w:sz w:val="16"/>
        </w:rPr>
        <w:t>all</w:t>
      </w:r>
      <w:r>
        <w:rPr>
          <w:spacing w:val="-2"/>
          <w:sz w:val="16"/>
        </w:rPr>
        <w:t xml:space="preserve"> </w:t>
      </w:r>
      <w:r>
        <w:rPr>
          <w:sz w:val="16"/>
        </w:rPr>
        <w:t>licenses</w:t>
      </w:r>
      <w:r>
        <w:rPr>
          <w:spacing w:val="-3"/>
          <w:sz w:val="16"/>
        </w:rPr>
        <w:t xml:space="preserve"> </w:t>
      </w:r>
      <w:r>
        <w:rPr>
          <w:sz w:val="16"/>
        </w:rPr>
        <w:t>and</w:t>
      </w:r>
      <w:r>
        <w:rPr>
          <w:spacing w:val="-8"/>
          <w:sz w:val="16"/>
        </w:rPr>
        <w:t xml:space="preserve"> </w:t>
      </w:r>
      <w:r>
        <w:rPr>
          <w:sz w:val="16"/>
        </w:rPr>
        <w:t>certifications</w:t>
      </w:r>
      <w:r>
        <w:rPr>
          <w:spacing w:val="-4"/>
          <w:sz w:val="16"/>
        </w:rPr>
        <w:t xml:space="preserve"> </w:t>
      </w:r>
      <w:r>
        <w:rPr>
          <w:sz w:val="16"/>
        </w:rPr>
        <w:t>required</w:t>
      </w:r>
      <w:r>
        <w:rPr>
          <w:spacing w:val="-4"/>
          <w:sz w:val="16"/>
        </w:rPr>
        <w:t xml:space="preserve"> </w:t>
      </w:r>
      <w:r>
        <w:rPr>
          <w:sz w:val="16"/>
        </w:rPr>
        <w:t>by</w:t>
      </w:r>
      <w:r>
        <w:rPr>
          <w:spacing w:val="-4"/>
          <w:sz w:val="16"/>
        </w:rPr>
        <w:t xml:space="preserve"> </w:t>
      </w:r>
      <w:r>
        <w:rPr>
          <w:sz w:val="16"/>
        </w:rPr>
        <w:t>all</w:t>
      </w:r>
      <w:r>
        <w:rPr>
          <w:spacing w:val="-2"/>
          <w:sz w:val="16"/>
        </w:rPr>
        <w:t xml:space="preserve"> </w:t>
      </w:r>
      <w:r>
        <w:rPr>
          <w:sz w:val="16"/>
        </w:rPr>
        <w:t>applicable</w:t>
      </w:r>
      <w:r>
        <w:rPr>
          <w:spacing w:val="-5"/>
          <w:sz w:val="16"/>
        </w:rPr>
        <w:t xml:space="preserve"> </w:t>
      </w:r>
      <w:r>
        <w:rPr>
          <w:sz w:val="16"/>
        </w:rPr>
        <w:t>laws</w:t>
      </w:r>
      <w:r>
        <w:rPr>
          <w:spacing w:val="-1"/>
          <w:sz w:val="16"/>
        </w:rPr>
        <w:t xml:space="preserve"> </w:t>
      </w:r>
      <w:r>
        <w:rPr>
          <w:sz w:val="16"/>
        </w:rPr>
        <w:t>and</w:t>
      </w:r>
      <w:r>
        <w:rPr>
          <w:spacing w:val="-3"/>
          <w:sz w:val="16"/>
        </w:rPr>
        <w:t xml:space="preserve"> </w:t>
      </w:r>
      <w:r>
        <w:rPr>
          <w:sz w:val="16"/>
        </w:rPr>
        <w:t>regulations.</w:t>
      </w:r>
    </w:p>
    <w:p w:rsidR="00356932" w:rsidRDefault="00356932">
      <w:pPr>
        <w:pStyle w:val="BodyText"/>
        <w:spacing w:before="6"/>
        <w:rPr>
          <w:sz w:val="15"/>
        </w:rPr>
      </w:pPr>
    </w:p>
    <w:p w:rsidR="00356932" w:rsidRDefault="00DE5BB0">
      <w:pPr>
        <w:pStyle w:val="ListParagraph"/>
        <w:numPr>
          <w:ilvl w:val="0"/>
          <w:numId w:val="1"/>
        </w:numPr>
        <w:tabs>
          <w:tab w:val="left" w:pos="871"/>
        </w:tabs>
        <w:spacing w:before="1"/>
        <w:ind w:right="362" w:hanging="358"/>
        <w:jc w:val="both"/>
        <w:rPr>
          <w:rFonts w:ascii="Arial Narrow" w:hAnsi="Arial Narrow"/>
          <w:sz w:val="18"/>
        </w:rPr>
      </w:pPr>
      <w:r>
        <w:rPr>
          <w:b/>
          <w:sz w:val="16"/>
        </w:rPr>
        <w:t xml:space="preserve">Use of the University’s Name: </w:t>
      </w:r>
      <w:r>
        <w:rPr>
          <w:sz w:val="16"/>
        </w:rPr>
        <w:t>The Parties shall not, prior to, in the course of, or after performance under this Agreement, use the other Party's name</w:t>
      </w:r>
      <w:r>
        <w:rPr>
          <w:spacing w:val="-7"/>
          <w:sz w:val="16"/>
        </w:rPr>
        <w:t xml:space="preserve"> </w:t>
      </w:r>
      <w:r>
        <w:rPr>
          <w:sz w:val="16"/>
        </w:rPr>
        <w:t>in</w:t>
      </w:r>
      <w:r>
        <w:rPr>
          <w:spacing w:val="-2"/>
          <w:sz w:val="16"/>
        </w:rPr>
        <w:t xml:space="preserve"> </w:t>
      </w:r>
      <w:r>
        <w:rPr>
          <w:sz w:val="16"/>
        </w:rPr>
        <w:t>any</w:t>
      </w:r>
      <w:r>
        <w:rPr>
          <w:spacing w:val="-1"/>
          <w:sz w:val="16"/>
        </w:rPr>
        <w:t xml:space="preserve"> </w:t>
      </w:r>
      <w:r>
        <w:rPr>
          <w:sz w:val="16"/>
        </w:rPr>
        <w:t>advertising</w:t>
      </w:r>
      <w:r>
        <w:rPr>
          <w:spacing w:val="-4"/>
          <w:sz w:val="16"/>
        </w:rPr>
        <w:t xml:space="preserve"> </w:t>
      </w:r>
      <w:r>
        <w:rPr>
          <w:sz w:val="16"/>
        </w:rPr>
        <w:t>or</w:t>
      </w:r>
      <w:r>
        <w:rPr>
          <w:spacing w:val="-6"/>
          <w:sz w:val="16"/>
        </w:rPr>
        <w:t xml:space="preserve"> </w:t>
      </w:r>
      <w:r>
        <w:rPr>
          <w:sz w:val="16"/>
        </w:rPr>
        <w:t>promotional</w:t>
      </w:r>
      <w:r>
        <w:rPr>
          <w:spacing w:val="-3"/>
          <w:sz w:val="16"/>
        </w:rPr>
        <w:t xml:space="preserve"> </w:t>
      </w:r>
      <w:r>
        <w:rPr>
          <w:sz w:val="16"/>
        </w:rPr>
        <w:t>media,</w:t>
      </w:r>
      <w:r>
        <w:rPr>
          <w:spacing w:val="-3"/>
          <w:sz w:val="16"/>
        </w:rPr>
        <w:t xml:space="preserve"> </w:t>
      </w:r>
      <w:r>
        <w:rPr>
          <w:sz w:val="16"/>
        </w:rPr>
        <w:t>including</w:t>
      </w:r>
      <w:r>
        <w:rPr>
          <w:spacing w:val="-3"/>
          <w:sz w:val="16"/>
        </w:rPr>
        <w:t xml:space="preserve"> </w:t>
      </w:r>
      <w:r>
        <w:rPr>
          <w:sz w:val="16"/>
        </w:rPr>
        <w:t>press releases,</w:t>
      </w:r>
      <w:r>
        <w:rPr>
          <w:spacing w:val="-3"/>
          <w:sz w:val="16"/>
        </w:rPr>
        <w:t xml:space="preserve"> </w:t>
      </w:r>
      <w:r>
        <w:rPr>
          <w:sz w:val="16"/>
        </w:rPr>
        <w:t>without</w:t>
      </w:r>
      <w:r>
        <w:rPr>
          <w:spacing w:val="-4"/>
          <w:sz w:val="16"/>
        </w:rPr>
        <w:t xml:space="preserve"> </w:t>
      </w:r>
      <w:r>
        <w:rPr>
          <w:sz w:val="16"/>
        </w:rPr>
        <w:t>the</w:t>
      </w:r>
      <w:r>
        <w:rPr>
          <w:spacing w:val="-2"/>
          <w:sz w:val="16"/>
        </w:rPr>
        <w:t xml:space="preserve"> </w:t>
      </w:r>
      <w:r>
        <w:rPr>
          <w:sz w:val="16"/>
        </w:rPr>
        <w:t>prior</w:t>
      </w:r>
      <w:r>
        <w:rPr>
          <w:spacing w:val="-2"/>
          <w:sz w:val="16"/>
        </w:rPr>
        <w:t xml:space="preserve"> </w:t>
      </w:r>
      <w:r>
        <w:rPr>
          <w:sz w:val="16"/>
        </w:rPr>
        <w:t>written</w:t>
      </w:r>
      <w:r>
        <w:rPr>
          <w:spacing w:val="-3"/>
          <w:sz w:val="16"/>
        </w:rPr>
        <w:t xml:space="preserve"> </w:t>
      </w:r>
      <w:r>
        <w:rPr>
          <w:sz w:val="16"/>
        </w:rPr>
        <w:t>consent</w:t>
      </w:r>
      <w:r>
        <w:rPr>
          <w:spacing w:val="-3"/>
          <w:sz w:val="16"/>
        </w:rPr>
        <w:t xml:space="preserve"> </w:t>
      </w:r>
      <w:r>
        <w:rPr>
          <w:sz w:val="16"/>
        </w:rPr>
        <w:t>of</w:t>
      </w:r>
      <w:r>
        <w:rPr>
          <w:spacing w:val="-2"/>
          <w:sz w:val="16"/>
        </w:rPr>
        <w:t xml:space="preserve"> </w:t>
      </w:r>
      <w:r>
        <w:rPr>
          <w:sz w:val="16"/>
        </w:rPr>
        <w:t>the</w:t>
      </w:r>
      <w:r>
        <w:rPr>
          <w:spacing w:val="-4"/>
          <w:sz w:val="16"/>
        </w:rPr>
        <w:t xml:space="preserve"> </w:t>
      </w:r>
      <w:r>
        <w:rPr>
          <w:sz w:val="16"/>
        </w:rPr>
        <w:t>other</w:t>
      </w:r>
      <w:r>
        <w:rPr>
          <w:spacing w:val="-4"/>
          <w:sz w:val="16"/>
        </w:rPr>
        <w:t xml:space="preserve"> </w:t>
      </w:r>
      <w:r>
        <w:rPr>
          <w:sz w:val="16"/>
        </w:rPr>
        <w:t>party.</w:t>
      </w:r>
    </w:p>
    <w:p w:rsidR="00356932" w:rsidRDefault="00356932">
      <w:pPr>
        <w:pStyle w:val="BodyText"/>
        <w:spacing w:before="8"/>
        <w:rPr>
          <w:sz w:val="15"/>
        </w:rPr>
      </w:pPr>
    </w:p>
    <w:p w:rsidR="00356932" w:rsidRDefault="00DE5BB0">
      <w:pPr>
        <w:pStyle w:val="ListParagraph"/>
        <w:numPr>
          <w:ilvl w:val="0"/>
          <w:numId w:val="1"/>
        </w:numPr>
        <w:tabs>
          <w:tab w:val="left" w:pos="871"/>
        </w:tabs>
        <w:ind w:right="353" w:hanging="358"/>
        <w:jc w:val="both"/>
        <w:rPr>
          <w:rFonts w:ascii="Arial Narrow"/>
          <w:sz w:val="18"/>
        </w:rPr>
      </w:pPr>
      <w:r>
        <w:rPr>
          <w:b/>
          <w:sz w:val="16"/>
        </w:rPr>
        <w:t xml:space="preserve">Appropriation Required: </w:t>
      </w:r>
      <w:r>
        <w:rPr>
          <w:sz w:val="16"/>
        </w:rPr>
        <w:t>University is a government entity and this Agreement shall in no way or manner be construed so as to bind or obligate University</w:t>
      </w:r>
      <w:r>
        <w:rPr>
          <w:spacing w:val="-7"/>
          <w:sz w:val="16"/>
        </w:rPr>
        <w:t xml:space="preserve"> </w:t>
      </w:r>
      <w:r>
        <w:rPr>
          <w:sz w:val="16"/>
        </w:rPr>
        <w:t>or</w:t>
      </w:r>
      <w:r>
        <w:rPr>
          <w:spacing w:val="-5"/>
          <w:sz w:val="16"/>
        </w:rPr>
        <w:t xml:space="preserve"> </w:t>
      </w:r>
      <w:r>
        <w:rPr>
          <w:sz w:val="16"/>
        </w:rPr>
        <w:t>the</w:t>
      </w:r>
      <w:r>
        <w:rPr>
          <w:spacing w:val="-9"/>
          <w:sz w:val="16"/>
        </w:rPr>
        <w:t xml:space="preserve"> </w:t>
      </w:r>
      <w:r>
        <w:rPr>
          <w:sz w:val="16"/>
        </w:rPr>
        <w:t>State</w:t>
      </w:r>
      <w:r>
        <w:rPr>
          <w:spacing w:val="-5"/>
          <w:sz w:val="16"/>
        </w:rPr>
        <w:t xml:space="preserve"> </w:t>
      </w:r>
      <w:r>
        <w:rPr>
          <w:sz w:val="16"/>
        </w:rPr>
        <w:t>of</w:t>
      </w:r>
      <w:r>
        <w:rPr>
          <w:spacing w:val="-6"/>
          <w:sz w:val="16"/>
        </w:rPr>
        <w:t xml:space="preserve"> </w:t>
      </w:r>
      <w:r>
        <w:rPr>
          <w:sz w:val="16"/>
        </w:rPr>
        <w:t>Idaho</w:t>
      </w:r>
      <w:r>
        <w:rPr>
          <w:spacing w:val="-9"/>
          <w:sz w:val="16"/>
        </w:rPr>
        <w:t xml:space="preserve"> </w:t>
      </w:r>
      <w:r>
        <w:rPr>
          <w:sz w:val="16"/>
        </w:rPr>
        <w:t>beyond</w:t>
      </w:r>
      <w:r>
        <w:rPr>
          <w:spacing w:val="-5"/>
          <w:sz w:val="16"/>
        </w:rPr>
        <w:t xml:space="preserve"> </w:t>
      </w:r>
      <w:r>
        <w:rPr>
          <w:sz w:val="16"/>
        </w:rPr>
        <w:t>the</w:t>
      </w:r>
      <w:r>
        <w:rPr>
          <w:spacing w:val="-8"/>
          <w:sz w:val="16"/>
        </w:rPr>
        <w:t xml:space="preserve"> </w:t>
      </w:r>
      <w:r>
        <w:rPr>
          <w:sz w:val="16"/>
        </w:rPr>
        <w:t>term of</w:t>
      </w:r>
      <w:r>
        <w:rPr>
          <w:spacing w:val="-2"/>
          <w:sz w:val="16"/>
        </w:rPr>
        <w:t xml:space="preserve"> </w:t>
      </w:r>
      <w:r>
        <w:rPr>
          <w:sz w:val="16"/>
        </w:rPr>
        <w:t>any</w:t>
      </w:r>
      <w:r>
        <w:rPr>
          <w:spacing w:val="-6"/>
          <w:sz w:val="16"/>
        </w:rPr>
        <w:t xml:space="preserve"> </w:t>
      </w:r>
      <w:r>
        <w:rPr>
          <w:sz w:val="16"/>
        </w:rPr>
        <w:t>particular</w:t>
      </w:r>
      <w:r>
        <w:rPr>
          <w:spacing w:val="-4"/>
          <w:sz w:val="16"/>
        </w:rPr>
        <w:t xml:space="preserve"> </w:t>
      </w:r>
      <w:r>
        <w:rPr>
          <w:sz w:val="16"/>
        </w:rPr>
        <w:t>appropriation</w:t>
      </w:r>
      <w:r>
        <w:rPr>
          <w:spacing w:val="-5"/>
          <w:sz w:val="16"/>
        </w:rPr>
        <w:t xml:space="preserve"> </w:t>
      </w:r>
      <w:r>
        <w:rPr>
          <w:sz w:val="16"/>
        </w:rPr>
        <w:t>of</w:t>
      </w:r>
      <w:r>
        <w:rPr>
          <w:spacing w:val="-7"/>
          <w:sz w:val="16"/>
        </w:rPr>
        <w:t xml:space="preserve"> </w:t>
      </w:r>
      <w:r>
        <w:rPr>
          <w:sz w:val="16"/>
        </w:rPr>
        <w:t>funds</w:t>
      </w:r>
      <w:r>
        <w:rPr>
          <w:spacing w:val="-1"/>
          <w:sz w:val="16"/>
        </w:rPr>
        <w:t xml:space="preserve"> </w:t>
      </w:r>
      <w:r>
        <w:rPr>
          <w:sz w:val="16"/>
        </w:rPr>
        <w:t>by</w:t>
      </w:r>
      <w:r>
        <w:rPr>
          <w:spacing w:val="-9"/>
          <w:sz w:val="16"/>
        </w:rPr>
        <w:t xml:space="preserve"> </w:t>
      </w:r>
      <w:r>
        <w:rPr>
          <w:sz w:val="16"/>
        </w:rPr>
        <w:t>the</w:t>
      </w:r>
      <w:r>
        <w:rPr>
          <w:spacing w:val="-8"/>
          <w:sz w:val="16"/>
        </w:rPr>
        <w:t xml:space="preserve"> </w:t>
      </w:r>
      <w:r>
        <w:rPr>
          <w:sz w:val="16"/>
        </w:rPr>
        <w:t>State's</w:t>
      </w:r>
      <w:r>
        <w:rPr>
          <w:spacing w:val="-6"/>
          <w:sz w:val="16"/>
        </w:rPr>
        <w:t xml:space="preserve"> </w:t>
      </w:r>
      <w:r>
        <w:rPr>
          <w:sz w:val="16"/>
        </w:rPr>
        <w:t>Legislature</w:t>
      </w:r>
      <w:r>
        <w:rPr>
          <w:spacing w:val="-4"/>
          <w:sz w:val="16"/>
        </w:rPr>
        <w:t xml:space="preserve"> </w:t>
      </w:r>
      <w:r>
        <w:rPr>
          <w:sz w:val="16"/>
        </w:rPr>
        <w:t>or</w:t>
      </w:r>
      <w:r>
        <w:rPr>
          <w:spacing w:val="-5"/>
          <w:sz w:val="16"/>
        </w:rPr>
        <w:t xml:space="preserve"> </w:t>
      </w:r>
      <w:r>
        <w:rPr>
          <w:sz w:val="16"/>
        </w:rPr>
        <w:t>the</w:t>
      </w:r>
      <w:r>
        <w:rPr>
          <w:spacing w:val="-6"/>
          <w:sz w:val="16"/>
        </w:rPr>
        <w:t xml:space="preserve"> </w:t>
      </w:r>
      <w:r>
        <w:rPr>
          <w:sz w:val="16"/>
        </w:rPr>
        <w:t>federal</w:t>
      </w:r>
      <w:r>
        <w:rPr>
          <w:spacing w:val="-4"/>
          <w:sz w:val="16"/>
        </w:rPr>
        <w:t xml:space="preserve"> </w:t>
      </w:r>
      <w:r>
        <w:rPr>
          <w:sz w:val="16"/>
        </w:rPr>
        <w:t>government</w:t>
      </w:r>
      <w:r>
        <w:rPr>
          <w:spacing w:val="-5"/>
          <w:sz w:val="16"/>
        </w:rPr>
        <w:t xml:space="preserve"> </w:t>
      </w:r>
      <w:r>
        <w:rPr>
          <w:sz w:val="16"/>
        </w:rPr>
        <w:t>as</w:t>
      </w:r>
      <w:r>
        <w:rPr>
          <w:spacing w:val="-4"/>
          <w:sz w:val="16"/>
        </w:rPr>
        <w:t xml:space="preserve"> </w:t>
      </w:r>
      <w:r>
        <w:rPr>
          <w:sz w:val="16"/>
        </w:rPr>
        <w:t>may exist</w:t>
      </w:r>
      <w:r>
        <w:rPr>
          <w:spacing w:val="-13"/>
          <w:sz w:val="16"/>
        </w:rPr>
        <w:t xml:space="preserve"> </w:t>
      </w:r>
      <w:r>
        <w:rPr>
          <w:sz w:val="16"/>
        </w:rPr>
        <w:t>from</w:t>
      </w:r>
      <w:r>
        <w:rPr>
          <w:spacing w:val="-14"/>
          <w:sz w:val="16"/>
        </w:rPr>
        <w:t xml:space="preserve"> </w:t>
      </w:r>
      <w:r>
        <w:rPr>
          <w:sz w:val="16"/>
        </w:rPr>
        <w:t>time</w:t>
      </w:r>
      <w:r>
        <w:rPr>
          <w:spacing w:val="-13"/>
          <w:sz w:val="16"/>
        </w:rPr>
        <w:t xml:space="preserve"> </w:t>
      </w:r>
      <w:r>
        <w:rPr>
          <w:sz w:val="16"/>
        </w:rPr>
        <w:t>to</w:t>
      </w:r>
      <w:r>
        <w:rPr>
          <w:spacing w:val="-16"/>
          <w:sz w:val="16"/>
        </w:rPr>
        <w:t xml:space="preserve"> </w:t>
      </w:r>
      <w:r>
        <w:rPr>
          <w:sz w:val="16"/>
        </w:rPr>
        <w:t>time.</w:t>
      </w:r>
      <w:r>
        <w:rPr>
          <w:spacing w:val="-11"/>
          <w:sz w:val="16"/>
        </w:rPr>
        <w:t xml:space="preserve"> </w:t>
      </w:r>
      <w:r>
        <w:rPr>
          <w:sz w:val="16"/>
        </w:rPr>
        <w:t>University</w:t>
      </w:r>
      <w:r>
        <w:rPr>
          <w:spacing w:val="-15"/>
          <w:sz w:val="16"/>
        </w:rPr>
        <w:t xml:space="preserve"> </w:t>
      </w:r>
      <w:r>
        <w:rPr>
          <w:sz w:val="16"/>
        </w:rPr>
        <w:t>reserves</w:t>
      </w:r>
      <w:r>
        <w:rPr>
          <w:spacing w:val="-13"/>
          <w:sz w:val="16"/>
        </w:rPr>
        <w:t xml:space="preserve"> </w:t>
      </w:r>
      <w:r>
        <w:rPr>
          <w:sz w:val="16"/>
        </w:rPr>
        <w:t>the</w:t>
      </w:r>
      <w:r>
        <w:rPr>
          <w:spacing w:val="-13"/>
          <w:sz w:val="16"/>
        </w:rPr>
        <w:t xml:space="preserve"> </w:t>
      </w:r>
      <w:r>
        <w:rPr>
          <w:sz w:val="16"/>
        </w:rPr>
        <w:t>right</w:t>
      </w:r>
      <w:r>
        <w:rPr>
          <w:spacing w:val="-12"/>
          <w:sz w:val="16"/>
        </w:rPr>
        <w:t xml:space="preserve"> </w:t>
      </w:r>
      <w:r>
        <w:rPr>
          <w:sz w:val="16"/>
        </w:rPr>
        <w:t>to</w:t>
      </w:r>
      <w:r>
        <w:rPr>
          <w:spacing w:val="-15"/>
          <w:sz w:val="16"/>
        </w:rPr>
        <w:t xml:space="preserve"> </w:t>
      </w:r>
      <w:r>
        <w:rPr>
          <w:sz w:val="16"/>
        </w:rPr>
        <w:t>terminate</w:t>
      </w:r>
      <w:r>
        <w:rPr>
          <w:spacing w:val="-15"/>
          <w:sz w:val="16"/>
        </w:rPr>
        <w:t xml:space="preserve"> </w:t>
      </w:r>
      <w:r>
        <w:rPr>
          <w:sz w:val="16"/>
        </w:rPr>
        <w:t>this</w:t>
      </w:r>
      <w:r>
        <w:rPr>
          <w:spacing w:val="-12"/>
          <w:sz w:val="16"/>
        </w:rPr>
        <w:t xml:space="preserve"> </w:t>
      </w:r>
      <w:r>
        <w:rPr>
          <w:sz w:val="16"/>
        </w:rPr>
        <w:t>Agreement</w:t>
      </w:r>
      <w:r>
        <w:rPr>
          <w:spacing w:val="-13"/>
          <w:sz w:val="16"/>
        </w:rPr>
        <w:t xml:space="preserve"> </w:t>
      </w:r>
      <w:r>
        <w:rPr>
          <w:sz w:val="16"/>
        </w:rPr>
        <w:t>in</w:t>
      </w:r>
      <w:r>
        <w:rPr>
          <w:spacing w:val="-13"/>
          <w:sz w:val="16"/>
        </w:rPr>
        <w:t xml:space="preserve"> </w:t>
      </w:r>
      <w:r>
        <w:rPr>
          <w:sz w:val="16"/>
        </w:rPr>
        <w:t>whole</w:t>
      </w:r>
      <w:r>
        <w:rPr>
          <w:spacing w:val="-15"/>
          <w:sz w:val="16"/>
        </w:rPr>
        <w:t xml:space="preserve"> </w:t>
      </w:r>
      <w:r>
        <w:rPr>
          <w:sz w:val="16"/>
        </w:rPr>
        <w:t>or</w:t>
      </w:r>
      <w:r>
        <w:rPr>
          <w:spacing w:val="-13"/>
          <w:sz w:val="16"/>
        </w:rPr>
        <w:t xml:space="preserve"> </w:t>
      </w:r>
      <w:r>
        <w:rPr>
          <w:sz w:val="16"/>
        </w:rPr>
        <w:t>in</w:t>
      </w:r>
      <w:r>
        <w:rPr>
          <w:spacing w:val="-12"/>
          <w:sz w:val="16"/>
        </w:rPr>
        <w:t xml:space="preserve"> </w:t>
      </w:r>
      <w:r>
        <w:rPr>
          <w:spacing w:val="-3"/>
          <w:sz w:val="16"/>
        </w:rPr>
        <w:t>part</w:t>
      </w:r>
      <w:r>
        <w:rPr>
          <w:spacing w:val="-10"/>
          <w:sz w:val="16"/>
        </w:rPr>
        <w:t xml:space="preserve"> </w:t>
      </w:r>
      <w:r>
        <w:rPr>
          <w:sz w:val="16"/>
        </w:rPr>
        <w:t>(or</w:t>
      </w:r>
      <w:r>
        <w:rPr>
          <w:spacing w:val="-12"/>
          <w:sz w:val="16"/>
        </w:rPr>
        <w:t xml:space="preserve"> </w:t>
      </w:r>
      <w:r>
        <w:rPr>
          <w:sz w:val="16"/>
        </w:rPr>
        <w:t>any</w:t>
      </w:r>
      <w:r>
        <w:rPr>
          <w:spacing w:val="-13"/>
          <w:sz w:val="16"/>
        </w:rPr>
        <w:t xml:space="preserve"> </w:t>
      </w:r>
      <w:r>
        <w:rPr>
          <w:sz w:val="16"/>
        </w:rPr>
        <w:t>order</w:t>
      </w:r>
      <w:r>
        <w:rPr>
          <w:spacing w:val="-15"/>
          <w:sz w:val="16"/>
        </w:rPr>
        <w:t xml:space="preserve"> </w:t>
      </w:r>
      <w:r>
        <w:rPr>
          <w:sz w:val="16"/>
        </w:rPr>
        <w:t>placed</w:t>
      </w:r>
      <w:r>
        <w:rPr>
          <w:spacing w:val="-14"/>
          <w:sz w:val="16"/>
        </w:rPr>
        <w:t xml:space="preserve"> </w:t>
      </w:r>
      <w:r>
        <w:rPr>
          <w:sz w:val="16"/>
        </w:rPr>
        <w:t>under</w:t>
      </w:r>
      <w:r>
        <w:rPr>
          <w:spacing w:val="-15"/>
          <w:sz w:val="16"/>
        </w:rPr>
        <w:t xml:space="preserve"> </w:t>
      </w:r>
      <w:r>
        <w:rPr>
          <w:sz w:val="16"/>
        </w:rPr>
        <w:t>it)</w:t>
      </w:r>
      <w:r>
        <w:rPr>
          <w:spacing w:val="-15"/>
          <w:sz w:val="16"/>
        </w:rPr>
        <w:t xml:space="preserve"> </w:t>
      </w:r>
      <w:r>
        <w:rPr>
          <w:sz w:val="16"/>
        </w:rPr>
        <w:t>if,</w:t>
      </w:r>
      <w:r>
        <w:rPr>
          <w:spacing w:val="-11"/>
          <w:sz w:val="16"/>
        </w:rPr>
        <w:t xml:space="preserve"> </w:t>
      </w:r>
      <w:r>
        <w:rPr>
          <w:sz w:val="16"/>
        </w:rPr>
        <w:t>in</w:t>
      </w:r>
      <w:r>
        <w:rPr>
          <w:spacing w:val="-14"/>
          <w:sz w:val="16"/>
        </w:rPr>
        <w:t xml:space="preserve"> </w:t>
      </w:r>
      <w:r>
        <w:rPr>
          <w:sz w:val="16"/>
        </w:rPr>
        <w:t>its</w:t>
      </w:r>
      <w:r>
        <w:rPr>
          <w:spacing w:val="-11"/>
          <w:sz w:val="16"/>
        </w:rPr>
        <w:t xml:space="preserve"> </w:t>
      </w:r>
      <w:r>
        <w:rPr>
          <w:sz w:val="16"/>
        </w:rPr>
        <w:t>sole</w:t>
      </w:r>
      <w:r>
        <w:rPr>
          <w:spacing w:val="-15"/>
          <w:sz w:val="16"/>
        </w:rPr>
        <w:t xml:space="preserve"> </w:t>
      </w:r>
      <w:r>
        <w:rPr>
          <w:sz w:val="16"/>
        </w:rPr>
        <w:t xml:space="preserve">judgment, the Legislature of the State of Idaho or the federal government fails, neglects, or refuses to appropriate sufficient funds as may be required for </w:t>
      </w:r>
      <w:r>
        <w:rPr>
          <w:spacing w:val="-3"/>
          <w:sz w:val="16"/>
        </w:rPr>
        <w:t>University</w:t>
      </w:r>
      <w:r>
        <w:rPr>
          <w:spacing w:val="-9"/>
          <w:sz w:val="16"/>
        </w:rPr>
        <w:t xml:space="preserve"> </w:t>
      </w:r>
      <w:r>
        <w:rPr>
          <w:sz w:val="16"/>
        </w:rPr>
        <w:t>to</w:t>
      </w:r>
      <w:r>
        <w:rPr>
          <w:spacing w:val="-8"/>
          <w:sz w:val="16"/>
        </w:rPr>
        <w:t xml:space="preserve"> </w:t>
      </w:r>
      <w:r>
        <w:rPr>
          <w:sz w:val="16"/>
        </w:rPr>
        <w:t>continue</w:t>
      </w:r>
      <w:r>
        <w:rPr>
          <w:spacing w:val="-6"/>
          <w:sz w:val="16"/>
        </w:rPr>
        <w:t xml:space="preserve"> </w:t>
      </w:r>
      <w:r>
        <w:rPr>
          <w:sz w:val="16"/>
        </w:rPr>
        <w:t>such</w:t>
      </w:r>
      <w:r>
        <w:rPr>
          <w:spacing w:val="-6"/>
          <w:sz w:val="16"/>
        </w:rPr>
        <w:t xml:space="preserve"> </w:t>
      </w:r>
      <w:r>
        <w:rPr>
          <w:sz w:val="16"/>
        </w:rPr>
        <w:t>payments,</w:t>
      </w:r>
      <w:r>
        <w:rPr>
          <w:spacing w:val="-6"/>
          <w:sz w:val="16"/>
        </w:rPr>
        <w:t xml:space="preserve"> </w:t>
      </w:r>
      <w:r>
        <w:rPr>
          <w:sz w:val="16"/>
        </w:rPr>
        <w:t>or</w:t>
      </w:r>
      <w:r>
        <w:rPr>
          <w:spacing w:val="-8"/>
          <w:sz w:val="16"/>
        </w:rPr>
        <w:t xml:space="preserve"> </w:t>
      </w:r>
      <w:r>
        <w:rPr>
          <w:sz w:val="16"/>
        </w:rPr>
        <w:t>if</w:t>
      </w:r>
      <w:r>
        <w:rPr>
          <w:spacing w:val="-9"/>
          <w:sz w:val="16"/>
        </w:rPr>
        <w:t xml:space="preserve"> </w:t>
      </w:r>
      <w:r>
        <w:rPr>
          <w:sz w:val="16"/>
        </w:rPr>
        <w:t>the</w:t>
      </w:r>
      <w:r>
        <w:rPr>
          <w:spacing w:val="-8"/>
          <w:sz w:val="16"/>
        </w:rPr>
        <w:t xml:space="preserve"> </w:t>
      </w:r>
      <w:r>
        <w:rPr>
          <w:sz w:val="16"/>
        </w:rPr>
        <w:t>Executive</w:t>
      </w:r>
      <w:r>
        <w:rPr>
          <w:spacing w:val="-8"/>
          <w:sz w:val="16"/>
        </w:rPr>
        <w:t xml:space="preserve"> </w:t>
      </w:r>
      <w:r>
        <w:rPr>
          <w:sz w:val="16"/>
        </w:rPr>
        <w:t>Branch</w:t>
      </w:r>
      <w:r>
        <w:rPr>
          <w:spacing w:val="-9"/>
          <w:sz w:val="16"/>
        </w:rPr>
        <w:t xml:space="preserve"> </w:t>
      </w:r>
      <w:r>
        <w:rPr>
          <w:sz w:val="16"/>
        </w:rPr>
        <w:t>mandates</w:t>
      </w:r>
      <w:r>
        <w:rPr>
          <w:spacing w:val="-3"/>
          <w:sz w:val="16"/>
        </w:rPr>
        <w:t xml:space="preserve"> </w:t>
      </w:r>
      <w:r>
        <w:rPr>
          <w:sz w:val="16"/>
        </w:rPr>
        <w:t>any</w:t>
      </w:r>
      <w:r>
        <w:rPr>
          <w:spacing w:val="-7"/>
          <w:sz w:val="16"/>
        </w:rPr>
        <w:t xml:space="preserve"> </w:t>
      </w:r>
      <w:r>
        <w:rPr>
          <w:sz w:val="16"/>
        </w:rPr>
        <w:t>cuts</w:t>
      </w:r>
      <w:r>
        <w:rPr>
          <w:spacing w:val="-6"/>
          <w:sz w:val="16"/>
        </w:rPr>
        <w:t xml:space="preserve"> </w:t>
      </w:r>
      <w:r>
        <w:rPr>
          <w:sz w:val="16"/>
        </w:rPr>
        <w:t>or</w:t>
      </w:r>
      <w:r>
        <w:rPr>
          <w:spacing w:val="-8"/>
          <w:sz w:val="16"/>
        </w:rPr>
        <w:t xml:space="preserve"> </w:t>
      </w:r>
      <w:r>
        <w:rPr>
          <w:sz w:val="16"/>
        </w:rPr>
        <w:t>holdbacks</w:t>
      </w:r>
      <w:r>
        <w:rPr>
          <w:spacing w:val="-4"/>
          <w:sz w:val="16"/>
        </w:rPr>
        <w:t xml:space="preserve"> </w:t>
      </w:r>
      <w:r>
        <w:rPr>
          <w:sz w:val="16"/>
        </w:rPr>
        <w:t>in</w:t>
      </w:r>
      <w:r>
        <w:rPr>
          <w:spacing w:val="-10"/>
          <w:sz w:val="16"/>
        </w:rPr>
        <w:t xml:space="preserve"> </w:t>
      </w:r>
      <w:r>
        <w:rPr>
          <w:sz w:val="16"/>
        </w:rPr>
        <w:t>spending.</w:t>
      </w:r>
      <w:r>
        <w:rPr>
          <w:spacing w:val="-6"/>
          <w:sz w:val="16"/>
        </w:rPr>
        <w:t xml:space="preserve"> </w:t>
      </w:r>
      <w:r>
        <w:rPr>
          <w:sz w:val="16"/>
        </w:rPr>
        <w:t>All</w:t>
      </w:r>
      <w:r>
        <w:rPr>
          <w:spacing w:val="-4"/>
          <w:sz w:val="16"/>
        </w:rPr>
        <w:t xml:space="preserve"> </w:t>
      </w:r>
      <w:r>
        <w:rPr>
          <w:sz w:val="16"/>
        </w:rPr>
        <w:t>affected</w:t>
      </w:r>
      <w:r>
        <w:rPr>
          <w:spacing w:val="-10"/>
          <w:sz w:val="16"/>
        </w:rPr>
        <w:t xml:space="preserve"> </w:t>
      </w:r>
      <w:r>
        <w:rPr>
          <w:sz w:val="16"/>
        </w:rPr>
        <w:t>future</w:t>
      </w:r>
      <w:r>
        <w:rPr>
          <w:spacing w:val="-6"/>
          <w:sz w:val="16"/>
        </w:rPr>
        <w:t xml:space="preserve"> </w:t>
      </w:r>
      <w:r>
        <w:rPr>
          <w:sz w:val="16"/>
        </w:rPr>
        <w:t>rights</w:t>
      </w:r>
      <w:r>
        <w:rPr>
          <w:spacing w:val="-4"/>
          <w:sz w:val="16"/>
        </w:rPr>
        <w:t xml:space="preserve"> </w:t>
      </w:r>
      <w:r>
        <w:rPr>
          <w:sz w:val="16"/>
        </w:rPr>
        <w:t>and</w:t>
      </w:r>
      <w:r>
        <w:rPr>
          <w:spacing w:val="-8"/>
          <w:sz w:val="16"/>
        </w:rPr>
        <w:t xml:space="preserve"> </w:t>
      </w:r>
      <w:r>
        <w:rPr>
          <w:sz w:val="16"/>
        </w:rPr>
        <w:t>liabilities of</w:t>
      </w:r>
      <w:r>
        <w:rPr>
          <w:spacing w:val="-4"/>
          <w:sz w:val="16"/>
        </w:rPr>
        <w:t xml:space="preserve"> </w:t>
      </w:r>
      <w:r>
        <w:rPr>
          <w:sz w:val="16"/>
        </w:rPr>
        <w:t>the</w:t>
      </w:r>
      <w:r>
        <w:rPr>
          <w:spacing w:val="-6"/>
          <w:sz w:val="16"/>
        </w:rPr>
        <w:t xml:space="preserve"> </w:t>
      </w:r>
      <w:r>
        <w:rPr>
          <w:sz w:val="16"/>
        </w:rPr>
        <w:t>Parties</w:t>
      </w:r>
      <w:r>
        <w:rPr>
          <w:spacing w:val="2"/>
          <w:sz w:val="16"/>
        </w:rPr>
        <w:t xml:space="preserve"> </w:t>
      </w:r>
      <w:r>
        <w:rPr>
          <w:sz w:val="16"/>
        </w:rPr>
        <w:t>hereto</w:t>
      </w:r>
      <w:r>
        <w:rPr>
          <w:spacing w:val="-6"/>
          <w:sz w:val="16"/>
        </w:rPr>
        <w:t xml:space="preserve"> </w:t>
      </w:r>
      <w:r>
        <w:rPr>
          <w:sz w:val="16"/>
        </w:rPr>
        <w:t>shall</w:t>
      </w:r>
      <w:r>
        <w:rPr>
          <w:spacing w:val="-3"/>
          <w:sz w:val="16"/>
        </w:rPr>
        <w:t xml:space="preserve"> </w:t>
      </w:r>
      <w:r>
        <w:rPr>
          <w:sz w:val="16"/>
        </w:rPr>
        <w:t>thereupon cease</w:t>
      </w:r>
      <w:r>
        <w:rPr>
          <w:spacing w:val="-3"/>
          <w:sz w:val="16"/>
        </w:rPr>
        <w:t xml:space="preserve"> </w:t>
      </w:r>
      <w:r>
        <w:rPr>
          <w:sz w:val="16"/>
        </w:rPr>
        <w:t>within</w:t>
      </w:r>
      <w:r>
        <w:rPr>
          <w:spacing w:val="-6"/>
          <w:sz w:val="16"/>
        </w:rPr>
        <w:t xml:space="preserve"> </w:t>
      </w:r>
      <w:r>
        <w:rPr>
          <w:sz w:val="16"/>
        </w:rPr>
        <w:t>ten (10)</w:t>
      </w:r>
      <w:r>
        <w:rPr>
          <w:spacing w:val="-3"/>
          <w:sz w:val="16"/>
        </w:rPr>
        <w:t xml:space="preserve"> </w:t>
      </w:r>
      <w:r>
        <w:rPr>
          <w:sz w:val="16"/>
        </w:rPr>
        <w:t>calendar</w:t>
      </w:r>
      <w:r>
        <w:rPr>
          <w:spacing w:val="-6"/>
          <w:sz w:val="16"/>
        </w:rPr>
        <w:t xml:space="preserve"> </w:t>
      </w:r>
      <w:r>
        <w:rPr>
          <w:sz w:val="16"/>
        </w:rPr>
        <w:t>days after</w:t>
      </w:r>
      <w:r>
        <w:rPr>
          <w:spacing w:val="-3"/>
          <w:sz w:val="16"/>
        </w:rPr>
        <w:t xml:space="preserve"> </w:t>
      </w:r>
      <w:r>
        <w:rPr>
          <w:sz w:val="16"/>
        </w:rPr>
        <w:t>notice</w:t>
      </w:r>
      <w:r>
        <w:rPr>
          <w:spacing w:val="-6"/>
          <w:sz w:val="16"/>
        </w:rPr>
        <w:t xml:space="preserve"> </w:t>
      </w:r>
      <w:r>
        <w:rPr>
          <w:sz w:val="16"/>
        </w:rPr>
        <w:t>to</w:t>
      </w:r>
      <w:r>
        <w:rPr>
          <w:spacing w:val="-2"/>
          <w:sz w:val="16"/>
        </w:rPr>
        <w:t xml:space="preserve"> </w:t>
      </w:r>
      <w:r>
        <w:rPr>
          <w:sz w:val="16"/>
        </w:rPr>
        <w:t>the</w:t>
      </w:r>
      <w:r>
        <w:rPr>
          <w:spacing w:val="-3"/>
          <w:sz w:val="16"/>
        </w:rPr>
        <w:t xml:space="preserve"> </w:t>
      </w:r>
      <w:r>
        <w:rPr>
          <w:sz w:val="16"/>
        </w:rPr>
        <w:t>Contractor.</w:t>
      </w:r>
    </w:p>
    <w:p w:rsidR="00356932" w:rsidRDefault="00356932">
      <w:pPr>
        <w:pStyle w:val="BodyText"/>
        <w:spacing w:before="6"/>
        <w:rPr>
          <w:sz w:val="15"/>
        </w:rPr>
      </w:pPr>
    </w:p>
    <w:p w:rsidR="00356932" w:rsidRDefault="00DE5BB0">
      <w:pPr>
        <w:pStyle w:val="ListParagraph"/>
        <w:numPr>
          <w:ilvl w:val="0"/>
          <w:numId w:val="1"/>
        </w:numPr>
        <w:tabs>
          <w:tab w:val="left" w:pos="871"/>
        </w:tabs>
        <w:ind w:right="355" w:hanging="358"/>
        <w:jc w:val="both"/>
        <w:rPr>
          <w:rFonts w:ascii="Arial Narrow" w:hAnsi="Arial Narrow"/>
          <w:sz w:val="18"/>
        </w:rPr>
      </w:pPr>
      <w:r>
        <w:rPr>
          <w:b/>
          <w:sz w:val="16"/>
        </w:rPr>
        <w:t xml:space="preserve">Force Majeure: </w:t>
      </w:r>
      <w:r>
        <w:rPr>
          <w:sz w:val="16"/>
        </w:rPr>
        <w:t>Neither Party shall be liable or deemed to be in default for any Force Majeure delay in shipment or performance occasioned by unforeseeable</w:t>
      </w:r>
      <w:r>
        <w:rPr>
          <w:spacing w:val="-4"/>
          <w:sz w:val="16"/>
        </w:rPr>
        <w:t xml:space="preserve"> </w:t>
      </w:r>
      <w:r>
        <w:rPr>
          <w:sz w:val="16"/>
        </w:rPr>
        <w:t>causes</w:t>
      </w:r>
      <w:r>
        <w:rPr>
          <w:spacing w:val="-2"/>
          <w:sz w:val="16"/>
        </w:rPr>
        <w:t xml:space="preserve"> </w:t>
      </w:r>
      <w:r>
        <w:rPr>
          <w:sz w:val="16"/>
        </w:rPr>
        <w:t>beyond</w:t>
      </w:r>
      <w:r>
        <w:rPr>
          <w:spacing w:val="-6"/>
          <w:sz w:val="16"/>
        </w:rPr>
        <w:t xml:space="preserve"> </w:t>
      </w:r>
      <w:r>
        <w:rPr>
          <w:sz w:val="16"/>
        </w:rPr>
        <w:t>the</w:t>
      </w:r>
      <w:r>
        <w:rPr>
          <w:spacing w:val="-3"/>
          <w:sz w:val="16"/>
        </w:rPr>
        <w:t xml:space="preserve"> </w:t>
      </w:r>
      <w:r>
        <w:rPr>
          <w:sz w:val="16"/>
        </w:rPr>
        <w:t>control</w:t>
      </w:r>
      <w:r>
        <w:rPr>
          <w:spacing w:val="-3"/>
          <w:sz w:val="16"/>
        </w:rPr>
        <w:t xml:space="preserve"> </w:t>
      </w:r>
      <w:r>
        <w:rPr>
          <w:sz w:val="16"/>
        </w:rPr>
        <w:t>and</w:t>
      </w:r>
      <w:r>
        <w:rPr>
          <w:spacing w:val="-4"/>
          <w:sz w:val="16"/>
        </w:rPr>
        <w:t xml:space="preserve"> </w:t>
      </w:r>
      <w:r>
        <w:rPr>
          <w:sz w:val="16"/>
        </w:rPr>
        <w:t>without</w:t>
      </w:r>
      <w:r>
        <w:rPr>
          <w:spacing w:val="-4"/>
          <w:sz w:val="16"/>
        </w:rPr>
        <w:t xml:space="preserve"> </w:t>
      </w:r>
      <w:r>
        <w:rPr>
          <w:sz w:val="16"/>
        </w:rPr>
        <w:t>the</w:t>
      </w:r>
      <w:r>
        <w:rPr>
          <w:spacing w:val="-6"/>
          <w:sz w:val="16"/>
        </w:rPr>
        <w:t xml:space="preserve"> </w:t>
      </w:r>
      <w:r>
        <w:rPr>
          <w:sz w:val="16"/>
        </w:rPr>
        <w:t>fault</w:t>
      </w:r>
      <w:r>
        <w:rPr>
          <w:spacing w:val="-4"/>
          <w:sz w:val="16"/>
        </w:rPr>
        <w:t xml:space="preserve"> </w:t>
      </w:r>
      <w:r>
        <w:rPr>
          <w:sz w:val="16"/>
        </w:rPr>
        <w:t>or</w:t>
      </w:r>
      <w:r>
        <w:rPr>
          <w:spacing w:val="-4"/>
          <w:sz w:val="16"/>
        </w:rPr>
        <w:t xml:space="preserve"> </w:t>
      </w:r>
      <w:r>
        <w:rPr>
          <w:sz w:val="16"/>
        </w:rPr>
        <w:t>negligence</w:t>
      </w:r>
      <w:r>
        <w:rPr>
          <w:spacing w:val="-6"/>
          <w:sz w:val="16"/>
        </w:rPr>
        <w:t xml:space="preserve"> </w:t>
      </w:r>
      <w:r>
        <w:rPr>
          <w:sz w:val="16"/>
        </w:rPr>
        <w:t>of</w:t>
      </w:r>
      <w:r>
        <w:rPr>
          <w:spacing w:val="-4"/>
          <w:sz w:val="16"/>
        </w:rPr>
        <w:t xml:space="preserve"> </w:t>
      </w:r>
      <w:r>
        <w:rPr>
          <w:sz w:val="16"/>
        </w:rPr>
        <w:t>the</w:t>
      </w:r>
      <w:r>
        <w:rPr>
          <w:spacing w:val="-6"/>
          <w:sz w:val="16"/>
        </w:rPr>
        <w:t xml:space="preserve"> </w:t>
      </w:r>
      <w:r>
        <w:rPr>
          <w:sz w:val="16"/>
        </w:rPr>
        <w:t>Parties,</w:t>
      </w:r>
      <w:r>
        <w:rPr>
          <w:spacing w:val="-4"/>
          <w:sz w:val="16"/>
        </w:rPr>
        <w:t xml:space="preserve"> </w:t>
      </w:r>
      <w:r>
        <w:rPr>
          <w:sz w:val="16"/>
        </w:rPr>
        <w:t>including,</w:t>
      </w:r>
      <w:r>
        <w:rPr>
          <w:spacing w:val="-5"/>
          <w:sz w:val="16"/>
        </w:rPr>
        <w:t xml:space="preserve"> </w:t>
      </w:r>
      <w:r>
        <w:rPr>
          <w:sz w:val="16"/>
        </w:rPr>
        <w:t>but</w:t>
      </w:r>
      <w:r>
        <w:rPr>
          <w:spacing w:val="-2"/>
          <w:sz w:val="16"/>
        </w:rPr>
        <w:t xml:space="preserve"> </w:t>
      </w:r>
      <w:r>
        <w:rPr>
          <w:sz w:val="16"/>
        </w:rPr>
        <w:t>not restricted</w:t>
      </w:r>
      <w:r>
        <w:rPr>
          <w:spacing w:val="-5"/>
          <w:sz w:val="16"/>
        </w:rPr>
        <w:t xml:space="preserve"> </w:t>
      </w:r>
      <w:r>
        <w:rPr>
          <w:sz w:val="16"/>
        </w:rPr>
        <w:t>to,</w:t>
      </w:r>
      <w:r>
        <w:rPr>
          <w:spacing w:val="-5"/>
          <w:sz w:val="16"/>
        </w:rPr>
        <w:t xml:space="preserve"> </w:t>
      </w:r>
      <w:r>
        <w:rPr>
          <w:sz w:val="16"/>
        </w:rPr>
        <w:t>acts of</w:t>
      </w:r>
      <w:r>
        <w:rPr>
          <w:spacing w:val="-2"/>
          <w:sz w:val="16"/>
        </w:rPr>
        <w:t xml:space="preserve"> </w:t>
      </w:r>
      <w:r>
        <w:rPr>
          <w:sz w:val="16"/>
        </w:rPr>
        <w:t>God</w:t>
      </w:r>
      <w:r>
        <w:rPr>
          <w:spacing w:val="-4"/>
          <w:sz w:val="16"/>
        </w:rPr>
        <w:t xml:space="preserve"> </w:t>
      </w:r>
      <w:r>
        <w:rPr>
          <w:sz w:val="16"/>
        </w:rPr>
        <w:t>or</w:t>
      </w:r>
      <w:r>
        <w:rPr>
          <w:spacing w:val="-5"/>
          <w:sz w:val="16"/>
        </w:rPr>
        <w:t xml:space="preserve"> </w:t>
      </w:r>
      <w:r>
        <w:rPr>
          <w:sz w:val="16"/>
        </w:rPr>
        <w:t>the</w:t>
      </w:r>
      <w:r>
        <w:rPr>
          <w:spacing w:val="-4"/>
          <w:sz w:val="16"/>
        </w:rPr>
        <w:t xml:space="preserve"> </w:t>
      </w:r>
      <w:r>
        <w:rPr>
          <w:sz w:val="16"/>
        </w:rPr>
        <w:t>public enemy, fires, floods, epidemics, quarantine, restrictions, strikes, freight embargoes, or unusually severe weather, provided that in all cases the Contractor</w:t>
      </w:r>
      <w:r>
        <w:rPr>
          <w:spacing w:val="-8"/>
          <w:sz w:val="16"/>
        </w:rPr>
        <w:t xml:space="preserve"> </w:t>
      </w:r>
      <w:r>
        <w:rPr>
          <w:sz w:val="16"/>
        </w:rPr>
        <w:t>shall</w:t>
      </w:r>
      <w:r>
        <w:rPr>
          <w:spacing w:val="-7"/>
          <w:sz w:val="16"/>
        </w:rPr>
        <w:t xml:space="preserve"> </w:t>
      </w:r>
      <w:r>
        <w:rPr>
          <w:sz w:val="16"/>
        </w:rPr>
        <w:t>notify</w:t>
      </w:r>
      <w:r>
        <w:rPr>
          <w:spacing w:val="-5"/>
          <w:sz w:val="16"/>
        </w:rPr>
        <w:t xml:space="preserve"> </w:t>
      </w:r>
      <w:r>
        <w:rPr>
          <w:sz w:val="16"/>
        </w:rPr>
        <w:t>University</w:t>
      </w:r>
      <w:r>
        <w:rPr>
          <w:spacing w:val="-8"/>
          <w:sz w:val="16"/>
        </w:rPr>
        <w:t xml:space="preserve"> </w:t>
      </w:r>
      <w:r>
        <w:rPr>
          <w:sz w:val="16"/>
        </w:rPr>
        <w:t>promptly</w:t>
      </w:r>
      <w:r>
        <w:rPr>
          <w:spacing w:val="-5"/>
          <w:sz w:val="16"/>
        </w:rPr>
        <w:t xml:space="preserve"> </w:t>
      </w:r>
      <w:r>
        <w:rPr>
          <w:sz w:val="16"/>
        </w:rPr>
        <w:t>in</w:t>
      </w:r>
      <w:r>
        <w:rPr>
          <w:spacing w:val="-8"/>
          <w:sz w:val="16"/>
        </w:rPr>
        <w:t xml:space="preserve"> </w:t>
      </w:r>
      <w:r>
        <w:rPr>
          <w:sz w:val="16"/>
        </w:rPr>
        <w:t>writing</w:t>
      </w:r>
      <w:r>
        <w:rPr>
          <w:spacing w:val="-7"/>
          <w:sz w:val="16"/>
        </w:rPr>
        <w:t xml:space="preserve"> </w:t>
      </w:r>
      <w:r>
        <w:rPr>
          <w:sz w:val="16"/>
        </w:rPr>
        <w:t>of</w:t>
      </w:r>
      <w:r>
        <w:rPr>
          <w:spacing w:val="-4"/>
          <w:sz w:val="16"/>
        </w:rPr>
        <w:t xml:space="preserve"> </w:t>
      </w:r>
      <w:r>
        <w:rPr>
          <w:sz w:val="16"/>
        </w:rPr>
        <w:t>any</w:t>
      </w:r>
      <w:r>
        <w:rPr>
          <w:spacing w:val="-7"/>
          <w:sz w:val="16"/>
        </w:rPr>
        <w:t xml:space="preserve"> </w:t>
      </w:r>
      <w:r>
        <w:rPr>
          <w:sz w:val="16"/>
        </w:rPr>
        <w:t>cause</w:t>
      </w:r>
      <w:r>
        <w:rPr>
          <w:spacing w:val="-8"/>
          <w:sz w:val="16"/>
        </w:rPr>
        <w:t xml:space="preserve"> </w:t>
      </w:r>
      <w:r>
        <w:rPr>
          <w:sz w:val="16"/>
        </w:rPr>
        <w:t>for</w:t>
      </w:r>
      <w:r>
        <w:rPr>
          <w:spacing w:val="-9"/>
          <w:sz w:val="16"/>
        </w:rPr>
        <w:t xml:space="preserve"> </w:t>
      </w:r>
      <w:r>
        <w:rPr>
          <w:sz w:val="16"/>
        </w:rPr>
        <w:t>delay</w:t>
      </w:r>
      <w:r>
        <w:rPr>
          <w:spacing w:val="-6"/>
          <w:sz w:val="16"/>
        </w:rPr>
        <w:t xml:space="preserve"> </w:t>
      </w:r>
      <w:r>
        <w:rPr>
          <w:sz w:val="16"/>
        </w:rPr>
        <w:t>and</w:t>
      </w:r>
      <w:r>
        <w:rPr>
          <w:spacing w:val="-7"/>
          <w:sz w:val="16"/>
        </w:rPr>
        <w:t xml:space="preserve"> </w:t>
      </w:r>
      <w:r>
        <w:rPr>
          <w:sz w:val="16"/>
        </w:rPr>
        <w:t>University</w:t>
      </w:r>
      <w:r>
        <w:rPr>
          <w:spacing w:val="-6"/>
          <w:sz w:val="16"/>
        </w:rPr>
        <w:t xml:space="preserve"> </w:t>
      </w:r>
      <w:r>
        <w:rPr>
          <w:sz w:val="16"/>
        </w:rPr>
        <w:t>concurs</w:t>
      </w:r>
      <w:r>
        <w:rPr>
          <w:spacing w:val="-6"/>
          <w:sz w:val="16"/>
        </w:rPr>
        <w:t xml:space="preserve"> </w:t>
      </w:r>
      <w:r>
        <w:rPr>
          <w:sz w:val="16"/>
        </w:rPr>
        <w:t>that</w:t>
      </w:r>
      <w:r>
        <w:rPr>
          <w:spacing w:val="-5"/>
          <w:sz w:val="16"/>
        </w:rPr>
        <w:t xml:space="preserve"> </w:t>
      </w:r>
      <w:r>
        <w:rPr>
          <w:sz w:val="16"/>
        </w:rPr>
        <w:t>the</w:t>
      </w:r>
      <w:r>
        <w:rPr>
          <w:spacing w:val="-5"/>
          <w:sz w:val="16"/>
        </w:rPr>
        <w:t xml:space="preserve"> </w:t>
      </w:r>
      <w:r>
        <w:rPr>
          <w:sz w:val="16"/>
        </w:rPr>
        <w:t>delay</w:t>
      </w:r>
      <w:r>
        <w:rPr>
          <w:spacing w:val="-6"/>
          <w:sz w:val="16"/>
        </w:rPr>
        <w:t xml:space="preserve"> </w:t>
      </w:r>
      <w:r>
        <w:rPr>
          <w:sz w:val="16"/>
        </w:rPr>
        <w:t>was</w:t>
      </w:r>
      <w:r>
        <w:rPr>
          <w:spacing w:val="-3"/>
          <w:sz w:val="16"/>
        </w:rPr>
        <w:t xml:space="preserve"> </w:t>
      </w:r>
      <w:r>
        <w:rPr>
          <w:sz w:val="16"/>
        </w:rPr>
        <w:t>beyond</w:t>
      </w:r>
      <w:r>
        <w:rPr>
          <w:spacing w:val="-8"/>
          <w:sz w:val="16"/>
        </w:rPr>
        <w:t xml:space="preserve"> </w:t>
      </w:r>
      <w:r>
        <w:rPr>
          <w:sz w:val="16"/>
        </w:rPr>
        <w:t>the</w:t>
      </w:r>
      <w:r>
        <w:rPr>
          <w:spacing w:val="-7"/>
          <w:sz w:val="16"/>
        </w:rPr>
        <w:t xml:space="preserve"> </w:t>
      </w:r>
      <w:r>
        <w:rPr>
          <w:sz w:val="16"/>
        </w:rPr>
        <w:t>control</w:t>
      </w:r>
      <w:r>
        <w:rPr>
          <w:spacing w:val="-4"/>
          <w:sz w:val="16"/>
        </w:rPr>
        <w:t xml:space="preserve"> </w:t>
      </w:r>
      <w:r>
        <w:rPr>
          <w:sz w:val="16"/>
        </w:rPr>
        <w:t>and</w:t>
      </w:r>
      <w:r>
        <w:rPr>
          <w:spacing w:val="-5"/>
          <w:sz w:val="16"/>
        </w:rPr>
        <w:t xml:space="preserve"> </w:t>
      </w:r>
      <w:r>
        <w:rPr>
          <w:sz w:val="16"/>
        </w:rPr>
        <w:t>without the</w:t>
      </w:r>
      <w:r>
        <w:rPr>
          <w:spacing w:val="-10"/>
          <w:sz w:val="16"/>
        </w:rPr>
        <w:t xml:space="preserve"> </w:t>
      </w:r>
      <w:r>
        <w:rPr>
          <w:sz w:val="16"/>
        </w:rPr>
        <w:t>fault</w:t>
      </w:r>
      <w:r>
        <w:rPr>
          <w:spacing w:val="-4"/>
          <w:sz w:val="16"/>
        </w:rPr>
        <w:t xml:space="preserve"> </w:t>
      </w:r>
      <w:r>
        <w:rPr>
          <w:sz w:val="16"/>
        </w:rPr>
        <w:t>or</w:t>
      </w:r>
      <w:r>
        <w:rPr>
          <w:spacing w:val="-8"/>
          <w:sz w:val="16"/>
        </w:rPr>
        <w:t xml:space="preserve"> </w:t>
      </w:r>
      <w:r>
        <w:rPr>
          <w:sz w:val="16"/>
        </w:rPr>
        <w:t>negligence</w:t>
      </w:r>
      <w:r>
        <w:rPr>
          <w:spacing w:val="-7"/>
          <w:sz w:val="16"/>
        </w:rPr>
        <w:t xml:space="preserve"> </w:t>
      </w:r>
      <w:r>
        <w:rPr>
          <w:sz w:val="16"/>
        </w:rPr>
        <w:t>of</w:t>
      </w:r>
      <w:r>
        <w:rPr>
          <w:spacing w:val="-9"/>
          <w:sz w:val="16"/>
        </w:rPr>
        <w:t xml:space="preserve"> </w:t>
      </w:r>
      <w:r>
        <w:rPr>
          <w:sz w:val="16"/>
        </w:rPr>
        <w:t>the</w:t>
      </w:r>
      <w:r>
        <w:rPr>
          <w:spacing w:val="-8"/>
          <w:sz w:val="16"/>
        </w:rPr>
        <w:t xml:space="preserve"> </w:t>
      </w:r>
      <w:r>
        <w:rPr>
          <w:sz w:val="16"/>
        </w:rPr>
        <w:t>Contractor.</w:t>
      </w:r>
      <w:r>
        <w:rPr>
          <w:spacing w:val="-6"/>
          <w:sz w:val="16"/>
        </w:rPr>
        <w:t xml:space="preserve"> </w:t>
      </w:r>
      <w:r>
        <w:rPr>
          <w:sz w:val="16"/>
        </w:rPr>
        <w:t>The</w:t>
      </w:r>
      <w:r>
        <w:rPr>
          <w:spacing w:val="-7"/>
          <w:sz w:val="16"/>
        </w:rPr>
        <w:t xml:space="preserve"> </w:t>
      </w:r>
      <w:r>
        <w:rPr>
          <w:sz w:val="16"/>
        </w:rPr>
        <w:t>period</w:t>
      </w:r>
      <w:r>
        <w:rPr>
          <w:spacing w:val="-8"/>
          <w:sz w:val="16"/>
        </w:rPr>
        <w:t xml:space="preserve"> </w:t>
      </w:r>
      <w:r>
        <w:rPr>
          <w:sz w:val="16"/>
        </w:rPr>
        <w:t>for</w:t>
      </w:r>
      <w:r>
        <w:rPr>
          <w:spacing w:val="-8"/>
          <w:sz w:val="16"/>
        </w:rPr>
        <w:t xml:space="preserve"> </w:t>
      </w:r>
      <w:r>
        <w:rPr>
          <w:sz w:val="16"/>
        </w:rPr>
        <w:t>the</w:t>
      </w:r>
      <w:r>
        <w:rPr>
          <w:spacing w:val="-5"/>
          <w:sz w:val="16"/>
        </w:rPr>
        <w:t xml:space="preserve"> </w:t>
      </w:r>
      <w:r>
        <w:rPr>
          <w:sz w:val="16"/>
        </w:rPr>
        <w:t>performance</w:t>
      </w:r>
      <w:r>
        <w:rPr>
          <w:spacing w:val="-7"/>
          <w:sz w:val="16"/>
        </w:rPr>
        <w:t xml:space="preserve"> </w:t>
      </w:r>
      <w:r>
        <w:rPr>
          <w:sz w:val="16"/>
        </w:rPr>
        <w:t>shall</w:t>
      </w:r>
      <w:r>
        <w:rPr>
          <w:spacing w:val="-7"/>
          <w:sz w:val="16"/>
        </w:rPr>
        <w:t xml:space="preserve"> </w:t>
      </w:r>
      <w:r>
        <w:rPr>
          <w:sz w:val="16"/>
        </w:rPr>
        <w:t>be</w:t>
      </w:r>
      <w:r>
        <w:rPr>
          <w:spacing w:val="-8"/>
          <w:sz w:val="16"/>
        </w:rPr>
        <w:t xml:space="preserve"> </w:t>
      </w:r>
      <w:r>
        <w:rPr>
          <w:sz w:val="16"/>
        </w:rPr>
        <w:t>extended</w:t>
      </w:r>
      <w:r>
        <w:rPr>
          <w:spacing w:val="-8"/>
          <w:sz w:val="16"/>
        </w:rPr>
        <w:t xml:space="preserve"> </w:t>
      </w:r>
      <w:r>
        <w:rPr>
          <w:sz w:val="16"/>
        </w:rPr>
        <w:t>for</w:t>
      </w:r>
      <w:r>
        <w:rPr>
          <w:spacing w:val="-7"/>
          <w:sz w:val="16"/>
        </w:rPr>
        <w:t xml:space="preserve"> </w:t>
      </w:r>
      <w:r>
        <w:rPr>
          <w:sz w:val="16"/>
        </w:rPr>
        <w:t>a</w:t>
      </w:r>
      <w:r>
        <w:rPr>
          <w:spacing w:val="-5"/>
          <w:sz w:val="16"/>
        </w:rPr>
        <w:t xml:space="preserve"> </w:t>
      </w:r>
      <w:r>
        <w:rPr>
          <w:sz w:val="16"/>
        </w:rPr>
        <w:t>period</w:t>
      </w:r>
      <w:r>
        <w:rPr>
          <w:spacing w:val="-5"/>
          <w:sz w:val="16"/>
        </w:rPr>
        <w:t xml:space="preserve"> </w:t>
      </w:r>
      <w:r>
        <w:rPr>
          <w:sz w:val="16"/>
        </w:rPr>
        <w:t>equivalent</w:t>
      </w:r>
      <w:r>
        <w:rPr>
          <w:spacing w:val="-9"/>
          <w:sz w:val="16"/>
        </w:rPr>
        <w:t xml:space="preserve"> </w:t>
      </w:r>
      <w:r>
        <w:rPr>
          <w:sz w:val="16"/>
        </w:rPr>
        <w:t>to</w:t>
      </w:r>
      <w:r>
        <w:rPr>
          <w:spacing w:val="-7"/>
          <w:sz w:val="16"/>
        </w:rPr>
        <w:t xml:space="preserve"> </w:t>
      </w:r>
      <w:r>
        <w:rPr>
          <w:sz w:val="16"/>
        </w:rPr>
        <w:t>the</w:t>
      </w:r>
      <w:r>
        <w:rPr>
          <w:spacing w:val="-8"/>
          <w:sz w:val="16"/>
        </w:rPr>
        <w:t xml:space="preserve"> </w:t>
      </w:r>
      <w:r>
        <w:rPr>
          <w:sz w:val="16"/>
        </w:rPr>
        <w:t>period</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Force</w:t>
      </w:r>
      <w:r>
        <w:rPr>
          <w:spacing w:val="-7"/>
          <w:sz w:val="16"/>
        </w:rPr>
        <w:t xml:space="preserve"> </w:t>
      </w:r>
      <w:r>
        <w:rPr>
          <w:sz w:val="16"/>
        </w:rPr>
        <w:t xml:space="preserve">Majeure delay. </w:t>
      </w:r>
      <w:r>
        <w:rPr>
          <w:spacing w:val="-3"/>
          <w:sz w:val="16"/>
        </w:rPr>
        <w:t xml:space="preserve">Matters </w:t>
      </w:r>
      <w:r>
        <w:rPr>
          <w:sz w:val="16"/>
        </w:rPr>
        <w:t xml:space="preserve">of the Contractor’s finances shall not be a Force </w:t>
      </w:r>
      <w:r>
        <w:rPr>
          <w:spacing w:val="-3"/>
          <w:sz w:val="16"/>
        </w:rPr>
        <w:t>Majeure</w:t>
      </w:r>
      <w:r>
        <w:rPr>
          <w:spacing w:val="-10"/>
          <w:sz w:val="16"/>
        </w:rPr>
        <w:t xml:space="preserve"> </w:t>
      </w:r>
      <w:r>
        <w:rPr>
          <w:sz w:val="16"/>
        </w:rPr>
        <w:t>event.</w:t>
      </w:r>
    </w:p>
    <w:p w:rsidR="00356932" w:rsidRDefault="00356932">
      <w:pPr>
        <w:pStyle w:val="BodyText"/>
        <w:spacing w:before="9"/>
        <w:rPr>
          <w:sz w:val="15"/>
        </w:rPr>
      </w:pPr>
    </w:p>
    <w:p w:rsidR="00356932" w:rsidRDefault="00DE5BB0">
      <w:pPr>
        <w:pStyle w:val="ListParagraph"/>
        <w:numPr>
          <w:ilvl w:val="0"/>
          <w:numId w:val="1"/>
        </w:numPr>
        <w:tabs>
          <w:tab w:val="left" w:pos="871"/>
        </w:tabs>
        <w:ind w:right="357" w:hanging="358"/>
        <w:jc w:val="both"/>
        <w:rPr>
          <w:rFonts w:ascii="Arial Narrow" w:hAnsi="Arial Narrow"/>
          <w:sz w:val="18"/>
        </w:rPr>
      </w:pPr>
      <w:r>
        <w:rPr>
          <w:b/>
          <w:sz w:val="16"/>
        </w:rPr>
        <w:t xml:space="preserve">Restrictions and Warranties – Illegal Aliens: </w:t>
      </w:r>
      <w:r>
        <w:rPr>
          <w:sz w:val="16"/>
        </w:rPr>
        <w:t xml:space="preserve">Contractor </w:t>
      </w:r>
      <w:r>
        <w:rPr>
          <w:spacing w:val="-4"/>
          <w:sz w:val="16"/>
        </w:rPr>
        <w:t xml:space="preserve">acknowledges </w:t>
      </w:r>
      <w:r>
        <w:rPr>
          <w:spacing w:val="-3"/>
          <w:sz w:val="16"/>
        </w:rPr>
        <w:t xml:space="preserve">that this Agreement </w:t>
      </w:r>
      <w:r>
        <w:rPr>
          <w:sz w:val="16"/>
        </w:rPr>
        <w:t xml:space="preserve">is </w:t>
      </w:r>
      <w:r>
        <w:rPr>
          <w:spacing w:val="-3"/>
          <w:sz w:val="16"/>
        </w:rPr>
        <w:t xml:space="preserve">subject </w:t>
      </w:r>
      <w:r>
        <w:rPr>
          <w:sz w:val="16"/>
        </w:rPr>
        <w:t xml:space="preserve">to </w:t>
      </w:r>
      <w:r>
        <w:rPr>
          <w:spacing w:val="-3"/>
          <w:sz w:val="16"/>
        </w:rPr>
        <w:t xml:space="preserve">Executive Order </w:t>
      </w:r>
      <w:r>
        <w:rPr>
          <w:spacing w:val="-4"/>
          <w:sz w:val="16"/>
        </w:rPr>
        <w:t xml:space="preserve">2009-10 (https://gov.idaho.gov/mediacenter/execorders/eo09/eo_2009_10.html).  </w:t>
      </w:r>
      <w:r>
        <w:rPr>
          <w:spacing w:val="-3"/>
          <w:sz w:val="16"/>
        </w:rPr>
        <w:t xml:space="preserve">Contractor certifies it: (i) does not </w:t>
      </w:r>
      <w:r>
        <w:rPr>
          <w:sz w:val="16"/>
        </w:rPr>
        <w:t xml:space="preserve">knowingly hire or engage any illegal aliens  or persons not authorized to </w:t>
      </w:r>
      <w:r>
        <w:rPr>
          <w:spacing w:val="-3"/>
          <w:sz w:val="16"/>
        </w:rPr>
        <w:t xml:space="preserve">work </w:t>
      </w:r>
      <w:r>
        <w:rPr>
          <w:sz w:val="16"/>
        </w:rPr>
        <w:t xml:space="preserve">in the United States; and (ii) takes steps to verify that it </w:t>
      </w:r>
      <w:r>
        <w:rPr>
          <w:spacing w:val="-3"/>
          <w:sz w:val="16"/>
        </w:rPr>
        <w:t xml:space="preserve">does </w:t>
      </w:r>
      <w:r>
        <w:rPr>
          <w:sz w:val="16"/>
        </w:rPr>
        <w:t>not hire or engage any illegal aliens or persons not authorized</w:t>
      </w:r>
      <w:r>
        <w:rPr>
          <w:spacing w:val="-6"/>
          <w:sz w:val="16"/>
        </w:rPr>
        <w:t xml:space="preserve"> </w:t>
      </w:r>
      <w:r>
        <w:rPr>
          <w:sz w:val="16"/>
        </w:rPr>
        <w:t>to</w:t>
      </w:r>
      <w:r>
        <w:rPr>
          <w:spacing w:val="-5"/>
          <w:sz w:val="16"/>
        </w:rPr>
        <w:t xml:space="preserve"> </w:t>
      </w:r>
      <w:r>
        <w:rPr>
          <w:spacing w:val="-3"/>
          <w:sz w:val="16"/>
        </w:rPr>
        <w:t>work</w:t>
      </w:r>
      <w:r>
        <w:rPr>
          <w:spacing w:val="-2"/>
          <w:sz w:val="16"/>
        </w:rPr>
        <w:t xml:space="preserve"> </w:t>
      </w:r>
      <w:r>
        <w:rPr>
          <w:sz w:val="16"/>
        </w:rPr>
        <w:t>in</w:t>
      </w:r>
      <w:r>
        <w:rPr>
          <w:spacing w:val="-9"/>
          <w:sz w:val="16"/>
        </w:rPr>
        <w:t xml:space="preserve"> </w:t>
      </w:r>
      <w:r>
        <w:rPr>
          <w:sz w:val="16"/>
        </w:rPr>
        <w:t>the</w:t>
      </w:r>
      <w:r>
        <w:rPr>
          <w:spacing w:val="-5"/>
          <w:sz w:val="16"/>
        </w:rPr>
        <w:t xml:space="preserve"> </w:t>
      </w:r>
      <w:r>
        <w:rPr>
          <w:sz w:val="16"/>
        </w:rPr>
        <w:t>United</w:t>
      </w:r>
      <w:r>
        <w:rPr>
          <w:spacing w:val="-8"/>
          <w:sz w:val="16"/>
        </w:rPr>
        <w:t xml:space="preserve"> </w:t>
      </w:r>
      <w:r>
        <w:rPr>
          <w:sz w:val="16"/>
        </w:rPr>
        <w:t>States.</w:t>
      </w:r>
      <w:r>
        <w:rPr>
          <w:spacing w:val="-5"/>
          <w:sz w:val="16"/>
        </w:rPr>
        <w:t xml:space="preserve"> </w:t>
      </w:r>
      <w:r>
        <w:rPr>
          <w:sz w:val="16"/>
        </w:rPr>
        <w:t>Contractor</w:t>
      </w:r>
      <w:r>
        <w:rPr>
          <w:spacing w:val="-5"/>
          <w:sz w:val="16"/>
        </w:rPr>
        <w:t xml:space="preserve"> </w:t>
      </w:r>
      <w:r>
        <w:rPr>
          <w:sz w:val="16"/>
        </w:rPr>
        <w:t>agrees</w:t>
      </w:r>
      <w:r>
        <w:rPr>
          <w:spacing w:val="-7"/>
          <w:sz w:val="16"/>
        </w:rPr>
        <w:t xml:space="preserve"> </w:t>
      </w:r>
      <w:r>
        <w:rPr>
          <w:sz w:val="16"/>
        </w:rPr>
        <w:t>that</w:t>
      </w:r>
      <w:r>
        <w:rPr>
          <w:spacing w:val="-4"/>
          <w:sz w:val="16"/>
        </w:rPr>
        <w:t xml:space="preserve"> </w:t>
      </w:r>
      <w:r>
        <w:rPr>
          <w:sz w:val="16"/>
        </w:rPr>
        <w:t>any</w:t>
      </w:r>
      <w:r>
        <w:rPr>
          <w:spacing w:val="-9"/>
          <w:sz w:val="16"/>
        </w:rPr>
        <w:t xml:space="preserve"> </w:t>
      </w:r>
      <w:r>
        <w:rPr>
          <w:sz w:val="16"/>
        </w:rPr>
        <w:t>misrepresentation</w:t>
      </w:r>
      <w:r>
        <w:rPr>
          <w:spacing w:val="-5"/>
          <w:sz w:val="16"/>
        </w:rPr>
        <w:t xml:space="preserve"> </w:t>
      </w:r>
      <w:r>
        <w:rPr>
          <w:sz w:val="16"/>
        </w:rPr>
        <w:t>in</w:t>
      </w:r>
      <w:r>
        <w:rPr>
          <w:spacing w:val="-8"/>
          <w:sz w:val="16"/>
        </w:rPr>
        <w:t xml:space="preserve"> </w:t>
      </w:r>
      <w:r>
        <w:rPr>
          <w:sz w:val="16"/>
        </w:rPr>
        <w:t>this</w:t>
      </w:r>
      <w:r>
        <w:rPr>
          <w:spacing w:val="-5"/>
          <w:sz w:val="16"/>
        </w:rPr>
        <w:t xml:space="preserve"> </w:t>
      </w:r>
      <w:r>
        <w:rPr>
          <w:sz w:val="16"/>
        </w:rPr>
        <w:t>regard</w:t>
      </w:r>
      <w:r>
        <w:rPr>
          <w:spacing w:val="-5"/>
          <w:sz w:val="16"/>
        </w:rPr>
        <w:t xml:space="preserve"> </w:t>
      </w:r>
      <w:r>
        <w:rPr>
          <w:sz w:val="16"/>
        </w:rPr>
        <w:t>or</w:t>
      </w:r>
      <w:r>
        <w:rPr>
          <w:spacing w:val="-6"/>
          <w:sz w:val="16"/>
        </w:rPr>
        <w:t xml:space="preserve"> </w:t>
      </w:r>
      <w:r>
        <w:rPr>
          <w:sz w:val="16"/>
        </w:rPr>
        <w:t>any</w:t>
      </w:r>
      <w:r>
        <w:rPr>
          <w:spacing w:val="-4"/>
          <w:sz w:val="16"/>
        </w:rPr>
        <w:t xml:space="preserve"> </w:t>
      </w:r>
      <w:r>
        <w:rPr>
          <w:sz w:val="16"/>
        </w:rPr>
        <w:t>employment</w:t>
      </w:r>
      <w:r>
        <w:rPr>
          <w:spacing w:val="-7"/>
          <w:sz w:val="16"/>
        </w:rPr>
        <w:t xml:space="preserve"> </w:t>
      </w:r>
      <w:r>
        <w:rPr>
          <w:sz w:val="16"/>
        </w:rPr>
        <w:t>of</w:t>
      </w:r>
      <w:r>
        <w:rPr>
          <w:spacing w:val="-2"/>
          <w:sz w:val="16"/>
        </w:rPr>
        <w:t xml:space="preserve"> </w:t>
      </w:r>
      <w:r>
        <w:rPr>
          <w:sz w:val="16"/>
        </w:rPr>
        <w:t>persons</w:t>
      </w:r>
      <w:r>
        <w:rPr>
          <w:spacing w:val="-4"/>
          <w:sz w:val="16"/>
        </w:rPr>
        <w:t xml:space="preserve"> </w:t>
      </w:r>
      <w:r>
        <w:rPr>
          <w:sz w:val="16"/>
        </w:rPr>
        <w:t>not</w:t>
      </w:r>
      <w:r>
        <w:rPr>
          <w:spacing w:val="-7"/>
          <w:sz w:val="16"/>
        </w:rPr>
        <w:t xml:space="preserve"> </w:t>
      </w:r>
      <w:r>
        <w:rPr>
          <w:sz w:val="16"/>
        </w:rPr>
        <w:t>authorized</w:t>
      </w:r>
      <w:r>
        <w:rPr>
          <w:spacing w:val="-5"/>
          <w:sz w:val="16"/>
        </w:rPr>
        <w:t xml:space="preserve"> </w:t>
      </w:r>
      <w:r>
        <w:rPr>
          <w:sz w:val="16"/>
        </w:rPr>
        <w:t>to work</w:t>
      </w:r>
      <w:r>
        <w:rPr>
          <w:spacing w:val="1"/>
          <w:sz w:val="16"/>
        </w:rPr>
        <w:t xml:space="preserve"> </w:t>
      </w:r>
      <w:r>
        <w:rPr>
          <w:sz w:val="16"/>
        </w:rPr>
        <w:t>in</w:t>
      </w:r>
      <w:r>
        <w:rPr>
          <w:spacing w:val="-3"/>
          <w:sz w:val="16"/>
        </w:rPr>
        <w:t xml:space="preserve"> </w:t>
      </w:r>
      <w:r>
        <w:rPr>
          <w:sz w:val="16"/>
        </w:rPr>
        <w:t>the</w:t>
      </w:r>
      <w:r>
        <w:rPr>
          <w:spacing w:val="-1"/>
          <w:sz w:val="16"/>
        </w:rPr>
        <w:t xml:space="preserve"> </w:t>
      </w:r>
      <w:r>
        <w:rPr>
          <w:sz w:val="16"/>
        </w:rPr>
        <w:t>United</w:t>
      </w:r>
      <w:r>
        <w:rPr>
          <w:spacing w:val="-3"/>
          <w:sz w:val="16"/>
        </w:rPr>
        <w:t xml:space="preserve"> </w:t>
      </w:r>
      <w:r>
        <w:rPr>
          <w:sz w:val="16"/>
        </w:rPr>
        <w:t>States</w:t>
      </w:r>
      <w:r>
        <w:rPr>
          <w:spacing w:val="-3"/>
          <w:sz w:val="16"/>
        </w:rPr>
        <w:t xml:space="preserve"> </w:t>
      </w:r>
      <w:r>
        <w:rPr>
          <w:sz w:val="16"/>
        </w:rPr>
        <w:t>constitutes</w:t>
      </w:r>
      <w:r>
        <w:rPr>
          <w:spacing w:val="1"/>
          <w:sz w:val="16"/>
        </w:rPr>
        <w:t xml:space="preserve"> </w:t>
      </w:r>
      <w:r>
        <w:rPr>
          <w:sz w:val="16"/>
        </w:rPr>
        <w:t>a</w:t>
      </w:r>
      <w:r>
        <w:rPr>
          <w:spacing w:val="-6"/>
          <w:sz w:val="16"/>
        </w:rPr>
        <w:t xml:space="preserve"> </w:t>
      </w:r>
      <w:r>
        <w:rPr>
          <w:sz w:val="16"/>
        </w:rPr>
        <w:t>material</w:t>
      </w:r>
      <w:r>
        <w:rPr>
          <w:spacing w:val="-2"/>
          <w:sz w:val="16"/>
        </w:rPr>
        <w:t xml:space="preserve"> </w:t>
      </w:r>
      <w:r>
        <w:rPr>
          <w:sz w:val="16"/>
        </w:rPr>
        <w:t>breach</w:t>
      </w:r>
      <w:r>
        <w:rPr>
          <w:spacing w:val="-2"/>
          <w:sz w:val="16"/>
        </w:rPr>
        <w:t xml:space="preserve"> </w:t>
      </w:r>
      <w:r>
        <w:rPr>
          <w:sz w:val="16"/>
        </w:rPr>
        <w:t>and</w:t>
      </w:r>
      <w:r>
        <w:rPr>
          <w:spacing w:val="-3"/>
          <w:sz w:val="16"/>
        </w:rPr>
        <w:t xml:space="preserve"> </w:t>
      </w:r>
      <w:r>
        <w:rPr>
          <w:sz w:val="16"/>
        </w:rPr>
        <w:t>shall</w:t>
      </w:r>
      <w:r>
        <w:rPr>
          <w:spacing w:val="-2"/>
          <w:sz w:val="16"/>
        </w:rPr>
        <w:t xml:space="preserve"> </w:t>
      </w:r>
      <w:r>
        <w:rPr>
          <w:sz w:val="16"/>
        </w:rPr>
        <w:t>be</w:t>
      </w:r>
      <w:r>
        <w:rPr>
          <w:spacing w:val="-2"/>
          <w:sz w:val="16"/>
        </w:rPr>
        <w:t xml:space="preserve"> </w:t>
      </w:r>
      <w:r>
        <w:rPr>
          <w:sz w:val="16"/>
        </w:rPr>
        <w:t>cause</w:t>
      </w:r>
      <w:r>
        <w:rPr>
          <w:spacing w:val="-6"/>
          <w:sz w:val="16"/>
        </w:rPr>
        <w:t xml:space="preserve"> </w:t>
      </w:r>
      <w:r>
        <w:rPr>
          <w:sz w:val="16"/>
        </w:rPr>
        <w:t>for</w:t>
      </w:r>
      <w:r>
        <w:rPr>
          <w:spacing w:val="-6"/>
          <w:sz w:val="16"/>
        </w:rPr>
        <w:t xml:space="preserve"> </w:t>
      </w:r>
      <w:r>
        <w:rPr>
          <w:sz w:val="16"/>
        </w:rPr>
        <w:t>termination</w:t>
      </w:r>
      <w:r>
        <w:rPr>
          <w:spacing w:val="-1"/>
          <w:sz w:val="16"/>
        </w:rPr>
        <w:t xml:space="preserve"> </w:t>
      </w:r>
      <w:r>
        <w:rPr>
          <w:sz w:val="16"/>
        </w:rPr>
        <w:t>of</w:t>
      </w:r>
      <w:r>
        <w:rPr>
          <w:spacing w:val="-3"/>
          <w:sz w:val="16"/>
        </w:rPr>
        <w:t xml:space="preserve"> </w:t>
      </w:r>
      <w:r>
        <w:rPr>
          <w:sz w:val="16"/>
        </w:rPr>
        <w:t>this</w:t>
      </w:r>
      <w:r>
        <w:rPr>
          <w:spacing w:val="-1"/>
          <w:sz w:val="16"/>
        </w:rPr>
        <w:t xml:space="preserve"> </w:t>
      </w:r>
      <w:r>
        <w:rPr>
          <w:sz w:val="16"/>
        </w:rPr>
        <w:t>Agreement.</w:t>
      </w:r>
    </w:p>
    <w:p w:rsidR="00356932" w:rsidRDefault="00356932">
      <w:pPr>
        <w:pStyle w:val="BodyText"/>
        <w:spacing w:before="6"/>
        <w:rPr>
          <w:sz w:val="15"/>
        </w:rPr>
      </w:pPr>
    </w:p>
    <w:p w:rsidR="00356932" w:rsidRDefault="00DE5BB0">
      <w:pPr>
        <w:pStyle w:val="ListParagraph"/>
        <w:numPr>
          <w:ilvl w:val="0"/>
          <w:numId w:val="1"/>
        </w:numPr>
        <w:tabs>
          <w:tab w:val="left" w:pos="871"/>
        </w:tabs>
        <w:spacing w:before="1"/>
        <w:ind w:left="869" w:right="354" w:hanging="359"/>
        <w:jc w:val="both"/>
        <w:rPr>
          <w:rFonts w:ascii="Arial Narrow"/>
          <w:sz w:val="18"/>
        </w:rPr>
      </w:pPr>
      <w:r>
        <w:rPr>
          <w:b/>
          <w:sz w:val="16"/>
        </w:rPr>
        <w:t>Official,</w:t>
      </w:r>
      <w:r>
        <w:rPr>
          <w:b/>
          <w:spacing w:val="-8"/>
          <w:sz w:val="16"/>
        </w:rPr>
        <w:t xml:space="preserve"> </w:t>
      </w:r>
      <w:r>
        <w:rPr>
          <w:b/>
          <w:sz w:val="16"/>
        </w:rPr>
        <w:t>Agent</w:t>
      </w:r>
      <w:r>
        <w:rPr>
          <w:b/>
          <w:spacing w:val="-9"/>
          <w:sz w:val="16"/>
        </w:rPr>
        <w:t xml:space="preserve"> </w:t>
      </w:r>
      <w:r>
        <w:rPr>
          <w:b/>
          <w:sz w:val="16"/>
        </w:rPr>
        <w:t>and</w:t>
      </w:r>
      <w:r>
        <w:rPr>
          <w:b/>
          <w:spacing w:val="-6"/>
          <w:sz w:val="16"/>
        </w:rPr>
        <w:t xml:space="preserve"> </w:t>
      </w:r>
      <w:r>
        <w:rPr>
          <w:b/>
          <w:sz w:val="16"/>
        </w:rPr>
        <w:t>Employees</w:t>
      </w:r>
      <w:r>
        <w:rPr>
          <w:b/>
          <w:spacing w:val="-7"/>
          <w:sz w:val="16"/>
        </w:rPr>
        <w:t xml:space="preserve"> </w:t>
      </w:r>
      <w:r>
        <w:rPr>
          <w:b/>
          <w:sz w:val="16"/>
        </w:rPr>
        <w:t>of</w:t>
      </w:r>
      <w:r>
        <w:rPr>
          <w:b/>
          <w:spacing w:val="-9"/>
          <w:sz w:val="16"/>
        </w:rPr>
        <w:t xml:space="preserve"> </w:t>
      </w:r>
      <w:r>
        <w:rPr>
          <w:b/>
          <w:sz w:val="16"/>
        </w:rPr>
        <w:t>University</w:t>
      </w:r>
      <w:r>
        <w:rPr>
          <w:b/>
          <w:spacing w:val="-14"/>
          <w:sz w:val="16"/>
        </w:rPr>
        <w:t xml:space="preserve"> </w:t>
      </w:r>
      <w:r>
        <w:rPr>
          <w:b/>
          <w:sz w:val="16"/>
        </w:rPr>
        <w:t>Not</w:t>
      </w:r>
      <w:r>
        <w:rPr>
          <w:b/>
          <w:spacing w:val="-9"/>
          <w:sz w:val="16"/>
        </w:rPr>
        <w:t xml:space="preserve"> </w:t>
      </w:r>
      <w:r>
        <w:rPr>
          <w:b/>
          <w:sz w:val="16"/>
        </w:rPr>
        <w:t>Personally</w:t>
      </w:r>
      <w:r>
        <w:rPr>
          <w:b/>
          <w:spacing w:val="-14"/>
          <w:sz w:val="16"/>
        </w:rPr>
        <w:t xml:space="preserve"> </w:t>
      </w:r>
      <w:r>
        <w:rPr>
          <w:b/>
          <w:sz w:val="16"/>
        </w:rPr>
        <w:t>Liable:</w:t>
      </w:r>
      <w:r>
        <w:rPr>
          <w:b/>
          <w:spacing w:val="25"/>
          <w:sz w:val="16"/>
        </w:rPr>
        <w:t xml:space="preserve"> </w:t>
      </w:r>
      <w:r>
        <w:rPr>
          <w:b/>
          <w:i/>
          <w:sz w:val="16"/>
          <w:u w:val="single"/>
        </w:rPr>
        <w:t>If</w:t>
      </w:r>
      <w:r>
        <w:rPr>
          <w:b/>
          <w:i/>
          <w:spacing w:val="-7"/>
          <w:sz w:val="16"/>
          <w:u w:val="single"/>
        </w:rPr>
        <w:t xml:space="preserve"> </w:t>
      </w:r>
      <w:r>
        <w:rPr>
          <w:b/>
          <w:i/>
          <w:sz w:val="16"/>
          <w:u w:val="single"/>
        </w:rPr>
        <w:t>Contractor</w:t>
      </w:r>
      <w:r>
        <w:rPr>
          <w:b/>
          <w:i/>
          <w:spacing w:val="-9"/>
          <w:sz w:val="16"/>
          <w:u w:val="single"/>
        </w:rPr>
        <w:t xml:space="preserve"> </w:t>
      </w:r>
      <w:r>
        <w:rPr>
          <w:b/>
          <w:i/>
          <w:sz w:val="16"/>
          <w:u w:val="single"/>
        </w:rPr>
        <w:t>is</w:t>
      </w:r>
      <w:r>
        <w:rPr>
          <w:b/>
          <w:i/>
          <w:spacing w:val="-7"/>
          <w:sz w:val="16"/>
          <w:u w:val="single"/>
        </w:rPr>
        <w:t xml:space="preserve"> </w:t>
      </w:r>
      <w:r>
        <w:rPr>
          <w:b/>
          <w:i/>
          <w:sz w:val="16"/>
          <w:u w:val="single"/>
        </w:rPr>
        <w:t>a</w:t>
      </w:r>
      <w:r>
        <w:rPr>
          <w:b/>
          <w:i/>
          <w:spacing w:val="-9"/>
          <w:sz w:val="16"/>
          <w:u w:val="single"/>
        </w:rPr>
        <w:t xml:space="preserve"> </w:t>
      </w:r>
      <w:r>
        <w:rPr>
          <w:b/>
          <w:i/>
          <w:sz w:val="16"/>
          <w:u w:val="single"/>
        </w:rPr>
        <w:t>sovereign</w:t>
      </w:r>
      <w:r>
        <w:rPr>
          <w:b/>
          <w:i/>
          <w:spacing w:val="-6"/>
          <w:sz w:val="16"/>
          <w:u w:val="single"/>
        </w:rPr>
        <w:t xml:space="preserve"> </w:t>
      </w:r>
      <w:r>
        <w:rPr>
          <w:b/>
          <w:i/>
          <w:sz w:val="16"/>
          <w:u w:val="single"/>
        </w:rPr>
        <w:t>entity</w:t>
      </w:r>
      <w:r>
        <w:rPr>
          <w:b/>
          <w:i/>
          <w:spacing w:val="-7"/>
          <w:sz w:val="16"/>
          <w:u w:val="single"/>
        </w:rPr>
        <w:t xml:space="preserve"> </w:t>
      </w:r>
      <w:r>
        <w:rPr>
          <w:b/>
          <w:i/>
          <w:sz w:val="16"/>
          <w:u w:val="single"/>
        </w:rPr>
        <w:t>(e.g.,</w:t>
      </w:r>
      <w:r>
        <w:rPr>
          <w:b/>
          <w:i/>
          <w:spacing w:val="-8"/>
          <w:sz w:val="16"/>
          <w:u w:val="single"/>
        </w:rPr>
        <w:t xml:space="preserve"> </w:t>
      </w:r>
      <w:r>
        <w:rPr>
          <w:b/>
          <w:i/>
          <w:sz w:val="16"/>
          <w:u w:val="single"/>
        </w:rPr>
        <w:t>a</w:t>
      </w:r>
      <w:r>
        <w:rPr>
          <w:b/>
          <w:i/>
          <w:spacing w:val="-7"/>
          <w:sz w:val="16"/>
          <w:u w:val="single"/>
        </w:rPr>
        <w:t xml:space="preserve"> </w:t>
      </w:r>
      <w:r>
        <w:rPr>
          <w:b/>
          <w:i/>
          <w:sz w:val="16"/>
          <w:u w:val="single"/>
        </w:rPr>
        <w:t>state),</w:t>
      </w:r>
      <w:r>
        <w:rPr>
          <w:b/>
          <w:i/>
          <w:spacing w:val="-5"/>
          <w:sz w:val="16"/>
          <w:u w:val="single"/>
        </w:rPr>
        <w:t xml:space="preserve"> </w:t>
      </w:r>
      <w:r>
        <w:rPr>
          <w:b/>
          <w:i/>
          <w:sz w:val="16"/>
          <w:u w:val="single"/>
        </w:rPr>
        <w:t>Contractor</w:t>
      </w:r>
      <w:r>
        <w:rPr>
          <w:b/>
          <w:i/>
          <w:spacing w:val="-6"/>
          <w:sz w:val="16"/>
          <w:u w:val="single"/>
        </w:rPr>
        <w:t xml:space="preserve"> </w:t>
      </w:r>
      <w:r>
        <w:rPr>
          <w:b/>
          <w:i/>
          <w:sz w:val="16"/>
          <w:u w:val="single"/>
        </w:rPr>
        <w:t>shall</w:t>
      </w:r>
      <w:r>
        <w:rPr>
          <w:b/>
          <w:i/>
          <w:spacing w:val="-8"/>
          <w:sz w:val="16"/>
          <w:u w:val="single"/>
        </w:rPr>
        <w:t xml:space="preserve"> </w:t>
      </w:r>
      <w:r>
        <w:rPr>
          <w:b/>
          <w:i/>
          <w:sz w:val="16"/>
          <w:u w:val="single"/>
        </w:rPr>
        <w:t>retain all rights available to University in this Paragraph 17.</w:t>
      </w:r>
      <w:r>
        <w:rPr>
          <w:b/>
          <w:i/>
          <w:sz w:val="16"/>
        </w:rPr>
        <w:t xml:space="preserve"> </w:t>
      </w:r>
      <w:r>
        <w:rPr>
          <w:sz w:val="16"/>
        </w:rPr>
        <w:t>In no event shall any official, officer, employee or agent of University be in any way personally</w:t>
      </w:r>
      <w:r>
        <w:rPr>
          <w:spacing w:val="-10"/>
          <w:sz w:val="16"/>
        </w:rPr>
        <w:t xml:space="preserve"> </w:t>
      </w:r>
      <w:r>
        <w:rPr>
          <w:sz w:val="16"/>
        </w:rPr>
        <w:t>liable</w:t>
      </w:r>
      <w:r>
        <w:rPr>
          <w:spacing w:val="-10"/>
          <w:sz w:val="16"/>
        </w:rPr>
        <w:t xml:space="preserve"> </w:t>
      </w:r>
      <w:r>
        <w:rPr>
          <w:sz w:val="16"/>
        </w:rPr>
        <w:t>or</w:t>
      </w:r>
      <w:r>
        <w:rPr>
          <w:spacing w:val="-9"/>
          <w:sz w:val="16"/>
        </w:rPr>
        <w:t xml:space="preserve"> </w:t>
      </w:r>
      <w:r>
        <w:rPr>
          <w:sz w:val="16"/>
        </w:rPr>
        <w:t>responsible</w:t>
      </w:r>
      <w:r>
        <w:rPr>
          <w:spacing w:val="-11"/>
          <w:sz w:val="16"/>
        </w:rPr>
        <w:t xml:space="preserve"> </w:t>
      </w:r>
      <w:r>
        <w:rPr>
          <w:sz w:val="16"/>
        </w:rPr>
        <w:t>for</w:t>
      </w:r>
      <w:r>
        <w:rPr>
          <w:spacing w:val="-10"/>
          <w:sz w:val="16"/>
        </w:rPr>
        <w:t xml:space="preserve"> </w:t>
      </w:r>
      <w:r>
        <w:rPr>
          <w:sz w:val="16"/>
        </w:rPr>
        <w:t>any</w:t>
      </w:r>
      <w:r>
        <w:rPr>
          <w:spacing w:val="-10"/>
          <w:sz w:val="16"/>
        </w:rPr>
        <w:t xml:space="preserve"> </w:t>
      </w:r>
      <w:r>
        <w:rPr>
          <w:sz w:val="16"/>
        </w:rPr>
        <w:t>covenant</w:t>
      </w:r>
      <w:r>
        <w:rPr>
          <w:spacing w:val="-6"/>
          <w:sz w:val="16"/>
        </w:rPr>
        <w:t xml:space="preserve"> </w:t>
      </w:r>
      <w:r>
        <w:rPr>
          <w:sz w:val="16"/>
        </w:rPr>
        <w:t>or</w:t>
      </w:r>
      <w:r>
        <w:rPr>
          <w:spacing w:val="-6"/>
          <w:sz w:val="16"/>
        </w:rPr>
        <w:t xml:space="preserve"> </w:t>
      </w:r>
      <w:r>
        <w:rPr>
          <w:sz w:val="16"/>
        </w:rPr>
        <w:t>agreement</w:t>
      </w:r>
      <w:r>
        <w:rPr>
          <w:spacing w:val="-8"/>
          <w:sz w:val="16"/>
        </w:rPr>
        <w:t xml:space="preserve"> </w:t>
      </w:r>
      <w:r>
        <w:rPr>
          <w:sz w:val="16"/>
        </w:rPr>
        <w:t>herein</w:t>
      </w:r>
      <w:r>
        <w:rPr>
          <w:spacing w:val="-11"/>
          <w:sz w:val="16"/>
        </w:rPr>
        <w:t xml:space="preserve"> </w:t>
      </w:r>
      <w:r>
        <w:rPr>
          <w:sz w:val="16"/>
        </w:rPr>
        <w:t>contained</w:t>
      </w:r>
      <w:r>
        <w:rPr>
          <w:spacing w:val="-10"/>
          <w:sz w:val="16"/>
        </w:rPr>
        <w:t xml:space="preserve"> </w:t>
      </w:r>
      <w:r>
        <w:rPr>
          <w:sz w:val="16"/>
        </w:rPr>
        <w:t>whether</w:t>
      </w:r>
      <w:r>
        <w:rPr>
          <w:spacing w:val="-10"/>
          <w:sz w:val="16"/>
        </w:rPr>
        <w:t xml:space="preserve"> </w:t>
      </w:r>
      <w:r>
        <w:rPr>
          <w:sz w:val="16"/>
        </w:rPr>
        <w:t>expressed</w:t>
      </w:r>
      <w:r>
        <w:rPr>
          <w:spacing w:val="-11"/>
          <w:sz w:val="16"/>
        </w:rPr>
        <w:t xml:space="preserve"> </w:t>
      </w:r>
      <w:r>
        <w:rPr>
          <w:sz w:val="16"/>
        </w:rPr>
        <w:t>or</w:t>
      </w:r>
      <w:r>
        <w:rPr>
          <w:spacing w:val="-9"/>
          <w:sz w:val="16"/>
        </w:rPr>
        <w:t xml:space="preserve"> </w:t>
      </w:r>
      <w:r>
        <w:rPr>
          <w:sz w:val="16"/>
        </w:rPr>
        <w:t>implied,</w:t>
      </w:r>
      <w:r>
        <w:rPr>
          <w:spacing w:val="-8"/>
          <w:sz w:val="16"/>
        </w:rPr>
        <w:t xml:space="preserve"> </w:t>
      </w:r>
      <w:r>
        <w:rPr>
          <w:sz w:val="16"/>
        </w:rPr>
        <w:t>nor</w:t>
      </w:r>
      <w:r>
        <w:rPr>
          <w:spacing w:val="-11"/>
          <w:sz w:val="16"/>
        </w:rPr>
        <w:t xml:space="preserve"> </w:t>
      </w:r>
      <w:r>
        <w:rPr>
          <w:sz w:val="16"/>
        </w:rPr>
        <w:t>for</w:t>
      </w:r>
      <w:r>
        <w:rPr>
          <w:spacing w:val="-10"/>
          <w:sz w:val="16"/>
        </w:rPr>
        <w:t xml:space="preserve"> </w:t>
      </w:r>
      <w:r>
        <w:rPr>
          <w:sz w:val="16"/>
        </w:rPr>
        <w:t>any</w:t>
      </w:r>
      <w:r>
        <w:rPr>
          <w:spacing w:val="-10"/>
          <w:sz w:val="16"/>
        </w:rPr>
        <w:t xml:space="preserve"> </w:t>
      </w:r>
      <w:r>
        <w:rPr>
          <w:sz w:val="16"/>
        </w:rPr>
        <w:t>statement,</w:t>
      </w:r>
      <w:r>
        <w:rPr>
          <w:spacing w:val="-7"/>
          <w:sz w:val="16"/>
        </w:rPr>
        <w:t xml:space="preserve"> </w:t>
      </w:r>
      <w:r>
        <w:rPr>
          <w:sz w:val="16"/>
        </w:rPr>
        <w:t>representation or warranty made herein or in any connection with this</w:t>
      </w:r>
      <w:r>
        <w:rPr>
          <w:spacing w:val="-21"/>
          <w:sz w:val="16"/>
        </w:rPr>
        <w:t xml:space="preserve"> </w:t>
      </w:r>
      <w:r>
        <w:rPr>
          <w:sz w:val="16"/>
        </w:rPr>
        <w:t>Agreement.</w:t>
      </w:r>
    </w:p>
    <w:p w:rsidR="00356932" w:rsidRDefault="00356932">
      <w:pPr>
        <w:pStyle w:val="BodyText"/>
        <w:spacing w:before="7"/>
        <w:rPr>
          <w:sz w:val="15"/>
        </w:rPr>
      </w:pPr>
    </w:p>
    <w:p w:rsidR="00356932" w:rsidRDefault="00DE5BB0">
      <w:pPr>
        <w:pStyle w:val="ListParagraph"/>
        <w:numPr>
          <w:ilvl w:val="0"/>
          <w:numId w:val="1"/>
        </w:numPr>
        <w:tabs>
          <w:tab w:val="left" w:pos="871"/>
        </w:tabs>
        <w:ind w:left="870" w:right="354"/>
        <w:jc w:val="both"/>
        <w:rPr>
          <w:rFonts w:ascii="Arial Narrow"/>
          <w:sz w:val="18"/>
        </w:rPr>
      </w:pPr>
      <w:r>
        <w:rPr>
          <w:b/>
          <w:sz w:val="16"/>
        </w:rPr>
        <w:t xml:space="preserve">Insurance Requirements: </w:t>
      </w:r>
      <w:r>
        <w:rPr>
          <w:b/>
          <w:i/>
          <w:sz w:val="16"/>
          <w:u w:val="single"/>
        </w:rPr>
        <w:t xml:space="preserve">If Contractor is a </w:t>
      </w:r>
      <w:r>
        <w:rPr>
          <w:b/>
          <w:i/>
          <w:spacing w:val="-3"/>
          <w:sz w:val="16"/>
          <w:u w:val="single"/>
        </w:rPr>
        <w:t xml:space="preserve">sovereign </w:t>
      </w:r>
      <w:r>
        <w:rPr>
          <w:b/>
          <w:i/>
          <w:spacing w:val="-2"/>
          <w:sz w:val="16"/>
          <w:u w:val="single"/>
        </w:rPr>
        <w:t xml:space="preserve">entity </w:t>
      </w:r>
      <w:r>
        <w:rPr>
          <w:b/>
          <w:i/>
          <w:sz w:val="16"/>
          <w:u w:val="single"/>
        </w:rPr>
        <w:t xml:space="preserve">(e.g., a state) required by applicable law to maintain different insurance, </w:t>
      </w:r>
      <w:r>
        <w:rPr>
          <w:b/>
          <w:i/>
          <w:spacing w:val="-3"/>
          <w:sz w:val="16"/>
          <w:u w:val="single"/>
        </w:rPr>
        <w:t xml:space="preserve">such </w:t>
      </w:r>
      <w:r>
        <w:rPr>
          <w:b/>
          <w:i/>
          <w:sz w:val="16"/>
          <w:u w:val="single"/>
        </w:rPr>
        <w:t>statutorily</w:t>
      </w:r>
      <w:r>
        <w:rPr>
          <w:b/>
          <w:i/>
          <w:spacing w:val="-6"/>
          <w:sz w:val="16"/>
          <w:u w:val="single"/>
        </w:rPr>
        <w:t xml:space="preserve"> </w:t>
      </w:r>
      <w:r>
        <w:rPr>
          <w:b/>
          <w:i/>
          <w:sz w:val="16"/>
          <w:u w:val="single"/>
        </w:rPr>
        <w:t>required</w:t>
      </w:r>
      <w:r>
        <w:rPr>
          <w:b/>
          <w:i/>
          <w:spacing w:val="-8"/>
          <w:sz w:val="16"/>
          <w:u w:val="single"/>
        </w:rPr>
        <w:t xml:space="preserve"> </w:t>
      </w:r>
      <w:r>
        <w:rPr>
          <w:b/>
          <w:i/>
          <w:sz w:val="16"/>
          <w:u w:val="single"/>
        </w:rPr>
        <w:t>insurance</w:t>
      </w:r>
      <w:r>
        <w:rPr>
          <w:b/>
          <w:i/>
          <w:spacing w:val="-4"/>
          <w:sz w:val="16"/>
          <w:u w:val="single"/>
        </w:rPr>
        <w:t xml:space="preserve"> </w:t>
      </w:r>
      <w:r>
        <w:rPr>
          <w:b/>
          <w:i/>
          <w:sz w:val="16"/>
          <w:u w:val="single"/>
        </w:rPr>
        <w:t>satisfies</w:t>
      </w:r>
      <w:r>
        <w:rPr>
          <w:b/>
          <w:i/>
          <w:spacing w:val="-4"/>
          <w:sz w:val="16"/>
          <w:u w:val="single"/>
        </w:rPr>
        <w:t xml:space="preserve"> </w:t>
      </w:r>
      <w:r>
        <w:rPr>
          <w:b/>
          <w:i/>
          <w:sz w:val="16"/>
          <w:u w:val="single"/>
        </w:rPr>
        <w:t>the</w:t>
      </w:r>
      <w:r>
        <w:rPr>
          <w:b/>
          <w:i/>
          <w:spacing w:val="-5"/>
          <w:sz w:val="16"/>
          <w:u w:val="single"/>
        </w:rPr>
        <w:t xml:space="preserve"> </w:t>
      </w:r>
      <w:r>
        <w:rPr>
          <w:b/>
          <w:i/>
          <w:sz w:val="16"/>
          <w:u w:val="single"/>
        </w:rPr>
        <w:t>requirements</w:t>
      </w:r>
      <w:r>
        <w:rPr>
          <w:b/>
          <w:i/>
          <w:spacing w:val="-6"/>
          <w:sz w:val="16"/>
          <w:u w:val="single"/>
        </w:rPr>
        <w:t xml:space="preserve"> </w:t>
      </w:r>
      <w:r>
        <w:rPr>
          <w:b/>
          <w:i/>
          <w:sz w:val="16"/>
          <w:u w:val="single"/>
        </w:rPr>
        <w:t>of</w:t>
      </w:r>
      <w:r>
        <w:rPr>
          <w:b/>
          <w:i/>
          <w:spacing w:val="-4"/>
          <w:sz w:val="16"/>
          <w:u w:val="single"/>
        </w:rPr>
        <w:t xml:space="preserve"> </w:t>
      </w:r>
      <w:r>
        <w:rPr>
          <w:b/>
          <w:i/>
          <w:sz w:val="16"/>
          <w:u w:val="single"/>
        </w:rPr>
        <w:t>this</w:t>
      </w:r>
      <w:r>
        <w:rPr>
          <w:b/>
          <w:i/>
          <w:spacing w:val="-7"/>
          <w:sz w:val="16"/>
          <w:u w:val="single"/>
        </w:rPr>
        <w:t xml:space="preserve"> </w:t>
      </w:r>
      <w:r>
        <w:rPr>
          <w:b/>
          <w:i/>
          <w:sz w:val="16"/>
          <w:u w:val="single"/>
        </w:rPr>
        <w:t>clause;</w:t>
      </w:r>
      <w:r>
        <w:rPr>
          <w:b/>
          <w:i/>
          <w:spacing w:val="-6"/>
          <w:sz w:val="16"/>
          <w:u w:val="single"/>
        </w:rPr>
        <w:t xml:space="preserve"> </w:t>
      </w:r>
      <w:r>
        <w:rPr>
          <w:b/>
          <w:i/>
          <w:sz w:val="16"/>
          <w:u w:val="single"/>
        </w:rPr>
        <w:t>otherwise,</w:t>
      </w:r>
      <w:r>
        <w:rPr>
          <w:b/>
          <w:i/>
          <w:spacing w:val="-4"/>
          <w:sz w:val="16"/>
        </w:rPr>
        <w:t xml:space="preserve"> </w:t>
      </w:r>
      <w:r>
        <w:rPr>
          <w:sz w:val="16"/>
        </w:rPr>
        <w:t>Contractor</w:t>
      </w:r>
      <w:r>
        <w:rPr>
          <w:spacing w:val="-6"/>
          <w:sz w:val="16"/>
        </w:rPr>
        <w:t xml:space="preserve"> </w:t>
      </w:r>
      <w:r>
        <w:rPr>
          <w:sz w:val="16"/>
        </w:rPr>
        <w:t>shall,</w:t>
      </w:r>
      <w:r>
        <w:rPr>
          <w:spacing w:val="-4"/>
          <w:sz w:val="16"/>
        </w:rPr>
        <w:t xml:space="preserve"> </w:t>
      </w:r>
      <w:r>
        <w:rPr>
          <w:sz w:val="16"/>
        </w:rPr>
        <w:t>at</w:t>
      </w:r>
      <w:r>
        <w:rPr>
          <w:spacing w:val="-4"/>
          <w:sz w:val="16"/>
        </w:rPr>
        <w:t xml:space="preserve"> </w:t>
      </w:r>
      <w:r>
        <w:rPr>
          <w:sz w:val="16"/>
        </w:rPr>
        <w:t>its</w:t>
      </w:r>
      <w:r>
        <w:rPr>
          <w:spacing w:val="-2"/>
          <w:sz w:val="16"/>
        </w:rPr>
        <w:t xml:space="preserve"> </w:t>
      </w:r>
      <w:r>
        <w:rPr>
          <w:sz w:val="16"/>
        </w:rPr>
        <w:t>sole</w:t>
      </w:r>
      <w:r>
        <w:rPr>
          <w:spacing w:val="-6"/>
          <w:sz w:val="16"/>
        </w:rPr>
        <w:t xml:space="preserve"> </w:t>
      </w:r>
      <w:r>
        <w:rPr>
          <w:sz w:val="16"/>
        </w:rPr>
        <w:t>cost</w:t>
      </w:r>
      <w:r>
        <w:rPr>
          <w:spacing w:val="-4"/>
          <w:sz w:val="16"/>
        </w:rPr>
        <w:t xml:space="preserve"> </w:t>
      </w:r>
      <w:r>
        <w:rPr>
          <w:sz w:val="16"/>
        </w:rPr>
        <w:t>and</w:t>
      </w:r>
      <w:r>
        <w:rPr>
          <w:spacing w:val="-5"/>
          <w:sz w:val="16"/>
        </w:rPr>
        <w:t xml:space="preserve"> </w:t>
      </w:r>
      <w:r>
        <w:rPr>
          <w:sz w:val="16"/>
        </w:rPr>
        <w:t>expense,</w:t>
      </w:r>
      <w:r>
        <w:rPr>
          <w:spacing w:val="-2"/>
          <w:sz w:val="16"/>
        </w:rPr>
        <w:t xml:space="preserve"> </w:t>
      </w:r>
      <w:r>
        <w:rPr>
          <w:sz w:val="16"/>
        </w:rPr>
        <w:t>procure</w:t>
      </w:r>
      <w:r>
        <w:rPr>
          <w:spacing w:val="-4"/>
          <w:sz w:val="16"/>
        </w:rPr>
        <w:t xml:space="preserve"> </w:t>
      </w:r>
      <w:r>
        <w:rPr>
          <w:sz w:val="16"/>
        </w:rPr>
        <w:t xml:space="preserve">and maintain throughout the </w:t>
      </w:r>
      <w:r>
        <w:rPr>
          <w:spacing w:val="-3"/>
          <w:sz w:val="16"/>
        </w:rPr>
        <w:t xml:space="preserve">term </w:t>
      </w:r>
      <w:r>
        <w:rPr>
          <w:sz w:val="16"/>
        </w:rPr>
        <w:t>of this</w:t>
      </w:r>
      <w:r>
        <w:rPr>
          <w:spacing w:val="-6"/>
          <w:sz w:val="16"/>
        </w:rPr>
        <w:t xml:space="preserve"> </w:t>
      </w:r>
      <w:r>
        <w:rPr>
          <w:sz w:val="16"/>
        </w:rPr>
        <w:t>Agreement:</w:t>
      </w:r>
    </w:p>
    <w:p w:rsidR="00356932" w:rsidRDefault="00356932">
      <w:pPr>
        <w:pStyle w:val="BodyText"/>
        <w:spacing w:before="10"/>
        <w:rPr>
          <w:sz w:val="15"/>
        </w:rPr>
      </w:pPr>
    </w:p>
    <w:p w:rsidR="00356932" w:rsidRDefault="00DE5BB0">
      <w:pPr>
        <w:pStyle w:val="ListParagraph"/>
        <w:numPr>
          <w:ilvl w:val="1"/>
          <w:numId w:val="1"/>
        </w:numPr>
        <w:tabs>
          <w:tab w:val="left" w:pos="1838"/>
        </w:tabs>
        <w:spacing w:before="1"/>
        <w:ind w:right="394" w:firstLine="0"/>
        <w:rPr>
          <w:sz w:val="16"/>
        </w:rPr>
      </w:pPr>
      <w:r>
        <w:rPr>
          <w:color w:val="1C1C1C"/>
          <w:sz w:val="16"/>
          <w:u w:val="single" w:color="1C1C1C"/>
        </w:rPr>
        <w:t>Commercial</w:t>
      </w:r>
      <w:r>
        <w:rPr>
          <w:color w:val="1C1C1C"/>
          <w:spacing w:val="-7"/>
          <w:sz w:val="16"/>
          <w:u w:val="single" w:color="1C1C1C"/>
        </w:rPr>
        <w:t xml:space="preserve"> </w:t>
      </w:r>
      <w:r>
        <w:rPr>
          <w:color w:val="1C1C1C"/>
          <w:sz w:val="16"/>
          <w:u w:val="single" w:color="1C1C1C"/>
        </w:rPr>
        <w:t>General</w:t>
      </w:r>
      <w:r>
        <w:rPr>
          <w:color w:val="1C1C1C"/>
          <w:spacing w:val="-3"/>
          <w:sz w:val="16"/>
          <w:u w:val="single" w:color="1C1C1C"/>
        </w:rPr>
        <w:t xml:space="preserve"> </w:t>
      </w:r>
      <w:r>
        <w:rPr>
          <w:color w:val="1C1C1C"/>
          <w:sz w:val="16"/>
          <w:u w:val="single" w:color="1C1C1C"/>
        </w:rPr>
        <w:t>and</w:t>
      </w:r>
      <w:r>
        <w:rPr>
          <w:color w:val="1C1C1C"/>
          <w:spacing w:val="-4"/>
          <w:sz w:val="16"/>
          <w:u w:val="single" w:color="1C1C1C"/>
        </w:rPr>
        <w:t xml:space="preserve"> </w:t>
      </w:r>
      <w:r>
        <w:rPr>
          <w:color w:val="1C1C1C"/>
          <w:sz w:val="16"/>
          <w:u w:val="single" w:color="1C1C1C"/>
        </w:rPr>
        <w:t>Umbrella</w:t>
      </w:r>
      <w:r>
        <w:rPr>
          <w:color w:val="1C1C1C"/>
          <w:spacing w:val="-4"/>
          <w:sz w:val="16"/>
          <w:u w:val="single" w:color="1C1C1C"/>
        </w:rPr>
        <w:t xml:space="preserve"> </w:t>
      </w:r>
      <w:r>
        <w:rPr>
          <w:color w:val="1C1C1C"/>
          <w:sz w:val="16"/>
          <w:u w:val="single" w:color="1C1C1C"/>
        </w:rPr>
        <w:t>Liability</w:t>
      </w:r>
      <w:r>
        <w:rPr>
          <w:color w:val="1C1C1C"/>
          <w:spacing w:val="-5"/>
          <w:sz w:val="16"/>
          <w:u w:val="single" w:color="1C1C1C"/>
        </w:rPr>
        <w:t xml:space="preserve"> </w:t>
      </w:r>
      <w:r>
        <w:rPr>
          <w:color w:val="1C1C1C"/>
          <w:sz w:val="16"/>
          <w:u w:val="single" w:color="1C1C1C"/>
        </w:rPr>
        <w:t>Insurance</w:t>
      </w:r>
      <w:r>
        <w:rPr>
          <w:color w:val="1C1C1C"/>
          <w:sz w:val="16"/>
        </w:rPr>
        <w:t>.</w:t>
      </w:r>
      <w:r>
        <w:rPr>
          <w:color w:val="1C1C1C"/>
          <w:spacing w:val="-4"/>
          <w:sz w:val="16"/>
        </w:rPr>
        <w:t xml:space="preserve"> </w:t>
      </w:r>
      <w:r>
        <w:rPr>
          <w:color w:val="1C1C1C"/>
          <w:sz w:val="16"/>
        </w:rPr>
        <w:t>Contractor</w:t>
      </w:r>
      <w:r>
        <w:rPr>
          <w:color w:val="1C1C1C"/>
          <w:spacing w:val="-4"/>
          <w:sz w:val="16"/>
        </w:rPr>
        <w:t xml:space="preserve"> </w:t>
      </w:r>
      <w:r>
        <w:rPr>
          <w:color w:val="1C1C1C"/>
          <w:sz w:val="16"/>
        </w:rPr>
        <w:t>shall</w:t>
      </w:r>
      <w:r>
        <w:rPr>
          <w:color w:val="1C1C1C"/>
          <w:spacing w:val="-6"/>
          <w:sz w:val="16"/>
        </w:rPr>
        <w:t xml:space="preserve"> </w:t>
      </w:r>
      <w:r>
        <w:rPr>
          <w:color w:val="1C1C1C"/>
          <w:sz w:val="16"/>
        </w:rPr>
        <w:t>maintain</w:t>
      </w:r>
      <w:r>
        <w:rPr>
          <w:color w:val="1C1C1C"/>
          <w:spacing w:val="-7"/>
          <w:sz w:val="16"/>
        </w:rPr>
        <w:t xml:space="preserve"> </w:t>
      </w:r>
      <w:r>
        <w:rPr>
          <w:color w:val="1C1C1C"/>
          <w:sz w:val="16"/>
        </w:rPr>
        <w:t>commercial</w:t>
      </w:r>
      <w:r>
        <w:rPr>
          <w:color w:val="1C1C1C"/>
          <w:spacing w:val="-6"/>
          <w:sz w:val="16"/>
        </w:rPr>
        <w:t xml:space="preserve"> </w:t>
      </w:r>
      <w:r>
        <w:rPr>
          <w:color w:val="1C1C1C"/>
          <w:sz w:val="16"/>
        </w:rPr>
        <w:t>general</w:t>
      </w:r>
      <w:r>
        <w:rPr>
          <w:color w:val="1C1C1C"/>
          <w:spacing w:val="-3"/>
          <w:sz w:val="16"/>
        </w:rPr>
        <w:t xml:space="preserve"> </w:t>
      </w:r>
      <w:r>
        <w:rPr>
          <w:color w:val="1C1C1C"/>
          <w:sz w:val="16"/>
        </w:rPr>
        <w:t>liability</w:t>
      </w:r>
      <w:r>
        <w:rPr>
          <w:color w:val="1C1C1C"/>
          <w:spacing w:val="-5"/>
          <w:sz w:val="16"/>
        </w:rPr>
        <w:t xml:space="preserve"> </w:t>
      </w:r>
      <w:r>
        <w:rPr>
          <w:color w:val="1C1C1C"/>
          <w:sz w:val="16"/>
        </w:rPr>
        <w:t>(CGL)</w:t>
      </w:r>
      <w:r>
        <w:rPr>
          <w:color w:val="1C1C1C"/>
          <w:spacing w:val="-4"/>
          <w:sz w:val="16"/>
        </w:rPr>
        <w:t xml:space="preserve"> </w:t>
      </w:r>
      <w:r>
        <w:rPr>
          <w:color w:val="1C1C1C"/>
          <w:sz w:val="16"/>
        </w:rPr>
        <w:t>and,</w:t>
      </w:r>
      <w:r>
        <w:rPr>
          <w:color w:val="1C1C1C"/>
          <w:spacing w:val="-4"/>
          <w:sz w:val="16"/>
        </w:rPr>
        <w:t xml:space="preserve"> </w:t>
      </w:r>
      <w:r>
        <w:rPr>
          <w:color w:val="1C1C1C"/>
          <w:sz w:val="16"/>
        </w:rPr>
        <w:t>if</w:t>
      </w:r>
      <w:r>
        <w:rPr>
          <w:color w:val="1C1C1C"/>
          <w:spacing w:val="-3"/>
          <w:sz w:val="16"/>
        </w:rPr>
        <w:t xml:space="preserve"> </w:t>
      </w:r>
      <w:r>
        <w:rPr>
          <w:color w:val="1C1C1C"/>
          <w:sz w:val="16"/>
        </w:rPr>
        <w:t>necessary, commercial umbrella insurance with a limit of not less than $1,000,000 each occurrence and $2,000,000 in the aggregate. If such CGL insurance contains a general aggregate limit, it shall apply separately by location and shall not be less than $2,000,000. CGL insurance shall be written on standard ISO occurrence form (or a substitute form providing equivalent coverage) and shall cover liability arising from premises,</w:t>
      </w:r>
      <w:r>
        <w:rPr>
          <w:color w:val="1C1C1C"/>
          <w:spacing w:val="-12"/>
          <w:sz w:val="16"/>
        </w:rPr>
        <w:t xml:space="preserve"> </w:t>
      </w:r>
      <w:r>
        <w:rPr>
          <w:color w:val="1C1C1C"/>
          <w:sz w:val="16"/>
        </w:rPr>
        <w:t>operations,</w:t>
      </w:r>
      <w:r>
        <w:rPr>
          <w:color w:val="1C1C1C"/>
          <w:spacing w:val="-13"/>
          <w:sz w:val="16"/>
        </w:rPr>
        <w:t xml:space="preserve"> </w:t>
      </w:r>
      <w:r>
        <w:rPr>
          <w:color w:val="1C1C1C"/>
          <w:sz w:val="16"/>
        </w:rPr>
        <w:t>independent</w:t>
      </w:r>
      <w:r>
        <w:rPr>
          <w:color w:val="1C1C1C"/>
          <w:spacing w:val="-12"/>
          <w:sz w:val="16"/>
        </w:rPr>
        <w:t xml:space="preserve"> </w:t>
      </w:r>
      <w:r>
        <w:rPr>
          <w:color w:val="1C1C1C"/>
          <w:sz w:val="16"/>
        </w:rPr>
        <w:t>contractors,</w:t>
      </w:r>
      <w:r>
        <w:rPr>
          <w:color w:val="1C1C1C"/>
          <w:spacing w:val="-12"/>
          <w:sz w:val="16"/>
        </w:rPr>
        <w:t xml:space="preserve"> </w:t>
      </w:r>
      <w:r>
        <w:rPr>
          <w:color w:val="1C1C1C"/>
          <w:sz w:val="16"/>
        </w:rPr>
        <w:t>products-completed</w:t>
      </w:r>
      <w:r>
        <w:rPr>
          <w:color w:val="1C1C1C"/>
          <w:spacing w:val="-12"/>
          <w:sz w:val="16"/>
        </w:rPr>
        <w:t xml:space="preserve"> </w:t>
      </w:r>
      <w:r>
        <w:rPr>
          <w:color w:val="1C1C1C"/>
          <w:sz w:val="16"/>
        </w:rPr>
        <w:t>operations,</w:t>
      </w:r>
      <w:r>
        <w:rPr>
          <w:color w:val="1C1C1C"/>
          <w:spacing w:val="-12"/>
          <w:sz w:val="16"/>
        </w:rPr>
        <w:t xml:space="preserve"> </w:t>
      </w:r>
      <w:r>
        <w:rPr>
          <w:color w:val="1C1C1C"/>
          <w:sz w:val="16"/>
        </w:rPr>
        <w:t>personal</w:t>
      </w:r>
      <w:r>
        <w:rPr>
          <w:color w:val="1C1C1C"/>
          <w:spacing w:val="-12"/>
          <w:sz w:val="16"/>
        </w:rPr>
        <w:t xml:space="preserve"> </w:t>
      </w:r>
      <w:r>
        <w:rPr>
          <w:color w:val="1C1C1C"/>
          <w:sz w:val="16"/>
        </w:rPr>
        <w:t>injury</w:t>
      </w:r>
      <w:r>
        <w:rPr>
          <w:color w:val="1C1C1C"/>
          <w:spacing w:val="-12"/>
          <w:sz w:val="16"/>
        </w:rPr>
        <w:t xml:space="preserve"> </w:t>
      </w:r>
      <w:r>
        <w:rPr>
          <w:color w:val="1C1C1C"/>
          <w:sz w:val="16"/>
        </w:rPr>
        <w:t>and</w:t>
      </w:r>
      <w:r>
        <w:rPr>
          <w:color w:val="1C1C1C"/>
          <w:spacing w:val="-13"/>
          <w:sz w:val="16"/>
        </w:rPr>
        <w:t xml:space="preserve"> </w:t>
      </w:r>
      <w:r>
        <w:rPr>
          <w:color w:val="1C1C1C"/>
          <w:sz w:val="16"/>
        </w:rPr>
        <w:t>advertising</w:t>
      </w:r>
      <w:r>
        <w:rPr>
          <w:color w:val="1C1C1C"/>
          <w:spacing w:val="-15"/>
          <w:sz w:val="16"/>
        </w:rPr>
        <w:t xml:space="preserve"> </w:t>
      </w:r>
      <w:r>
        <w:rPr>
          <w:color w:val="1C1C1C"/>
          <w:sz w:val="16"/>
        </w:rPr>
        <w:t>injury,</w:t>
      </w:r>
      <w:r>
        <w:rPr>
          <w:color w:val="1C1C1C"/>
          <w:spacing w:val="-11"/>
          <w:sz w:val="16"/>
        </w:rPr>
        <w:t xml:space="preserve"> </w:t>
      </w:r>
      <w:r>
        <w:rPr>
          <w:color w:val="1C1C1C"/>
          <w:sz w:val="16"/>
        </w:rPr>
        <w:t>and</w:t>
      </w:r>
      <w:r>
        <w:rPr>
          <w:color w:val="1C1C1C"/>
          <w:spacing w:val="-13"/>
          <w:sz w:val="16"/>
        </w:rPr>
        <w:t xml:space="preserve"> </w:t>
      </w:r>
      <w:r>
        <w:rPr>
          <w:color w:val="1C1C1C"/>
          <w:sz w:val="16"/>
        </w:rPr>
        <w:t>liability</w:t>
      </w:r>
      <w:r>
        <w:rPr>
          <w:color w:val="1C1C1C"/>
          <w:spacing w:val="-13"/>
          <w:sz w:val="16"/>
        </w:rPr>
        <w:t xml:space="preserve"> </w:t>
      </w:r>
      <w:r>
        <w:rPr>
          <w:color w:val="1C1C1C"/>
          <w:sz w:val="16"/>
        </w:rPr>
        <w:t>assumed under an insured contract including the tort liability of another assumed in a business contract. Waiver of subrogation language shall be included. If necessary to provide the required limits, the Commercial General Liability policy’s limits may be layered with a Commercial Umbrella or Excess Liability policy. All insurers shall have a Best’s rating of A- or better and be licensed and admitted in</w:t>
      </w:r>
      <w:r>
        <w:rPr>
          <w:color w:val="1C1C1C"/>
          <w:spacing w:val="-31"/>
          <w:sz w:val="16"/>
        </w:rPr>
        <w:t xml:space="preserve"> </w:t>
      </w:r>
      <w:r>
        <w:rPr>
          <w:color w:val="1C1C1C"/>
          <w:sz w:val="16"/>
        </w:rPr>
        <w:t>Idaho.</w:t>
      </w:r>
    </w:p>
    <w:p w:rsidR="00356932" w:rsidRDefault="00356932">
      <w:pPr>
        <w:pStyle w:val="BodyText"/>
        <w:spacing w:before="11"/>
        <w:rPr>
          <w:sz w:val="15"/>
        </w:rPr>
      </w:pPr>
    </w:p>
    <w:p w:rsidR="00356932" w:rsidRDefault="00DE5BB0">
      <w:pPr>
        <w:pStyle w:val="ListParagraph"/>
        <w:numPr>
          <w:ilvl w:val="1"/>
          <w:numId w:val="1"/>
        </w:numPr>
        <w:tabs>
          <w:tab w:val="left" w:pos="1937"/>
        </w:tabs>
        <w:ind w:right="393" w:firstLine="0"/>
        <w:rPr>
          <w:sz w:val="16"/>
        </w:rPr>
      </w:pPr>
      <w:r>
        <w:rPr>
          <w:color w:val="1C1C1C"/>
          <w:sz w:val="16"/>
          <w:u w:val="single" w:color="1C1C1C"/>
        </w:rPr>
        <w:t>Commercial Auto Insurance</w:t>
      </w:r>
      <w:r>
        <w:rPr>
          <w:color w:val="1C1C1C"/>
          <w:sz w:val="16"/>
        </w:rPr>
        <w:t>. Contractor shall maintain a Commercial Automobile Policy with a Combined Single Limit of not less than $1,000,000; Underinsured and Uninsured Motorists limit of not less than $1,000,000; Comprehensive; Collision; and a Medical Payments</w:t>
      </w:r>
      <w:r>
        <w:rPr>
          <w:color w:val="1C1C1C"/>
          <w:spacing w:val="-3"/>
          <w:sz w:val="16"/>
        </w:rPr>
        <w:t xml:space="preserve"> </w:t>
      </w:r>
      <w:r>
        <w:rPr>
          <w:color w:val="1C1C1C"/>
          <w:sz w:val="16"/>
        </w:rPr>
        <w:t>limit</w:t>
      </w:r>
      <w:r>
        <w:rPr>
          <w:color w:val="1C1C1C"/>
          <w:spacing w:val="-4"/>
          <w:sz w:val="16"/>
        </w:rPr>
        <w:t xml:space="preserve"> </w:t>
      </w:r>
      <w:r>
        <w:rPr>
          <w:color w:val="1C1C1C"/>
          <w:sz w:val="16"/>
        </w:rPr>
        <w:t>of</w:t>
      </w:r>
      <w:r>
        <w:rPr>
          <w:color w:val="1C1C1C"/>
          <w:spacing w:val="-4"/>
          <w:sz w:val="16"/>
        </w:rPr>
        <w:t xml:space="preserve"> </w:t>
      </w:r>
      <w:r>
        <w:rPr>
          <w:color w:val="1C1C1C"/>
          <w:sz w:val="16"/>
        </w:rPr>
        <w:t>not</w:t>
      </w:r>
      <w:r>
        <w:rPr>
          <w:color w:val="1C1C1C"/>
          <w:spacing w:val="-5"/>
          <w:sz w:val="16"/>
        </w:rPr>
        <w:t xml:space="preserve"> </w:t>
      </w:r>
      <w:r>
        <w:rPr>
          <w:color w:val="1C1C1C"/>
          <w:sz w:val="16"/>
        </w:rPr>
        <w:t>less</w:t>
      </w:r>
      <w:r>
        <w:rPr>
          <w:color w:val="1C1C1C"/>
          <w:spacing w:val="-6"/>
          <w:sz w:val="16"/>
        </w:rPr>
        <w:t xml:space="preserve"> </w:t>
      </w:r>
      <w:r>
        <w:rPr>
          <w:color w:val="1C1C1C"/>
          <w:sz w:val="16"/>
        </w:rPr>
        <w:t>than</w:t>
      </w:r>
      <w:r>
        <w:rPr>
          <w:color w:val="1C1C1C"/>
          <w:spacing w:val="-5"/>
          <w:sz w:val="16"/>
        </w:rPr>
        <w:t xml:space="preserve"> </w:t>
      </w:r>
      <w:r>
        <w:rPr>
          <w:color w:val="1C1C1C"/>
          <w:sz w:val="16"/>
        </w:rPr>
        <w:t>$5,000.</w:t>
      </w:r>
      <w:r>
        <w:rPr>
          <w:color w:val="1C1C1C"/>
          <w:spacing w:val="-3"/>
          <w:sz w:val="16"/>
        </w:rPr>
        <w:t xml:space="preserve"> </w:t>
      </w:r>
      <w:r>
        <w:rPr>
          <w:color w:val="1C1C1C"/>
          <w:sz w:val="16"/>
        </w:rPr>
        <w:t>Coverage</w:t>
      </w:r>
      <w:r>
        <w:rPr>
          <w:color w:val="1C1C1C"/>
          <w:spacing w:val="-5"/>
          <w:sz w:val="16"/>
        </w:rPr>
        <w:t xml:space="preserve"> </w:t>
      </w:r>
      <w:r>
        <w:rPr>
          <w:color w:val="1C1C1C"/>
          <w:sz w:val="16"/>
        </w:rPr>
        <w:t>shall</w:t>
      </w:r>
      <w:r>
        <w:rPr>
          <w:color w:val="1C1C1C"/>
          <w:spacing w:val="-6"/>
          <w:sz w:val="16"/>
        </w:rPr>
        <w:t xml:space="preserve"> </w:t>
      </w:r>
      <w:r>
        <w:rPr>
          <w:color w:val="1C1C1C"/>
          <w:sz w:val="16"/>
        </w:rPr>
        <w:t>include</w:t>
      </w:r>
      <w:r>
        <w:rPr>
          <w:color w:val="1C1C1C"/>
          <w:spacing w:val="-5"/>
          <w:sz w:val="16"/>
        </w:rPr>
        <w:t xml:space="preserve"> </w:t>
      </w:r>
      <w:r>
        <w:rPr>
          <w:color w:val="1C1C1C"/>
          <w:sz w:val="16"/>
        </w:rPr>
        <w:t>Non-Owned</w:t>
      </w:r>
      <w:r>
        <w:rPr>
          <w:color w:val="1C1C1C"/>
          <w:spacing w:val="-5"/>
          <w:sz w:val="16"/>
        </w:rPr>
        <w:t xml:space="preserve"> </w:t>
      </w:r>
      <w:r>
        <w:rPr>
          <w:color w:val="1C1C1C"/>
          <w:sz w:val="16"/>
        </w:rPr>
        <w:t>and</w:t>
      </w:r>
      <w:r>
        <w:rPr>
          <w:color w:val="1C1C1C"/>
          <w:spacing w:val="-4"/>
          <w:sz w:val="16"/>
        </w:rPr>
        <w:t xml:space="preserve"> </w:t>
      </w:r>
      <w:r>
        <w:rPr>
          <w:color w:val="1C1C1C"/>
          <w:sz w:val="16"/>
        </w:rPr>
        <w:t>Hired</w:t>
      </w:r>
      <w:r>
        <w:rPr>
          <w:color w:val="1C1C1C"/>
          <w:spacing w:val="-5"/>
          <w:sz w:val="16"/>
        </w:rPr>
        <w:t xml:space="preserve"> </w:t>
      </w:r>
      <w:r>
        <w:rPr>
          <w:color w:val="1C1C1C"/>
          <w:sz w:val="16"/>
        </w:rPr>
        <w:t>Car</w:t>
      </w:r>
      <w:r>
        <w:rPr>
          <w:color w:val="1C1C1C"/>
          <w:spacing w:val="-5"/>
          <w:sz w:val="16"/>
        </w:rPr>
        <w:t xml:space="preserve"> </w:t>
      </w:r>
      <w:r>
        <w:rPr>
          <w:color w:val="1C1C1C"/>
          <w:sz w:val="16"/>
        </w:rPr>
        <w:t>coverage.</w:t>
      </w:r>
      <w:r>
        <w:rPr>
          <w:color w:val="1C1C1C"/>
          <w:spacing w:val="-5"/>
          <w:sz w:val="16"/>
        </w:rPr>
        <w:t xml:space="preserve"> </w:t>
      </w:r>
      <w:r>
        <w:rPr>
          <w:color w:val="1C1C1C"/>
          <w:sz w:val="16"/>
        </w:rPr>
        <w:t>Waiver</w:t>
      </w:r>
      <w:r>
        <w:rPr>
          <w:color w:val="1C1C1C"/>
          <w:spacing w:val="-5"/>
          <w:sz w:val="16"/>
        </w:rPr>
        <w:t xml:space="preserve"> </w:t>
      </w:r>
      <w:r>
        <w:rPr>
          <w:color w:val="1C1C1C"/>
          <w:sz w:val="16"/>
        </w:rPr>
        <w:t>of</w:t>
      </w:r>
      <w:r>
        <w:rPr>
          <w:color w:val="1C1C1C"/>
          <w:spacing w:val="-5"/>
          <w:sz w:val="16"/>
        </w:rPr>
        <w:t xml:space="preserve"> </w:t>
      </w:r>
      <w:r>
        <w:rPr>
          <w:color w:val="1C1C1C"/>
          <w:sz w:val="16"/>
        </w:rPr>
        <w:t>subrogation</w:t>
      </w:r>
      <w:r>
        <w:rPr>
          <w:color w:val="1C1C1C"/>
          <w:spacing w:val="-8"/>
          <w:sz w:val="16"/>
        </w:rPr>
        <w:t xml:space="preserve"> </w:t>
      </w:r>
      <w:r>
        <w:rPr>
          <w:color w:val="1C1C1C"/>
          <w:sz w:val="16"/>
        </w:rPr>
        <w:t>language</w:t>
      </w:r>
      <w:r>
        <w:rPr>
          <w:color w:val="1C1C1C"/>
          <w:spacing w:val="-5"/>
          <w:sz w:val="16"/>
        </w:rPr>
        <w:t xml:space="preserve"> </w:t>
      </w:r>
      <w:r>
        <w:rPr>
          <w:color w:val="1C1C1C"/>
          <w:sz w:val="16"/>
        </w:rPr>
        <w:t>shall be included. All insurers shall have a Best’s rating of A- or better and be licensed and admitted in</w:t>
      </w:r>
      <w:r>
        <w:rPr>
          <w:color w:val="1C1C1C"/>
          <w:spacing w:val="-15"/>
          <w:sz w:val="16"/>
        </w:rPr>
        <w:t xml:space="preserve"> </w:t>
      </w:r>
      <w:r>
        <w:rPr>
          <w:color w:val="1C1C1C"/>
          <w:sz w:val="16"/>
        </w:rPr>
        <w:t>Idaho.</w:t>
      </w:r>
    </w:p>
    <w:p w:rsidR="00356932" w:rsidRDefault="00356932">
      <w:pPr>
        <w:pStyle w:val="BodyText"/>
        <w:spacing w:before="2"/>
      </w:pPr>
    </w:p>
    <w:p w:rsidR="00356932" w:rsidRDefault="00DE5BB0">
      <w:pPr>
        <w:pStyle w:val="ListParagraph"/>
        <w:numPr>
          <w:ilvl w:val="1"/>
          <w:numId w:val="1"/>
        </w:numPr>
        <w:tabs>
          <w:tab w:val="left" w:pos="1932"/>
        </w:tabs>
        <w:ind w:right="394" w:firstLine="0"/>
        <w:rPr>
          <w:sz w:val="16"/>
        </w:rPr>
      </w:pPr>
      <w:r>
        <w:rPr>
          <w:color w:val="1C1C1C"/>
          <w:sz w:val="16"/>
          <w:u w:val="single" w:color="1C1C1C"/>
        </w:rPr>
        <w:t>Workers’</w:t>
      </w:r>
      <w:r>
        <w:rPr>
          <w:color w:val="1C1C1C"/>
          <w:spacing w:val="-8"/>
          <w:sz w:val="16"/>
          <w:u w:val="single" w:color="1C1C1C"/>
        </w:rPr>
        <w:t xml:space="preserve"> </w:t>
      </w:r>
      <w:r>
        <w:rPr>
          <w:color w:val="1C1C1C"/>
          <w:sz w:val="16"/>
          <w:u w:val="single" w:color="1C1C1C"/>
        </w:rPr>
        <w:t>Compensation</w:t>
      </w:r>
      <w:r>
        <w:rPr>
          <w:color w:val="1C1C1C"/>
          <w:sz w:val="16"/>
        </w:rPr>
        <w:t>.</w:t>
      </w:r>
      <w:r>
        <w:rPr>
          <w:color w:val="1C1C1C"/>
          <w:spacing w:val="-12"/>
          <w:sz w:val="16"/>
        </w:rPr>
        <w:t xml:space="preserve"> </w:t>
      </w:r>
      <w:r>
        <w:rPr>
          <w:color w:val="1C1C1C"/>
          <w:sz w:val="16"/>
        </w:rPr>
        <w:t>Where</w:t>
      </w:r>
      <w:r>
        <w:rPr>
          <w:color w:val="1C1C1C"/>
          <w:spacing w:val="-9"/>
          <w:sz w:val="16"/>
        </w:rPr>
        <w:t xml:space="preserve"> </w:t>
      </w:r>
      <w:r>
        <w:rPr>
          <w:color w:val="1C1C1C"/>
          <w:sz w:val="16"/>
        </w:rPr>
        <w:t>required</w:t>
      </w:r>
      <w:r>
        <w:rPr>
          <w:color w:val="1C1C1C"/>
          <w:spacing w:val="-9"/>
          <w:sz w:val="16"/>
        </w:rPr>
        <w:t xml:space="preserve"> </w:t>
      </w:r>
      <w:r>
        <w:rPr>
          <w:color w:val="1C1C1C"/>
          <w:sz w:val="16"/>
        </w:rPr>
        <w:t>by</w:t>
      </w:r>
      <w:r>
        <w:rPr>
          <w:color w:val="1C1C1C"/>
          <w:spacing w:val="-9"/>
          <w:sz w:val="16"/>
        </w:rPr>
        <w:t xml:space="preserve"> </w:t>
      </w:r>
      <w:r>
        <w:rPr>
          <w:color w:val="1C1C1C"/>
          <w:sz w:val="16"/>
        </w:rPr>
        <w:t>law,</w:t>
      </w:r>
      <w:r>
        <w:rPr>
          <w:color w:val="1C1C1C"/>
          <w:spacing w:val="-8"/>
          <w:sz w:val="16"/>
        </w:rPr>
        <w:t xml:space="preserve"> </w:t>
      </w:r>
      <w:r>
        <w:rPr>
          <w:color w:val="1C1C1C"/>
          <w:sz w:val="16"/>
        </w:rPr>
        <w:t>Contractor</w:t>
      </w:r>
      <w:r>
        <w:rPr>
          <w:color w:val="1C1C1C"/>
          <w:spacing w:val="-9"/>
          <w:sz w:val="16"/>
        </w:rPr>
        <w:t xml:space="preserve"> </w:t>
      </w:r>
      <w:r>
        <w:rPr>
          <w:color w:val="1C1C1C"/>
          <w:sz w:val="16"/>
        </w:rPr>
        <w:t>shall</w:t>
      </w:r>
      <w:r>
        <w:rPr>
          <w:color w:val="1C1C1C"/>
          <w:spacing w:val="-11"/>
          <w:sz w:val="16"/>
        </w:rPr>
        <w:t xml:space="preserve"> </w:t>
      </w:r>
      <w:r>
        <w:rPr>
          <w:color w:val="1C1C1C"/>
          <w:sz w:val="16"/>
        </w:rPr>
        <w:t>maintain</w:t>
      </w:r>
      <w:r>
        <w:rPr>
          <w:color w:val="1C1C1C"/>
          <w:spacing w:val="-8"/>
          <w:sz w:val="16"/>
        </w:rPr>
        <w:t xml:space="preserve"> </w:t>
      </w:r>
      <w:r>
        <w:rPr>
          <w:color w:val="1C1C1C"/>
          <w:sz w:val="16"/>
        </w:rPr>
        <w:t>all</w:t>
      </w:r>
      <w:r>
        <w:rPr>
          <w:color w:val="1C1C1C"/>
          <w:spacing w:val="-11"/>
          <w:sz w:val="16"/>
        </w:rPr>
        <w:t xml:space="preserve"> </w:t>
      </w:r>
      <w:r>
        <w:rPr>
          <w:color w:val="1C1C1C"/>
          <w:sz w:val="16"/>
        </w:rPr>
        <w:t>statutorily</w:t>
      </w:r>
      <w:r>
        <w:rPr>
          <w:color w:val="1C1C1C"/>
          <w:spacing w:val="-10"/>
          <w:sz w:val="16"/>
        </w:rPr>
        <w:t xml:space="preserve"> </w:t>
      </w:r>
      <w:r>
        <w:rPr>
          <w:color w:val="1C1C1C"/>
          <w:sz w:val="16"/>
        </w:rPr>
        <w:t>required</w:t>
      </w:r>
      <w:r>
        <w:rPr>
          <w:color w:val="1C1C1C"/>
          <w:spacing w:val="-11"/>
          <w:sz w:val="16"/>
        </w:rPr>
        <w:t xml:space="preserve"> </w:t>
      </w:r>
      <w:r>
        <w:rPr>
          <w:color w:val="1C1C1C"/>
          <w:sz w:val="16"/>
        </w:rPr>
        <w:t>Workers</w:t>
      </w:r>
      <w:r>
        <w:rPr>
          <w:color w:val="1C1C1C"/>
          <w:spacing w:val="-10"/>
          <w:sz w:val="16"/>
        </w:rPr>
        <w:t xml:space="preserve"> </w:t>
      </w:r>
      <w:r>
        <w:rPr>
          <w:color w:val="1C1C1C"/>
          <w:sz w:val="16"/>
        </w:rPr>
        <w:t>Compensation</w:t>
      </w:r>
      <w:r>
        <w:rPr>
          <w:color w:val="1C1C1C"/>
          <w:spacing w:val="-12"/>
          <w:sz w:val="16"/>
        </w:rPr>
        <w:t xml:space="preserve"> </w:t>
      </w:r>
      <w:r>
        <w:rPr>
          <w:color w:val="1C1C1C"/>
          <w:sz w:val="16"/>
        </w:rPr>
        <w:t>coverages. Coverage</w:t>
      </w:r>
      <w:r>
        <w:rPr>
          <w:color w:val="1C1C1C"/>
          <w:spacing w:val="-2"/>
          <w:sz w:val="16"/>
        </w:rPr>
        <w:t xml:space="preserve"> </w:t>
      </w:r>
      <w:r>
        <w:rPr>
          <w:color w:val="1C1C1C"/>
          <w:sz w:val="16"/>
        </w:rPr>
        <w:t>shall</w:t>
      </w:r>
      <w:r>
        <w:rPr>
          <w:color w:val="1C1C1C"/>
          <w:spacing w:val="-2"/>
          <w:sz w:val="16"/>
        </w:rPr>
        <w:t xml:space="preserve"> </w:t>
      </w:r>
      <w:r>
        <w:rPr>
          <w:color w:val="1C1C1C"/>
          <w:sz w:val="16"/>
        </w:rPr>
        <w:t>include</w:t>
      </w:r>
      <w:r>
        <w:rPr>
          <w:color w:val="1C1C1C"/>
          <w:spacing w:val="-3"/>
          <w:sz w:val="16"/>
        </w:rPr>
        <w:t xml:space="preserve"> </w:t>
      </w:r>
      <w:r>
        <w:rPr>
          <w:color w:val="1C1C1C"/>
          <w:sz w:val="16"/>
        </w:rPr>
        <w:t>Employer’s</w:t>
      </w:r>
      <w:r>
        <w:rPr>
          <w:color w:val="1C1C1C"/>
          <w:spacing w:val="-2"/>
          <w:sz w:val="16"/>
        </w:rPr>
        <w:t xml:space="preserve"> </w:t>
      </w:r>
      <w:r>
        <w:rPr>
          <w:color w:val="1C1C1C"/>
          <w:sz w:val="16"/>
        </w:rPr>
        <w:t>Liability, at</w:t>
      </w:r>
      <w:r>
        <w:rPr>
          <w:color w:val="1C1C1C"/>
          <w:spacing w:val="-5"/>
          <w:sz w:val="16"/>
        </w:rPr>
        <w:t xml:space="preserve"> </w:t>
      </w:r>
      <w:r>
        <w:rPr>
          <w:color w:val="1C1C1C"/>
          <w:sz w:val="16"/>
        </w:rPr>
        <w:t>minimum</w:t>
      </w:r>
      <w:r>
        <w:rPr>
          <w:color w:val="1C1C1C"/>
          <w:spacing w:val="-1"/>
          <w:sz w:val="16"/>
        </w:rPr>
        <w:t xml:space="preserve"> </w:t>
      </w:r>
      <w:r>
        <w:rPr>
          <w:color w:val="1C1C1C"/>
          <w:sz w:val="16"/>
        </w:rPr>
        <w:t>limits</w:t>
      </w:r>
      <w:r>
        <w:rPr>
          <w:color w:val="1C1C1C"/>
          <w:spacing w:val="-2"/>
          <w:sz w:val="16"/>
        </w:rPr>
        <w:t xml:space="preserve"> </w:t>
      </w:r>
      <w:r>
        <w:rPr>
          <w:color w:val="1C1C1C"/>
          <w:sz w:val="16"/>
        </w:rPr>
        <w:t>of</w:t>
      </w:r>
      <w:r>
        <w:rPr>
          <w:color w:val="1C1C1C"/>
          <w:spacing w:val="-3"/>
          <w:sz w:val="16"/>
        </w:rPr>
        <w:t xml:space="preserve"> </w:t>
      </w:r>
      <w:r>
        <w:rPr>
          <w:color w:val="1C1C1C"/>
          <w:sz w:val="16"/>
        </w:rPr>
        <w:t>$100,000</w:t>
      </w:r>
      <w:r>
        <w:rPr>
          <w:color w:val="1C1C1C"/>
          <w:spacing w:val="-2"/>
          <w:sz w:val="16"/>
        </w:rPr>
        <w:t xml:space="preserve"> </w:t>
      </w:r>
      <w:r>
        <w:rPr>
          <w:color w:val="1C1C1C"/>
          <w:sz w:val="16"/>
        </w:rPr>
        <w:t>/</w:t>
      </w:r>
      <w:r>
        <w:rPr>
          <w:color w:val="1C1C1C"/>
          <w:spacing w:val="-3"/>
          <w:sz w:val="16"/>
        </w:rPr>
        <w:t xml:space="preserve"> </w:t>
      </w:r>
      <w:r>
        <w:rPr>
          <w:color w:val="1C1C1C"/>
          <w:sz w:val="16"/>
        </w:rPr>
        <w:t>$500,000</w:t>
      </w:r>
      <w:r>
        <w:rPr>
          <w:color w:val="1C1C1C"/>
          <w:spacing w:val="-4"/>
          <w:sz w:val="16"/>
        </w:rPr>
        <w:t xml:space="preserve"> </w:t>
      </w:r>
      <w:r>
        <w:rPr>
          <w:color w:val="1C1C1C"/>
          <w:sz w:val="16"/>
        </w:rPr>
        <w:t>/</w:t>
      </w:r>
      <w:r>
        <w:rPr>
          <w:color w:val="1C1C1C"/>
          <w:spacing w:val="-3"/>
          <w:sz w:val="16"/>
        </w:rPr>
        <w:t xml:space="preserve"> </w:t>
      </w:r>
      <w:r>
        <w:rPr>
          <w:color w:val="1C1C1C"/>
          <w:sz w:val="16"/>
        </w:rPr>
        <w:t>$100,000.</w:t>
      </w:r>
      <w:r>
        <w:rPr>
          <w:color w:val="1C1C1C"/>
          <w:spacing w:val="-2"/>
          <w:sz w:val="16"/>
        </w:rPr>
        <w:t xml:space="preserve"> </w:t>
      </w:r>
      <w:r>
        <w:rPr>
          <w:color w:val="1C1C1C"/>
          <w:sz w:val="16"/>
        </w:rPr>
        <w:t>All</w:t>
      </w:r>
      <w:r>
        <w:rPr>
          <w:color w:val="1C1C1C"/>
          <w:spacing w:val="-1"/>
          <w:sz w:val="16"/>
        </w:rPr>
        <w:t xml:space="preserve"> </w:t>
      </w:r>
      <w:r>
        <w:rPr>
          <w:color w:val="1C1C1C"/>
          <w:sz w:val="16"/>
        </w:rPr>
        <w:t>insurers</w:t>
      </w:r>
      <w:r>
        <w:rPr>
          <w:color w:val="1C1C1C"/>
          <w:spacing w:val="-3"/>
          <w:sz w:val="16"/>
        </w:rPr>
        <w:t xml:space="preserve"> </w:t>
      </w:r>
      <w:r>
        <w:rPr>
          <w:color w:val="1C1C1C"/>
          <w:sz w:val="16"/>
        </w:rPr>
        <w:t>shall</w:t>
      </w:r>
      <w:r>
        <w:rPr>
          <w:color w:val="1C1C1C"/>
          <w:spacing w:val="-3"/>
          <w:sz w:val="16"/>
        </w:rPr>
        <w:t xml:space="preserve"> </w:t>
      </w:r>
      <w:r>
        <w:rPr>
          <w:color w:val="1C1C1C"/>
          <w:sz w:val="16"/>
        </w:rPr>
        <w:t>have</w:t>
      </w:r>
      <w:r>
        <w:rPr>
          <w:color w:val="1C1C1C"/>
          <w:spacing w:val="-2"/>
          <w:sz w:val="16"/>
        </w:rPr>
        <w:t xml:space="preserve"> </w:t>
      </w:r>
      <w:r>
        <w:rPr>
          <w:color w:val="1C1C1C"/>
          <w:sz w:val="16"/>
        </w:rPr>
        <w:t>a</w:t>
      </w:r>
      <w:r>
        <w:rPr>
          <w:color w:val="1C1C1C"/>
          <w:spacing w:val="-4"/>
          <w:sz w:val="16"/>
        </w:rPr>
        <w:t xml:space="preserve"> </w:t>
      </w:r>
      <w:r>
        <w:rPr>
          <w:color w:val="1C1C1C"/>
          <w:sz w:val="16"/>
        </w:rPr>
        <w:t>Best’s</w:t>
      </w:r>
      <w:r>
        <w:rPr>
          <w:color w:val="1C1C1C"/>
          <w:spacing w:val="-2"/>
          <w:sz w:val="16"/>
        </w:rPr>
        <w:t xml:space="preserve"> </w:t>
      </w:r>
      <w:r>
        <w:rPr>
          <w:color w:val="1C1C1C"/>
          <w:sz w:val="16"/>
        </w:rPr>
        <w:t>rating</w:t>
      </w:r>
      <w:r>
        <w:rPr>
          <w:color w:val="1C1C1C"/>
          <w:spacing w:val="-4"/>
          <w:sz w:val="16"/>
        </w:rPr>
        <w:t xml:space="preserve"> </w:t>
      </w:r>
      <w:r>
        <w:rPr>
          <w:color w:val="1C1C1C"/>
          <w:sz w:val="16"/>
        </w:rPr>
        <w:t>of A- or better and be licensed and admitted in</w:t>
      </w:r>
      <w:r>
        <w:rPr>
          <w:color w:val="1C1C1C"/>
          <w:spacing w:val="-7"/>
          <w:sz w:val="16"/>
        </w:rPr>
        <w:t xml:space="preserve"> </w:t>
      </w:r>
      <w:r>
        <w:rPr>
          <w:color w:val="1C1C1C"/>
          <w:sz w:val="16"/>
        </w:rPr>
        <w:t>Idaho.</w:t>
      </w:r>
    </w:p>
    <w:p w:rsidR="00356932" w:rsidRDefault="00356932">
      <w:pPr>
        <w:pStyle w:val="BodyText"/>
        <w:spacing w:before="10"/>
        <w:rPr>
          <w:sz w:val="15"/>
        </w:rPr>
      </w:pPr>
    </w:p>
    <w:p w:rsidR="00356932" w:rsidRDefault="00DE5BB0">
      <w:pPr>
        <w:pStyle w:val="ListParagraph"/>
        <w:numPr>
          <w:ilvl w:val="1"/>
          <w:numId w:val="1"/>
        </w:numPr>
        <w:tabs>
          <w:tab w:val="left" w:pos="1934"/>
        </w:tabs>
        <w:ind w:right="393" w:firstLine="0"/>
        <w:rPr>
          <w:sz w:val="16"/>
        </w:rPr>
      </w:pPr>
      <w:r>
        <w:rPr>
          <w:color w:val="1C1C1C"/>
          <w:sz w:val="16"/>
          <w:u w:val="single" w:color="1C1C1C"/>
        </w:rPr>
        <w:t>Professional Liability</w:t>
      </w:r>
      <w:r>
        <w:rPr>
          <w:color w:val="1C1C1C"/>
          <w:sz w:val="16"/>
        </w:rPr>
        <w:t>. If professional services are supplied to the University, Contractor shall maintain Professional Liability (Errors &amp;</w:t>
      </w:r>
      <w:r>
        <w:rPr>
          <w:color w:val="1C1C1C"/>
          <w:spacing w:val="-5"/>
          <w:sz w:val="16"/>
        </w:rPr>
        <w:t xml:space="preserve"> </w:t>
      </w:r>
      <w:r>
        <w:rPr>
          <w:color w:val="1C1C1C"/>
          <w:sz w:val="16"/>
        </w:rPr>
        <w:t>Omissions)</w:t>
      </w:r>
      <w:r>
        <w:rPr>
          <w:color w:val="1C1C1C"/>
          <w:spacing w:val="-6"/>
          <w:sz w:val="16"/>
        </w:rPr>
        <w:t xml:space="preserve"> </w:t>
      </w:r>
      <w:r>
        <w:rPr>
          <w:color w:val="1C1C1C"/>
          <w:sz w:val="16"/>
        </w:rPr>
        <w:t>insurance</w:t>
      </w:r>
      <w:r>
        <w:rPr>
          <w:color w:val="1C1C1C"/>
          <w:spacing w:val="-6"/>
          <w:sz w:val="16"/>
        </w:rPr>
        <w:t xml:space="preserve"> </w:t>
      </w:r>
      <w:r>
        <w:rPr>
          <w:color w:val="1C1C1C"/>
          <w:sz w:val="16"/>
        </w:rPr>
        <w:t>on</w:t>
      </w:r>
      <w:r>
        <w:rPr>
          <w:color w:val="1C1C1C"/>
          <w:spacing w:val="-3"/>
          <w:sz w:val="16"/>
        </w:rPr>
        <w:t xml:space="preserve"> </w:t>
      </w:r>
      <w:r>
        <w:rPr>
          <w:color w:val="1C1C1C"/>
          <w:sz w:val="16"/>
        </w:rPr>
        <w:t>a</w:t>
      </w:r>
      <w:r>
        <w:rPr>
          <w:color w:val="1C1C1C"/>
          <w:spacing w:val="-8"/>
          <w:sz w:val="16"/>
        </w:rPr>
        <w:t xml:space="preserve"> </w:t>
      </w:r>
      <w:r>
        <w:rPr>
          <w:color w:val="1C1C1C"/>
          <w:sz w:val="16"/>
        </w:rPr>
        <w:t>claims</w:t>
      </w:r>
      <w:r>
        <w:rPr>
          <w:color w:val="1C1C1C"/>
          <w:spacing w:val="-5"/>
          <w:sz w:val="16"/>
        </w:rPr>
        <w:t xml:space="preserve"> </w:t>
      </w:r>
      <w:r>
        <w:rPr>
          <w:color w:val="1C1C1C"/>
          <w:sz w:val="16"/>
        </w:rPr>
        <w:t>made</w:t>
      </w:r>
      <w:r>
        <w:rPr>
          <w:color w:val="1C1C1C"/>
          <w:spacing w:val="-6"/>
          <w:sz w:val="16"/>
        </w:rPr>
        <w:t xml:space="preserve"> </w:t>
      </w:r>
      <w:r>
        <w:rPr>
          <w:color w:val="1C1C1C"/>
          <w:sz w:val="16"/>
        </w:rPr>
        <w:t>basis,</w:t>
      </w:r>
      <w:r>
        <w:rPr>
          <w:color w:val="1C1C1C"/>
          <w:spacing w:val="-7"/>
          <w:sz w:val="16"/>
        </w:rPr>
        <w:t xml:space="preserve"> </w:t>
      </w:r>
      <w:r>
        <w:rPr>
          <w:color w:val="1C1C1C"/>
          <w:sz w:val="16"/>
        </w:rPr>
        <w:t>covering</w:t>
      </w:r>
      <w:r>
        <w:rPr>
          <w:color w:val="1C1C1C"/>
          <w:spacing w:val="-6"/>
          <w:sz w:val="16"/>
        </w:rPr>
        <w:t xml:space="preserve"> </w:t>
      </w:r>
      <w:r>
        <w:rPr>
          <w:color w:val="1C1C1C"/>
          <w:sz w:val="16"/>
        </w:rPr>
        <w:t>claims</w:t>
      </w:r>
      <w:r>
        <w:rPr>
          <w:color w:val="1C1C1C"/>
          <w:spacing w:val="-6"/>
          <w:sz w:val="16"/>
        </w:rPr>
        <w:t xml:space="preserve"> </w:t>
      </w:r>
      <w:r>
        <w:rPr>
          <w:color w:val="1C1C1C"/>
          <w:sz w:val="16"/>
        </w:rPr>
        <w:t>made</w:t>
      </w:r>
      <w:r>
        <w:rPr>
          <w:color w:val="1C1C1C"/>
          <w:spacing w:val="-3"/>
          <w:sz w:val="16"/>
        </w:rPr>
        <w:t xml:space="preserve"> </w:t>
      </w:r>
      <w:r>
        <w:rPr>
          <w:color w:val="1C1C1C"/>
          <w:sz w:val="16"/>
        </w:rPr>
        <w:t>during</w:t>
      </w:r>
      <w:r>
        <w:rPr>
          <w:color w:val="1C1C1C"/>
          <w:spacing w:val="-7"/>
          <w:sz w:val="16"/>
        </w:rPr>
        <w:t xml:space="preserve"> </w:t>
      </w:r>
      <w:r>
        <w:rPr>
          <w:color w:val="1C1C1C"/>
          <w:sz w:val="16"/>
        </w:rPr>
        <w:t>the</w:t>
      </w:r>
      <w:r>
        <w:rPr>
          <w:color w:val="1C1C1C"/>
          <w:spacing w:val="-3"/>
          <w:sz w:val="16"/>
        </w:rPr>
        <w:t xml:space="preserve"> </w:t>
      </w:r>
      <w:r>
        <w:rPr>
          <w:color w:val="1C1C1C"/>
          <w:sz w:val="16"/>
        </w:rPr>
        <w:t>policy</w:t>
      </w:r>
      <w:r>
        <w:rPr>
          <w:color w:val="1C1C1C"/>
          <w:spacing w:val="-6"/>
          <w:sz w:val="16"/>
        </w:rPr>
        <w:t xml:space="preserve"> </w:t>
      </w:r>
      <w:r>
        <w:rPr>
          <w:color w:val="1C1C1C"/>
          <w:sz w:val="16"/>
        </w:rPr>
        <w:t>period</w:t>
      </w:r>
      <w:r>
        <w:rPr>
          <w:color w:val="1C1C1C"/>
          <w:spacing w:val="-3"/>
          <w:sz w:val="16"/>
        </w:rPr>
        <w:t xml:space="preserve"> </w:t>
      </w:r>
      <w:r>
        <w:rPr>
          <w:color w:val="1C1C1C"/>
          <w:sz w:val="16"/>
        </w:rPr>
        <w:t>and</w:t>
      </w:r>
      <w:r>
        <w:rPr>
          <w:color w:val="1C1C1C"/>
          <w:spacing w:val="-6"/>
          <w:sz w:val="16"/>
        </w:rPr>
        <w:t xml:space="preserve"> </w:t>
      </w:r>
      <w:r>
        <w:rPr>
          <w:color w:val="1C1C1C"/>
          <w:sz w:val="16"/>
        </w:rPr>
        <w:t>reported</w:t>
      </w:r>
      <w:r>
        <w:rPr>
          <w:color w:val="1C1C1C"/>
          <w:spacing w:val="-4"/>
          <w:sz w:val="16"/>
        </w:rPr>
        <w:t xml:space="preserve"> </w:t>
      </w:r>
      <w:r>
        <w:rPr>
          <w:color w:val="1C1C1C"/>
          <w:sz w:val="16"/>
        </w:rPr>
        <w:t>within</w:t>
      </w:r>
      <w:r>
        <w:rPr>
          <w:color w:val="1C1C1C"/>
          <w:spacing w:val="-6"/>
          <w:sz w:val="16"/>
        </w:rPr>
        <w:t xml:space="preserve"> </w:t>
      </w:r>
      <w:r>
        <w:rPr>
          <w:color w:val="1C1C1C"/>
          <w:sz w:val="16"/>
        </w:rPr>
        <w:t>three</w:t>
      </w:r>
      <w:r>
        <w:rPr>
          <w:color w:val="1C1C1C"/>
          <w:spacing w:val="-3"/>
          <w:sz w:val="16"/>
        </w:rPr>
        <w:t xml:space="preserve"> </w:t>
      </w:r>
      <w:r>
        <w:rPr>
          <w:color w:val="1C1C1C"/>
          <w:sz w:val="16"/>
        </w:rPr>
        <w:t>years</w:t>
      </w:r>
      <w:r>
        <w:rPr>
          <w:color w:val="1C1C1C"/>
          <w:spacing w:val="-4"/>
          <w:sz w:val="16"/>
        </w:rPr>
        <w:t xml:space="preserve"> </w:t>
      </w:r>
      <w:r>
        <w:rPr>
          <w:color w:val="1C1C1C"/>
          <w:sz w:val="16"/>
        </w:rPr>
        <w:t>of</w:t>
      </w:r>
      <w:r>
        <w:rPr>
          <w:color w:val="1C1C1C"/>
          <w:spacing w:val="-7"/>
          <w:sz w:val="16"/>
        </w:rPr>
        <w:t xml:space="preserve"> </w:t>
      </w:r>
      <w:r>
        <w:rPr>
          <w:color w:val="1C1C1C"/>
          <w:sz w:val="16"/>
        </w:rPr>
        <w:t>the</w:t>
      </w:r>
      <w:r>
        <w:rPr>
          <w:color w:val="1C1C1C"/>
          <w:spacing w:val="-4"/>
          <w:sz w:val="16"/>
        </w:rPr>
        <w:t xml:space="preserve"> </w:t>
      </w:r>
      <w:r>
        <w:rPr>
          <w:color w:val="1C1C1C"/>
          <w:sz w:val="16"/>
        </w:rPr>
        <w:t>date of occurrence. Limits</w:t>
      </w:r>
      <w:r>
        <w:rPr>
          <w:color w:val="1C1C1C"/>
          <w:spacing w:val="-2"/>
          <w:sz w:val="16"/>
        </w:rPr>
        <w:t xml:space="preserve"> </w:t>
      </w:r>
      <w:r>
        <w:rPr>
          <w:color w:val="1C1C1C"/>
          <w:sz w:val="16"/>
        </w:rPr>
        <w:t>of</w:t>
      </w:r>
      <w:r>
        <w:rPr>
          <w:color w:val="1C1C1C"/>
          <w:spacing w:val="-3"/>
          <w:sz w:val="16"/>
        </w:rPr>
        <w:t xml:space="preserve"> </w:t>
      </w:r>
      <w:r>
        <w:rPr>
          <w:color w:val="1C1C1C"/>
          <w:sz w:val="16"/>
        </w:rPr>
        <w:t>liability</w:t>
      </w:r>
      <w:r>
        <w:rPr>
          <w:color w:val="1C1C1C"/>
          <w:spacing w:val="-5"/>
          <w:sz w:val="16"/>
        </w:rPr>
        <w:t xml:space="preserve"> </w:t>
      </w:r>
      <w:r>
        <w:rPr>
          <w:color w:val="1C1C1C"/>
          <w:sz w:val="16"/>
        </w:rPr>
        <w:t>shall</w:t>
      </w:r>
      <w:r>
        <w:rPr>
          <w:color w:val="1C1C1C"/>
          <w:spacing w:val="-1"/>
          <w:sz w:val="16"/>
        </w:rPr>
        <w:t xml:space="preserve"> </w:t>
      </w:r>
      <w:r>
        <w:rPr>
          <w:color w:val="1C1C1C"/>
          <w:sz w:val="16"/>
        </w:rPr>
        <w:t>be</w:t>
      </w:r>
      <w:r>
        <w:rPr>
          <w:color w:val="1C1C1C"/>
          <w:spacing w:val="-2"/>
          <w:sz w:val="16"/>
        </w:rPr>
        <w:t xml:space="preserve"> </w:t>
      </w:r>
      <w:r>
        <w:rPr>
          <w:color w:val="1C1C1C"/>
          <w:sz w:val="16"/>
        </w:rPr>
        <w:t>not</w:t>
      </w:r>
      <w:r>
        <w:rPr>
          <w:color w:val="1C1C1C"/>
          <w:spacing w:val="-3"/>
          <w:sz w:val="16"/>
        </w:rPr>
        <w:t xml:space="preserve"> </w:t>
      </w:r>
      <w:r>
        <w:rPr>
          <w:color w:val="1C1C1C"/>
          <w:sz w:val="16"/>
        </w:rPr>
        <w:t>less</w:t>
      </w:r>
      <w:r>
        <w:rPr>
          <w:color w:val="1C1C1C"/>
          <w:spacing w:val="-2"/>
          <w:sz w:val="16"/>
        </w:rPr>
        <w:t xml:space="preserve"> </w:t>
      </w:r>
      <w:r>
        <w:rPr>
          <w:color w:val="1C1C1C"/>
          <w:sz w:val="16"/>
        </w:rPr>
        <w:t>than</w:t>
      </w:r>
      <w:r>
        <w:rPr>
          <w:color w:val="1C1C1C"/>
          <w:spacing w:val="-2"/>
          <w:sz w:val="16"/>
        </w:rPr>
        <w:t xml:space="preserve"> </w:t>
      </w:r>
      <w:r>
        <w:rPr>
          <w:color w:val="1C1C1C"/>
          <w:sz w:val="16"/>
        </w:rPr>
        <w:t>one</w:t>
      </w:r>
      <w:r>
        <w:rPr>
          <w:color w:val="1C1C1C"/>
          <w:spacing w:val="-7"/>
          <w:sz w:val="16"/>
        </w:rPr>
        <w:t xml:space="preserve"> </w:t>
      </w:r>
      <w:r>
        <w:rPr>
          <w:color w:val="1C1C1C"/>
          <w:sz w:val="16"/>
        </w:rPr>
        <w:t>million</w:t>
      </w:r>
      <w:r>
        <w:rPr>
          <w:color w:val="1C1C1C"/>
          <w:spacing w:val="-2"/>
          <w:sz w:val="16"/>
        </w:rPr>
        <w:t xml:space="preserve"> </w:t>
      </w:r>
      <w:r>
        <w:rPr>
          <w:color w:val="1C1C1C"/>
          <w:sz w:val="16"/>
        </w:rPr>
        <w:t>dollars ($1,000,000).</w:t>
      </w:r>
      <w:r>
        <w:rPr>
          <w:color w:val="1C1C1C"/>
          <w:spacing w:val="-2"/>
          <w:sz w:val="16"/>
        </w:rPr>
        <w:t xml:space="preserve"> </w:t>
      </w:r>
      <w:r>
        <w:rPr>
          <w:color w:val="1C1C1C"/>
          <w:sz w:val="16"/>
        </w:rPr>
        <w:t>All</w:t>
      </w:r>
      <w:r>
        <w:rPr>
          <w:color w:val="1C1C1C"/>
          <w:spacing w:val="-3"/>
          <w:sz w:val="16"/>
        </w:rPr>
        <w:t xml:space="preserve"> </w:t>
      </w:r>
      <w:r>
        <w:rPr>
          <w:color w:val="1C1C1C"/>
          <w:sz w:val="16"/>
        </w:rPr>
        <w:t>insurers</w:t>
      </w:r>
      <w:r>
        <w:rPr>
          <w:color w:val="1C1C1C"/>
          <w:spacing w:val="-4"/>
          <w:sz w:val="16"/>
        </w:rPr>
        <w:t xml:space="preserve"> </w:t>
      </w:r>
      <w:r>
        <w:rPr>
          <w:color w:val="1C1C1C"/>
          <w:sz w:val="16"/>
        </w:rPr>
        <w:t>shall</w:t>
      </w:r>
      <w:r>
        <w:rPr>
          <w:color w:val="1C1C1C"/>
          <w:spacing w:val="-3"/>
          <w:sz w:val="16"/>
        </w:rPr>
        <w:t xml:space="preserve"> </w:t>
      </w:r>
      <w:r>
        <w:rPr>
          <w:color w:val="1C1C1C"/>
          <w:sz w:val="16"/>
        </w:rPr>
        <w:t>have</w:t>
      </w:r>
      <w:r>
        <w:rPr>
          <w:color w:val="1C1C1C"/>
          <w:spacing w:val="-2"/>
          <w:sz w:val="16"/>
        </w:rPr>
        <w:t xml:space="preserve"> </w:t>
      </w:r>
      <w:r>
        <w:rPr>
          <w:color w:val="1C1C1C"/>
          <w:sz w:val="16"/>
        </w:rPr>
        <w:t>a</w:t>
      </w:r>
      <w:r>
        <w:rPr>
          <w:color w:val="1C1C1C"/>
          <w:spacing w:val="-4"/>
          <w:sz w:val="16"/>
        </w:rPr>
        <w:t xml:space="preserve"> </w:t>
      </w:r>
      <w:r>
        <w:rPr>
          <w:color w:val="1C1C1C"/>
          <w:sz w:val="16"/>
        </w:rPr>
        <w:t>Best’s rating</w:t>
      </w:r>
      <w:r>
        <w:rPr>
          <w:color w:val="1C1C1C"/>
          <w:spacing w:val="-2"/>
          <w:sz w:val="16"/>
        </w:rPr>
        <w:t xml:space="preserve"> </w:t>
      </w:r>
      <w:r>
        <w:rPr>
          <w:color w:val="1C1C1C"/>
          <w:sz w:val="16"/>
        </w:rPr>
        <w:t>of</w:t>
      </w:r>
      <w:r>
        <w:rPr>
          <w:color w:val="1C1C1C"/>
          <w:spacing w:val="-3"/>
          <w:sz w:val="16"/>
        </w:rPr>
        <w:t xml:space="preserve"> </w:t>
      </w:r>
      <w:r>
        <w:rPr>
          <w:color w:val="1C1C1C"/>
          <w:sz w:val="16"/>
        </w:rPr>
        <w:t>A-</w:t>
      </w:r>
      <w:r>
        <w:rPr>
          <w:color w:val="1C1C1C"/>
          <w:spacing w:val="-1"/>
          <w:sz w:val="16"/>
        </w:rPr>
        <w:t xml:space="preserve"> </w:t>
      </w:r>
      <w:r>
        <w:rPr>
          <w:color w:val="1C1C1C"/>
          <w:sz w:val="16"/>
        </w:rPr>
        <w:t>or</w:t>
      </w:r>
      <w:r>
        <w:rPr>
          <w:color w:val="1C1C1C"/>
          <w:spacing w:val="-4"/>
          <w:sz w:val="16"/>
        </w:rPr>
        <w:t xml:space="preserve"> </w:t>
      </w:r>
      <w:r>
        <w:rPr>
          <w:color w:val="1C1C1C"/>
          <w:sz w:val="16"/>
        </w:rPr>
        <w:t>better and be licensed and admitted in</w:t>
      </w:r>
      <w:r>
        <w:rPr>
          <w:color w:val="1C1C1C"/>
          <w:spacing w:val="-5"/>
          <w:sz w:val="16"/>
        </w:rPr>
        <w:t xml:space="preserve"> </w:t>
      </w:r>
      <w:r>
        <w:rPr>
          <w:color w:val="1C1C1C"/>
          <w:sz w:val="16"/>
        </w:rPr>
        <w:t>Idaho.</w:t>
      </w:r>
    </w:p>
    <w:p w:rsidR="00356932" w:rsidRDefault="00356932">
      <w:pPr>
        <w:pStyle w:val="BodyText"/>
        <w:spacing w:before="1"/>
      </w:pPr>
    </w:p>
    <w:p w:rsidR="00356932" w:rsidRDefault="00DE5BB0">
      <w:pPr>
        <w:pStyle w:val="BodyText"/>
        <w:ind w:left="1120" w:right="394"/>
        <w:jc w:val="both"/>
      </w:pPr>
      <w:r>
        <w:t>Prior to the Effective Date of this Agreement, Contractor shall deliver to University, in accordance with the Notices clause, certificate(s) of insurance</w:t>
      </w:r>
      <w:r>
        <w:rPr>
          <w:spacing w:val="-9"/>
        </w:rPr>
        <w:t xml:space="preserve"> </w:t>
      </w:r>
      <w:r>
        <w:t>with</w:t>
      </w:r>
      <w:r>
        <w:rPr>
          <w:spacing w:val="-11"/>
        </w:rPr>
        <w:t xml:space="preserve"> </w:t>
      </w:r>
      <w:r>
        <w:t>respect</w:t>
      </w:r>
      <w:r>
        <w:rPr>
          <w:spacing w:val="-10"/>
        </w:rPr>
        <w:t xml:space="preserve"> </w:t>
      </w:r>
      <w:r>
        <w:t>to</w:t>
      </w:r>
      <w:r>
        <w:rPr>
          <w:spacing w:val="-6"/>
        </w:rPr>
        <w:t xml:space="preserve"> </w:t>
      </w:r>
      <w:r>
        <w:rPr>
          <w:b/>
          <w:spacing w:val="-3"/>
        </w:rPr>
        <w:t>ALL</w:t>
      </w:r>
      <w:r>
        <w:rPr>
          <w:b/>
          <w:spacing w:val="-8"/>
        </w:rPr>
        <w:t xml:space="preserve"> </w:t>
      </w:r>
      <w:r>
        <w:t>such</w:t>
      </w:r>
      <w:r>
        <w:rPr>
          <w:spacing w:val="-9"/>
        </w:rPr>
        <w:t xml:space="preserve"> </w:t>
      </w:r>
      <w:r>
        <w:t>insurance</w:t>
      </w:r>
      <w:r>
        <w:rPr>
          <w:spacing w:val="-11"/>
        </w:rPr>
        <w:t xml:space="preserve"> </w:t>
      </w:r>
      <w:r>
        <w:t>identified</w:t>
      </w:r>
      <w:r>
        <w:rPr>
          <w:spacing w:val="-9"/>
        </w:rPr>
        <w:t xml:space="preserve"> </w:t>
      </w:r>
      <w:r>
        <w:t>above</w:t>
      </w:r>
      <w:r>
        <w:rPr>
          <w:spacing w:val="-9"/>
        </w:rPr>
        <w:t xml:space="preserve"> </w:t>
      </w:r>
      <w:r>
        <w:t>in</w:t>
      </w:r>
      <w:r>
        <w:rPr>
          <w:spacing w:val="-9"/>
        </w:rPr>
        <w:t xml:space="preserve"> </w:t>
      </w:r>
      <w:r>
        <w:t>a</w:t>
      </w:r>
      <w:r>
        <w:rPr>
          <w:spacing w:val="-10"/>
        </w:rPr>
        <w:t xml:space="preserve"> </w:t>
      </w:r>
      <w:r>
        <w:t>form</w:t>
      </w:r>
      <w:r>
        <w:rPr>
          <w:spacing w:val="-6"/>
        </w:rPr>
        <w:t xml:space="preserve"> </w:t>
      </w:r>
      <w:r>
        <w:t>reasonably</w:t>
      </w:r>
      <w:r>
        <w:rPr>
          <w:spacing w:val="-9"/>
        </w:rPr>
        <w:t xml:space="preserve"> </w:t>
      </w:r>
      <w:r>
        <w:t>satisfactory</w:t>
      </w:r>
      <w:r>
        <w:rPr>
          <w:spacing w:val="-9"/>
        </w:rPr>
        <w:t xml:space="preserve"> </w:t>
      </w:r>
      <w:r>
        <w:t>to</w:t>
      </w:r>
      <w:r>
        <w:rPr>
          <w:spacing w:val="-10"/>
        </w:rPr>
        <w:t xml:space="preserve"> </w:t>
      </w:r>
      <w:r>
        <w:t>the</w:t>
      </w:r>
      <w:r>
        <w:rPr>
          <w:spacing w:val="-11"/>
        </w:rPr>
        <w:t xml:space="preserve"> </w:t>
      </w:r>
      <w:r>
        <w:t>University.</w:t>
      </w:r>
      <w:r>
        <w:rPr>
          <w:spacing w:val="25"/>
        </w:rPr>
        <w:t xml:space="preserve"> </w:t>
      </w:r>
      <w:r>
        <w:t>The</w:t>
      </w:r>
      <w:r>
        <w:rPr>
          <w:spacing w:val="-11"/>
        </w:rPr>
        <w:t xml:space="preserve"> </w:t>
      </w:r>
      <w:r>
        <w:t>certificate(s)</w:t>
      </w:r>
      <w:r>
        <w:rPr>
          <w:spacing w:val="-11"/>
        </w:rPr>
        <w:t xml:space="preserve"> </w:t>
      </w:r>
      <w:r>
        <w:t>must</w:t>
      </w:r>
      <w:r>
        <w:rPr>
          <w:spacing w:val="-10"/>
        </w:rPr>
        <w:t xml:space="preserve"> </w:t>
      </w:r>
      <w:r>
        <w:t>contain a written provision that, should any of the above-described insurance policies be canceled or non-renewed before the expiration date thereof, Contractor</w:t>
      </w:r>
      <w:r>
        <w:rPr>
          <w:spacing w:val="-9"/>
        </w:rPr>
        <w:t xml:space="preserve"> </w:t>
      </w:r>
      <w:r>
        <w:t>must</w:t>
      </w:r>
      <w:r>
        <w:rPr>
          <w:spacing w:val="-2"/>
        </w:rPr>
        <w:t xml:space="preserve"> </w:t>
      </w:r>
      <w:r>
        <w:t>notify</w:t>
      </w:r>
      <w:r>
        <w:rPr>
          <w:spacing w:val="-7"/>
        </w:rPr>
        <w:t xml:space="preserve"> </w:t>
      </w:r>
      <w:r>
        <w:t>the</w:t>
      </w:r>
      <w:r>
        <w:rPr>
          <w:spacing w:val="-6"/>
        </w:rPr>
        <w:t xml:space="preserve"> </w:t>
      </w:r>
      <w:r>
        <w:t>University</w:t>
      </w:r>
      <w:r>
        <w:rPr>
          <w:spacing w:val="-7"/>
        </w:rPr>
        <w:t xml:space="preserve"> </w:t>
      </w:r>
      <w:r>
        <w:t>at least</w:t>
      </w:r>
      <w:r>
        <w:rPr>
          <w:spacing w:val="-7"/>
        </w:rPr>
        <w:t xml:space="preserve"> </w:t>
      </w:r>
      <w:r>
        <w:t>thirty</w:t>
      </w:r>
      <w:r>
        <w:rPr>
          <w:spacing w:val="-5"/>
        </w:rPr>
        <w:t xml:space="preserve"> </w:t>
      </w:r>
      <w:r>
        <w:t>(30)</w:t>
      </w:r>
      <w:r>
        <w:rPr>
          <w:spacing w:val="-9"/>
        </w:rPr>
        <w:t xml:space="preserve"> </w:t>
      </w:r>
      <w:r>
        <w:t>days</w:t>
      </w:r>
      <w:r>
        <w:rPr>
          <w:spacing w:val="-2"/>
        </w:rPr>
        <w:t xml:space="preserve"> </w:t>
      </w:r>
      <w:r>
        <w:t>prior</w:t>
      </w:r>
      <w:r>
        <w:rPr>
          <w:spacing w:val="-11"/>
        </w:rPr>
        <w:t xml:space="preserve"> </w:t>
      </w:r>
      <w:r>
        <w:t>to</w:t>
      </w:r>
      <w:r>
        <w:rPr>
          <w:spacing w:val="-4"/>
        </w:rPr>
        <w:t xml:space="preserve"> </w:t>
      </w:r>
      <w:r>
        <w:t>any</w:t>
      </w:r>
      <w:r>
        <w:rPr>
          <w:spacing w:val="-4"/>
        </w:rPr>
        <w:t xml:space="preserve"> </w:t>
      </w:r>
      <w:r>
        <w:t>cancellation</w:t>
      </w:r>
      <w:r>
        <w:rPr>
          <w:spacing w:val="-9"/>
        </w:rPr>
        <w:t xml:space="preserve"> </w:t>
      </w:r>
      <w:r>
        <w:t>or</w:t>
      </w:r>
      <w:r>
        <w:rPr>
          <w:spacing w:val="-5"/>
        </w:rPr>
        <w:t xml:space="preserve"> </w:t>
      </w:r>
      <w:r>
        <w:t>non-renewal</w:t>
      </w:r>
      <w:r>
        <w:rPr>
          <w:spacing w:val="-4"/>
        </w:rPr>
        <w:t xml:space="preserve"> </w:t>
      </w:r>
      <w:r>
        <w:t>of</w:t>
      </w:r>
      <w:r>
        <w:rPr>
          <w:spacing w:val="-5"/>
        </w:rPr>
        <w:t xml:space="preserve"> </w:t>
      </w:r>
      <w:r>
        <w:t>any</w:t>
      </w:r>
      <w:r>
        <w:rPr>
          <w:spacing w:val="-6"/>
        </w:rPr>
        <w:t xml:space="preserve"> </w:t>
      </w:r>
      <w:r>
        <w:t>such</w:t>
      </w:r>
      <w:r>
        <w:rPr>
          <w:spacing w:val="-6"/>
        </w:rPr>
        <w:t xml:space="preserve"> </w:t>
      </w:r>
      <w:r>
        <w:t>insurance.</w:t>
      </w:r>
      <w:r>
        <w:rPr>
          <w:spacing w:val="34"/>
        </w:rPr>
        <w:t xml:space="preserve"> </w:t>
      </w:r>
      <w:r>
        <w:rPr>
          <w:color w:val="1C1C1C"/>
        </w:rPr>
        <w:t>All</w:t>
      </w:r>
      <w:r>
        <w:rPr>
          <w:color w:val="1C1C1C"/>
          <w:spacing w:val="-5"/>
        </w:rPr>
        <w:t xml:space="preserve"> </w:t>
      </w:r>
      <w:r>
        <w:rPr>
          <w:color w:val="1C1C1C"/>
        </w:rPr>
        <w:t>policies</w:t>
      </w:r>
      <w:r>
        <w:rPr>
          <w:color w:val="1C1C1C"/>
          <w:spacing w:val="-2"/>
        </w:rPr>
        <w:t xml:space="preserve"> </w:t>
      </w:r>
      <w:r>
        <w:rPr>
          <w:color w:val="1C1C1C"/>
        </w:rPr>
        <w:t>(except Workers Compensation and Professional Liability) shall name the following as Additional Insured: State of Idaho and Boise State University. The Certificate Holder shall</w:t>
      </w:r>
      <w:r>
        <w:rPr>
          <w:color w:val="1C1C1C"/>
          <w:spacing w:val="-2"/>
        </w:rPr>
        <w:t xml:space="preserve"> </w:t>
      </w:r>
      <w:r>
        <w:rPr>
          <w:color w:val="1C1C1C"/>
        </w:rPr>
        <w:t>read:</w:t>
      </w:r>
    </w:p>
    <w:p w:rsidR="00356932" w:rsidRDefault="00356932">
      <w:pPr>
        <w:pStyle w:val="BodyText"/>
        <w:spacing w:before="10"/>
        <w:rPr>
          <w:sz w:val="15"/>
        </w:rPr>
      </w:pPr>
    </w:p>
    <w:p w:rsidR="00356932" w:rsidRDefault="00DE5BB0">
      <w:pPr>
        <w:pStyle w:val="BodyText"/>
        <w:ind w:left="1655" w:right="7007"/>
      </w:pPr>
      <w:r>
        <w:rPr>
          <w:color w:val="1C1C1C"/>
        </w:rPr>
        <w:t>State of Idaho and Boise State University Attn: Risk Management</w:t>
      </w:r>
    </w:p>
    <w:p w:rsidR="00356932" w:rsidRDefault="00DE5BB0">
      <w:pPr>
        <w:pStyle w:val="BodyText"/>
        <w:spacing w:before="2" w:line="183" w:lineRule="exact"/>
        <w:ind w:left="1655"/>
      </w:pPr>
      <w:r>
        <w:rPr>
          <w:color w:val="1C1C1C"/>
        </w:rPr>
        <w:t>1910 University Drive</w:t>
      </w:r>
    </w:p>
    <w:p w:rsidR="00356932" w:rsidRDefault="00DE5BB0">
      <w:pPr>
        <w:pStyle w:val="BodyText"/>
        <w:spacing w:line="183" w:lineRule="exact"/>
        <w:ind w:left="1691"/>
      </w:pPr>
      <w:r>
        <w:rPr>
          <w:color w:val="1C1C1C"/>
        </w:rPr>
        <w:t>Boise, Idaho 83725-1245</w:t>
      </w:r>
    </w:p>
    <w:p w:rsidR="00356932" w:rsidRDefault="00356932">
      <w:pPr>
        <w:pStyle w:val="BodyText"/>
        <w:spacing w:before="9"/>
        <w:rPr>
          <w:sz w:val="15"/>
        </w:rPr>
      </w:pPr>
    </w:p>
    <w:p w:rsidR="00356932" w:rsidRPr="00863FD8" w:rsidRDefault="00DE5BB0" w:rsidP="005A40A7">
      <w:pPr>
        <w:pStyle w:val="ListParagraph"/>
        <w:numPr>
          <w:ilvl w:val="0"/>
          <w:numId w:val="1"/>
        </w:numPr>
        <w:tabs>
          <w:tab w:val="left" w:pos="871"/>
        </w:tabs>
        <w:ind w:right="357"/>
        <w:contextualSpacing/>
        <w:jc w:val="both"/>
        <w:rPr>
          <w:sz w:val="16"/>
        </w:rPr>
      </w:pPr>
      <w:r>
        <w:rPr>
          <w:b/>
          <w:sz w:val="16"/>
        </w:rPr>
        <w:t>Intellectual</w:t>
      </w:r>
      <w:r>
        <w:rPr>
          <w:b/>
          <w:spacing w:val="-10"/>
          <w:sz w:val="16"/>
        </w:rPr>
        <w:t xml:space="preserve"> </w:t>
      </w:r>
      <w:r>
        <w:rPr>
          <w:b/>
          <w:sz w:val="16"/>
        </w:rPr>
        <w:t>Property:</w:t>
      </w:r>
      <w:r>
        <w:rPr>
          <w:b/>
          <w:spacing w:val="-6"/>
          <w:sz w:val="16"/>
        </w:rPr>
        <w:t xml:space="preserve"> </w:t>
      </w:r>
      <w:r>
        <w:rPr>
          <w:spacing w:val="-2"/>
          <w:sz w:val="16"/>
        </w:rPr>
        <w:t>“Intellectual</w:t>
      </w:r>
      <w:r>
        <w:rPr>
          <w:spacing w:val="-12"/>
          <w:sz w:val="16"/>
        </w:rPr>
        <w:t xml:space="preserve"> </w:t>
      </w:r>
      <w:r>
        <w:rPr>
          <w:sz w:val="16"/>
        </w:rPr>
        <w:t>Property,”</w:t>
      </w:r>
      <w:r>
        <w:rPr>
          <w:spacing w:val="-12"/>
          <w:sz w:val="16"/>
        </w:rPr>
        <w:t xml:space="preserve"> </w:t>
      </w:r>
      <w:r>
        <w:rPr>
          <w:sz w:val="16"/>
        </w:rPr>
        <w:t>as</w:t>
      </w:r>
      <w:r>
        <w:rPr>
          <w:spacing w:val="-11"/>
          <w:sz w:val="16"/>
        </w:rPr>
        <w:t xml:space="preserve"> </w:t>
      </w:r>
      <w:r>
        <w:rPr>
          <w:sz w:val="16"/>
        </w:rPr>
        <w:t>used</w:t>
      </w:r>
      <w:r>
        <w:rPr>
          <w:spacing w:val="-11"/>
          <w:sz w:val="16"/>
        </w:rPr>
        <w:t xml:space="preserve"> </w:t>
      </w:r>
      <w:r>
        <w:rPr>
          <w:sz w:val="16"/>
        </w:rPr>
        <w:t>herein,</w:t>
      </w:r>
      <w:r>
        <w:rPr>
          <w:spacing w:val="-12"/>
          <w:sz w:val="16"/>
        </w:rPr>
        <w:t xml:space="preserve"> </w:t>
      </w:r>
      <w:r>
        <w:rPr>
          <w:sz w:val="16"/>
        </w:rPr>
        <w:t>shall</w:t>
      </w:r>
      <w:r>
        <w:rPr>
          <w:spacing w:val="-12"/>
          <w:sz w:val="16"/>
        </w:rPr>
        <w:t xml:space="preserve"> </w:t>
      </w:r>
      <w:r>
        <w:rPr>
          <w:sz w:val="16"/>
        </w:rPr>
        <w:t>mean</w:t>
      </w:r>
      <w:r>
        <w:rPr>
          <w:spacing w:val="-11"/>
          <w:sz w:val="16"/>
        </w:rPr>
        <w:t xml:space="preserve"> </w:t>
      </w:r>
      <w:r>
        <w:rPr>
          <w:sz w:val="16"/>
        </w:rPr>
        <w:t>all</w:t>
      </w:r>
      <w:r>
        <w:rPr>
          <w:spacing w:val="-12"/>
          <w:sz w:val="16"/>
        </w:rPr>
        <w:t xml:space="preserve"> </w:t>
      </w:r>
      <w:r>
        <w:rPr>
          <w:spacing w:val="-2"/>
          <w:sz w:val="16"/>
        </w:rPr>
        <w:t>discoveries,</w:t>
      </w:r>
      <w:r>
        <w:rPr>
          <w:spacing w:val="-10"/>
          <w:sz w:val="16"/>
        </w:rPr>
        <w:t xml:space="preserve"> </w:t>
      </w:r>
      <w:r>
        <w:rPr>
          <w:spacing w:val="-3"/>
          <w:sz w:val="16"/>
        </w:rPr>
        <w:t>inventions,</w:t>
      </w:r>
      <w:r>
        <w:rPr>
          <w:spacing w:val="-9"/>
          <w:sz w:val="16"/>
        </w:rPr>
        <w:t xml:space="preserve"> </w:t>
      </w:r>
      <w:r>
        <w:rPr>
          <w:spacing w:val="-3"/>
          <w:sz w:val="16"/>
        </w:rPr>
        <w:t>designs,</w:t>
      </w:r>
      <w:r>
        <w:rPr>
          <w:spacing w:val="-11"/>
          <w:sz w:val="16"/>
        </w:rPr>
        <w:t xml:space="preserve"> </w:t>
      </w:r>
      <w:r>
        <w:rPr>
          <w:sz w:val="16"/>
        </w:rPr>
        <w:t>methodologies,</w:t>
      </w:r>
      <w:r>
        <w:rPr>
          <w:spacing w:val="-11"/>
          <w:sz w:val="16"/>
        </w:rPr>
        <w:t xml:space="preserve"> </w:t>
      </w:r>
      <w:r>
        <w:rPr>
          <w:spacing w:val="-3"/>
          <w:sz w:val="16"/>
        </w:rPr>
        <w:t>improvements,</w:t>
      </w:r>
      <w:r>
        <w:rPr>
          <w:spacing w:val="-12"/>
          <w:sz w:val="16"/>
        </w:rPr>
        <w:t xml:space="preserve"> </w:t>
      </w:r>
      <w:r>
        <w:rPr>
          <w:spacing w:val="-3"/>
          <w:sz w:val="16"/>
        </w:rPr>
        <w:t xml:space="preserve">software, </w:t>
      </w:r>
      <w:r>
        <w:rPr>
          <w:sz w:val="16"/>
        </w:rPr>
        <w:t xml:space="preserve">data and </w:t>
      </w:r>
      <w:r>
        <w:rPr>
          <w:spacing w:val="-3"/>
          <w:sz w:val="16"/>
        </w:rPr>
        <w:t xml:space="preserve">works </w:t>
      </w:r>
      <w:r>
        <w:rPr>
          <w:sz w:val="16"/>
        </w:rPr>
        <w:t xml:space="preserve">of authorship, conceived, made, discovered, written or first reduced to practice in </w:t>
      </w:r>
      <w:r>
        <w:rPr>
          <w:spacing w:val="-3"/>
          <w:sz w:val="16"/>
        </w:rPr>
        <w:t xml:space="preserve">performance </w:t>
      </w:r>
      <w:r>
        <w:rPr>
          <w:sz w:val="16"/>
        </w:rPr>
        <w:t xml:space="preserve">of the Agreement, and any related </w:t>
      </w:r>
      <w:r>
        <w:rPr>
          <w:sz w:val="16"/>
        </w:rPr>
        <w:lastRenderedPageBreak/>
        <w:t>rights</w:t>
      </w:r>
      <w:r>
        <w:rPr>
          <w:spacing w:val="9"/>
          <w:sz w:val="16"/>
        </w:rPr>
        <w:t xml:space="preserve"> </w:t>
      </w:r>
      <w:r>
        <w:rPr>
          <w:sz w:val="16"/>
        </w:rPr>
        <w:t>such</w:t>
      </w:r>
      <w:r>
        <w:rPr>
          <w:spacing w:val="10"/>
          <w:sz w:val="16"/>
        </w:rPr>
        <w:t xml:space="preserve"> </w:t>
      </w:r>
      <w:r>
        <w:rPr>
          <w:sz w:val="16"/>
        </w:rPr>
        <w:t>as</w:t>
      </w:r>
      <w:r>
        <w:rPr>
          <w:spacing w:val="12"/>
          <w:sz w:val="16"/>
        </w:rPr>
        <w:t xml:space="preserve"> </w:t>
      </w:r>
      <w:r>
        <w:rPr>
          <w:sz w:val="16"/>
        </w:rPr>
        <w:t>patents,</w:t>
      </w:r>
      <w:r>
        <w:rPr>
          <w:spacing w:val="10"/>
          <w:sz w:val="16"/>
        </w:rPr>
        <w:t xml:space="preserve"> </w:t>
      </w:r>
      <w:r>
        <w:rPr>
          <w:sz w:val="16"/>
        </w:rPr>
        <w:t>copyrights</w:t>
      </w:r>
      <w:r>
        <w:rPr>
          <w:spacing w:val="11"/>
          <w:sz w:val="16"/>
        </w:rPr>
        <w:t xml:space="preserve"> </w:t>
      </w:r>
      <w:r>
        <w:rPr>
          <w:sz w:val="16"/>
        </w:rPr>
        <w:t>(including</w:t>
      </w:r>
      <w:r>
        <w:rPr>
          <w:spacing w:val="8"/>
          <w:sz w:val="16"/>
        </w:rPr>
        <w:t xml:space="preserve"> </w:t>
      </w:r>
      <w:r>
        <w:rPr>
          <w:sz w:val="16"/>
        </w:rPr>
        <w:t>moral</w:t>
      </w:r>
      <w:r>
        <w:rPr>
          <w:spacing w:val="14"/>
          <w:sz w:val="16"/>
        </w:rPr>
        <w:t xml:space="preserve"> </w:t>
      </w:r>
      <w:r>
        <w:rPr>
          <w:spacing w:val="-3"/>
          <w:sz w:val="16"/>
        </w:rPr>
        <w:t>rights),</w:t>
      </w:r>
      <w:r>
        <w:rPr>
          <w:spacing w:val="11"/>
          <w:sz w:val="16"/>
        </w:rPr>
        <w:t xml:space="preserve"> </w:t>
      </w:r>
      <w:r>
        <w:rPr>
          <w:sz w:val="16"/>
        </w:rPr>
        <w:t>mask</w:t>
      </w:r>
      <w:r>
        <w:rPr>
          <w:spacing w:val="12"/>
          <w:sz w:val="16"/>
        </w:rPr>
        <w:t xml:space="preserve"> </w:t>
      </w:r>
      <w:r>
        <w:rPr>
          <w:spacing w:val="-3"/>
          <w:sz w:val="16"/>
        </w:rPr>
        <w:t>works</w:t>
      </w:r>
      <w:r>
        <w:rPr>
          <w:spacing w:val="12"/>
          <w:sz w:val="16"/>
        </w:rPr>
        <w:t xml:space="preserve"> </w:t>
      </w:r>
      <w:r>
        <w:rPr>
          <w:sz w:val="16"/>
        </w:rPr>
        <w:t>and</w:t>
      </w:r>
      <w:r>
        <w:rPr>
          <w:spacing w:val="7"/>
          <w:sz w:val="16"/>
        </w:rPr>
        <w:t xml:space="preserve"> </w:t>
      </w:r>
      <w:r>
        <w:rPr>
          <w:sz w:val="16"/>
        </w:rPr>
        <w:t>trade</w:t>
      </w:r>
      <w:r>
        <w:rPr>
          <w:spacing w:val="8"/>
          <w:sz w:val="16"/>
        </w:rPr>
        <w:t xml:space="preserve"> </w:t>
      </w:r>
      <w:r>
        <w:rPr>
          <w:sz w:val="16"/>
        </w:rPr>
        <w:t>secrets.</w:t>
      </w:r>
      <w:r>
        <w:rPr>
          <w:spacing w:val="12"/>
          <w:sz w:val="16"/>
        </w:rPr>
        <w:t xml:space="preserve"> </w:t>
      </w:r>
      <w:r>
        <w:rPr>
          <w:sz w:val="16"/>
        </w:rPr>
        <w:t>Contractor</w:t>
      </w:r>
      <w:r>
        <w:rPr>
          <w:spacing w:val="8"/>
          <w:sz w:val="16"/>
        </w:rPr>
        <w:t xml:space="preserve"> </w:t>
      </w:r>
      <w:r>
        <w:rPr>
          <w:sz w:val="16"/>
        </w:rPr>
        <w:t>hereby</w:t>
      </w:r>
      <w:r>
        <w:rPr>
          <w:spacing w:val="12"/>
          <w:sz w:val="16"/>
        </w:rPr>
        <w:t xml:space="preserve"> </w:t>
      </w:r>
      <w:r>
        <w:rPr>
          <w:sz w:val="16"/>
        </w:rPr>
        <w:t>assigns</w:t>
      </w:r>
      <w:r>
        <w:rPr>
          <w:spacing w:val="11"/>
          <w:sz w:val="16"/>
        </w:rPr>
        <w:t xml:space="preserve"> </w:t>
      </w:r>
      <w:r>
        <w:rPr>
          <w:sz w:val="16"/>
        </w:rPr>
        <w:t>to</w:t>
      </w:r>
      <w:r>
        <w:rPr>
          <w:spacing w:val="10"/>
          <w:sz w:val="16"/>
        </w:rPr>
        <w:t xml:space="preserve"> </w:t>
      </w:r>
      <w:r>
        <w:rPr>
          <w:sz w:val="16"/>
        </w:rPr>
        <w:t>University</w:t>
      </w:r>
      <w:r>
        <w:rPr>
          <w:spacing w:val="10"/>
          <w:sz w:val="16"/>
        </w:rPr>
        <w:t xml:space="preserve"> </w:t>
      </w:r>
      <w:r>
        <w:rPr>
          <w:sz w:val="16"/>
        </w:rPr>
        <w:t>or</w:t>
      </w:r>
      <w:r>
        <w:rPr>
          <w:spacing w:val="10"/>
          <w:sz w:val="16"/>
        </w:rPr>
        <w:t xml:space="preserve"> </w:t>
      </w:r>
      <w:r>
        <w:rPr>
          <w:spacing w:val="-3"/>
          <w:sz w:val="16"/>
        </w:rPr>
        <w:t>University's</w:t>
      </w:r>
      <w:r w:rsidR="00863FD8">
        <w:rPr>
          <w:spacing w:val="-3"/>
          <w:sz w:val="16"/>
        </w:rPr>
        <w:t xml:space="preserve"> </w:t>
      </w:r>
      <w:r w:rsidRPr="00863FD8">
        <w:rPr>
          <w:sz w:val="16"/>
        </w:rPr>
        <w:t>designee, for no additional consideration, all of Contractor's rights to all Intellectual Property arising under or related to this Agreement. Contractor shall, and shall cause its employees and agents to, promptly sign and deliver any documents and take any actions that University reasonably requests to establish and perfect the rights assigned to University or its designee under this provision.</w:t>
      </w:r>
      <w:r w:rsidR="005A40A7" w:rsidRPr="005A40A7">
        <w:rPr>
          <w:sz w:val="16"/>
        </w:rPr>
        <w:t xml:space="preserve"> Intellectual Property created externally to this Agreement and used in the performance of the SOW (“Background IP”) shall be owned by the originating Party. Nothing in this Agreement will be construed as a conferral of rights to any of the Parties regarding such Background IP.</w:t>
      </w:r>
    </w:p>
    <w:p w:rsidR="00356932" w:rsidRDefault="00356932">
      <w:pPr>
        <w:pStyle w:val="BodyText"/>
        <w:spacing w:before="8"/>
        <w:rPr>
          <w:sz w:val="15"/>
        </w:rPr>
      </w:pPr>
    </w:p>
    <w:p w:rsidR="00356932" w:rsidRDefault="00DE5BB0">
      <w:pPr>
        <w:pStyle w:val="ListParagraph"/>
        <w:numPr>
          <w:ilvl w:val="0"/>
          <w:numId w:val="1"/>
        </w:numPr>
        <w:tabs>
          <w:tab w:val="left" w:pos="871"/>
        </w:tabs>
        <w:ind w:left="867" w:right="358" w:hanging="357"/>
        <w:jc w:val="both"/>
        <w:rPr>
          <w:rFonts w:ascii="Arial Narrow" w:hAnsi="Arial Narrow"/>
          <w:sz w:val="18"/>
        </w:rPr>
      </w:pPr>
      <w:r>
        <w:rPr>
          <w:b/>
          <w:sz w:val="16"/>
        </w:rPr>
        <w:t xml:space="preserve">Nonresident Aliens: </w:t>
      </w:r>
      <w:r>
        <w:rPr>
          <w:sz w:val="16"/>
        </w:rPr>
        <w:t xml:space="preserve">If the Contractor is a nonresident alien individual, partnership, limited liability company, corporation or other business entity, Contractor or its representative expressly covenants and </w:t>
      </w:r>
      <w:r>
        <w:rPr>
          <w:spacing w:val="-3"/>
          <w:sz w:val="16"/>
        </w:rPr>
        <w:t xml:space="preserve">agrees </w:t>
      </w:r>
      <w:r>
        <w:rPr>
          <w:sz w:val="16"/>
        </w:rPr>
        <w:t>to cooperate fully with University’s staff to provide necessary documentation to determine</w:t>
      </w:r>
      <w:r>
        <w:rPr>
          <w:spacing w:val="-18"/>
          <w:sz w:val="16"/>
        </w:rPr>
        <w:t xml:space="preserve"> </w:t>
      </w:r>
      <w:r>
        <w:rPr>
          <w:sz w:val="16"/>
        </w:rPr>
        <w:t>proper</w:t>
      </w:r>
      <w:r>
        <w:rPr>
          <w:spacing w:val="-15"/>
          <w:sz w:val="16"/>
        </w:rPr>
        <w:t xml:space="preserve"> </w:t>
      </w:r>
      <w:r>
        <w:rPr>
          <w:sz w:val="16"/>
        </w:rPr>
        <w:t>withholding,</w:t>
      </w:r>
      <w:r>
        <w:rPr>
          <w:spacing w:val="-14"/>
          <w:sz w:val="16"/>
        </w:rPr>
        <w:t xml:space="preserve"> </w:t>
      </w:r>
      <w:r>
        <w:rPr>
          <w:sz w:val="16"/>
        </w:rPr>
        <w:t>if</w:t>
      </w:r>
      <w:r>
        <w:rPr>
          <w:spacing w:val="-15"/>
          <w:sz w:val="16"/>
        </w:rPr>
        <w:t xml:space="preserve"> </w:t>
      </w:r>
      <w:r>
        <w:rPr>
          <w:sz w:val="16"/>
        </w:rPr>
        <w:t>any,</w:t>
      </w:r>
      <w:r>
        <w:rPr>
          <w:spacing w:val="-14"/>
          <w:sz w:val="16"/>
        </w:rPr>
        <w:t xml:space="preserve"> </w:t>
      </w:r>
      <w:r>
        <w:rPr>
          <w:sz w:val="16"/>
        </w:rPr>
        <w:t>of</w:t>
      </w:r>
      <w:r>
        <w:rPr>
          <w:spacing w:val="-15"/>
          <w:sz w:val="16"/>
        </w:rPr>
        <w:t xml:space="preserve"> </w:t>
      </w:r>
      <w:r>
        <w:rPr>
          <w:sz w:val="16"/>
        </w:rPr>
        <w:t>U.S.</w:t>
      </w:r>
      <w:r>
        <w:rPr>
          <w:spacing w:val="-18"/>
          <w:sz w:val="16"/>
        </w:rPr>
        <w:t xml:space="preserve"> </w:t>
      </w:r>
      <w:r>
        <w:rPr>
          <w:sz w:val="16"/>
        </w:rPr>
        <w:t>taxes</w:t>
      </w:r>
      <w:r>
        <w:rPr>
          <w:spacing w:val="-15"/>
          <w:sz w:val="16"/>
        </w:rPr>
        <w:t xml:space="preserve"> </w:t>
      </w:r>
      <w:r>
        <w:rPr>
          <w:sz w:val="16"/>
        </w:rPr>
        <w:t>from</w:t>
      </w:r>
      <w:r>
        <w:rPr>
          <w:spacing w:val="-14"/>
          <w:sz w:val="16"/>
        </w:rPr>
        <w:t xml:space="preserve"> </w:t>
      </w:r>
      <w:r>
        <w:rPr>
          <w:sz w:val="16"/>
        </w:rPr>
        <w:t>payment</w:t>
      </w:r>
      <w:r>
        <w:rPr>
          <w:spacing w:val="-18"/>
          <w:sz w:val="16"/>
        </w:rPr>
        <w:t xml:space="preserve"> </w:t>
      </w:r>
      <w:r>
        <w:rPr>
          <w:sz w:val="16"/>
        </w:rPr>
        <w:t>to</w:t>
      </w:r>
      <w:r>
        <w:rPr>
          <w:spacing w:val="-17"/>
          <w:sz w:val="16"/>
        </w:rPr>
        <w:t xml:space="preserve"> </w:t>
      </w:r>
      <w:r>
        <w:rPr>
          <w:sz w:val="16"/>
        </w:rPr>
        <w:t>Contractor</w:t>
      </w:r>
      <w:r>
        <w:rPr>
          <w:spacing w:val="-17"/>
          <w:sz w:val="16"/>
        </w:rPr>
        <w:t xml:space="preserve"> </w:t>
      </w:r>
      <w:r>
        <w:rPr>
          <w:sz w:val="16"/>
        </w:rPr>
        <w:t>in</w:t>
      </w:r>
      <w:r>
        <w:rPr>
          <w:spacing w:val="-15"/>
          <w:sz w:val="16"/>
        </w:rPr>
        <w:t xml:space="preserve"> </w:t>
      </w:r>
      <w:r>
        <w:rPr>
          <w:sz w:val="16"/>
        </w:rPr>
        <w:t>accordance</w:t>
      </w:r>
      <w:r>
        <w:rPr>
          <w:spacing w:val="-17"/>
          <w:sz w:val="16"/>
        </w:rPr>
        <w:t xml:space="preserve"> </w:t>
      </w:r>
      <w:r>
        <w:rPr>
          <w:sz w:val="16"/>
        </w:rPr>
        <w:t>with</w:t>
      </w:r>
      <w:r>
        <w:rPr>
          <w:spacing w:val="-17"/>
          <w:sz w:val="16"/>
        </w:rPr>
        <w:t xml:space="preserve"> </w:t>
      </w:r>
      <w:r>
        <w:rPr>
          <w:sz w:val="16"/>
        </w:rPr>
        <w:t>Internal</w:t>
      </w:r>
      <w:r>
        <w:rPr>
          <w:spacing w:val="-16"/>
          <w:sz w:val="16"/>
        </w:rPr>
        <w:t xml:space="preserve"> </w:t>
      </w:r>
      <w:r>
        <w:rPr>
          <w:sz w:val="16"/>
        </w:rPr>
        <w:t>Revenue</w:t>
      </w:r>
      <w:r>
        <w:rPr>
          <w:spacing w:val="-16"/>
          <w:sz w:val="16"/>
        </w:rPr>
        <w:t xml:space="preserve"> </w:t>
      </w:r>
      <w:r>
        <w:rPr>
          <w:sz w:val="16"/>
        </w:rPr>
        <w:t>Code</w:t>
      </w:r>
      <w:r>
        <w:rPr>
          <w:spacing w:val="-17"/>
          <w:sz w:val="16"/>
        </w:rPr>
        <w:t xml:space="preserve"> </w:t>
      </w:r>
      <w:r>
        <w:rPr>
          <w:sz w:val="16"/>
        </w:rPr>
        <w:t>and</w:t>
      </w:r>
      <w:r>
        <w:rPr>
          <w:spacing w:val="-17"/>
          <w:sz w:val="16"/>
        </w:rPr>
        <w:t xml:space="preserve"> </w:t>
      </w:r>
      <w:r>
        <w:rPr>
          <w:sz w:val="16"/>
        </w:rPr>
        <w:t>the</w:t>
      </w:r>
      <w:r>
        <w:rPr>
          <w:spacing w:val="-17"/>
          <w:sz w:val="16"/>
        </w:rPr>
        <w:t xml:space="preserve"> </w:t>
      </w:r>
      <w:r>
        <w:rPr>
          <w:sz w:val="16"/>
        </w:rPr>
        <w:t>Federal</w:t>
      </w:r>
      <w:r>
        <w:rPr>
          <w:spacing w:val="-16"/>
          <w:sz w:val="16"/>
        </w:rPr>
        <w:t xml:space="preserve"> </w:t>
      </w:r>
      <w:r>
        <w:rPr>
          <w:sz w:val="16"/>
        </w:rPr>
        <w:t>Regulations promulgated thereunder. Nonresident alien contractors are subject to 30% tax</w:t>
      </w:r>
      <w:r>
        <w:rPr>
          <w:spacing w:val="-22"/>
          <w:sz w:val="16"/>
        </w:rPr>
        <w:t xml:space="preserve"> </w:t>
      </w:r>
      <w:r>
        <w:rPr>
          <w:sz w:val="16"/>
        </w:rPr>
        <w:t>withholding.</w:t>
      </w:r>
    </w:p>
    <w:p w:rsidR="00356932" w:rsidRDefault="00356932">
      <w:pPr>
        <w:pStyle w:val="BodyText"/>
        <w:spacing w:before="8"/>
        <w:rPr>
          <w:sz w:val="15"/>
        </w:rPr>
      </w:pPr>
    </w:p>
    <w:p w:rsidR="00356932" w:rsidRDefault="00DE5BB0">
      <w:pPr>
        <w:pStyle w:val="ListParagraph"/>
        <w:numPr>
          <w:ilvl w:val="0"/>
          <w:numId w:val="1"/>
        </w:numPr>
        <w:tabs>
          <w:tab w:val="left" w:pos="871"/>
        </w:tabs>
        <w:ind w:left="870" w:right="354"/>
        <w:jc w:val="both"/>
        <w:rPr>
          <w:rFonts w:ascii="Arial Narrow" w:hAnsi="Arial Narrow"/>
          <w:sz w:val="18"/>
        </w:rPr>
      </w:pPr>
      <w:r>
        <w:rPr>
          <w:b/>
          <w:sz w:val="16"/>
        </w:rPr>
        <w:t>Counterparts:</w:t>
      </w:r>
      <w:r>
        <w:rPr>
          <w:b/>
          <w:spacing w:val="-5"/>
          <w:sz w:val="16"/>
        </w:rPr>
        <w:t xml:space="preserve"> </w:t>
      </w:r>
      <w:r>
        <w:rPr>
          <w:sz w:val="16"/>
        </w:rPr>
        <w:t>This</w:t>
      </w:r>
      <w:r>
        <w:rPr>
          <w:spacing w:val="-5"/>
          <w:sz w:val="16"/>
        </w:rPr>
        <w:t xml:space="preserve"> </w:t>
      </w:r>
      <w:r>
        <w:rPr>
          <w:sz w:val="16"/>
        </w:rPr>
        <w:t>Agreement</w:t>
      </w:r>
      <w:r>
        <w:rPr>
          <w:spacing w:val="-6"/>
          <w:sz w:val="16"/>
        </w:rPr>
        <w:t xml:space="preserve"> </w:t>
      </w:r>
      <w:r>
        <w:rPr>
          <w:sz w:val="16"/>
        </w:rPr>
        <w:t>may</w:t>
      </w:r>
      <w:r>
        <w:rPr>
          <w:spacing w:val="-4"/>
          <w:sz w:val="16"/>
        </w:rPr>
        <w:t xml:space="preserve"> </w:t>
      </w:r>
      <w:r>
        <w:rPr>
          <w:sz w:val="16"/>
        </w:rPr>
        <w:t>be</w:t>
      </w:r>
      <w:r>
        <w:rPr>
          <w:spacing w:val="-5"/>
          <w:sz w:val="16"/>
        </w:rPr>
        <w:t xml:space="preserve"> </w:t>
      </w:r>
      <w:r>
        <w:rPr>
          <w:sz w:val="16"/>
        </w:rPr>
        <w:t>executed</w:t>
      </w:r>
      <w:r>
        <w:rPr>
          <w:spacing w:val="-5"/>
          <w:sz w:val="16"/>
        </w:rPr>
        <w:t xml:space="preserve"> </w:t>
      </w:r>
      <w:r>
        <w:rPr>
          <w:sz w:val="16"/>
        </w:rPr>
        <w:t>with</w:t>
      </w:r>
      <w:r>
        <w:rPr>
          <w:spacing w:val="-5"/>
          <w:sz w:val="16"/>
        </w:rPr>
        <w:t xml:space="preserve"> </w:t>
      </w:r>
      <w:r>
        <w:rPr>
          <w:spacing w:val="-3"/>
          <w:sz w:val="16"/>
        </w:rPr>
        <w:t>electronic</w:t>
      </w:r>
      <w:r>
        <w:rPr>
          <w:spacing w:val="-5"/>
          <w:sz w:val="16"/>
        </w:rPr>
        <w:t xml:space="preserve"> </w:t>
      </w:r>
      <w:r>
        <w:rPr>
          <w:sz w:val="16"/>
        </w:rPr>
        <w:t>signatures</w:t>
      </w:r>
      <w:r>
        <w:rPr>
          <w:spacing w:val="-4"/>
          <w:sz w:val="16"/>
        </w:rPr>
        <w:t xml:space="preserve"> </w:t>
      </w:r>
      <w:r>
        <w:rPr>
          <w:sz w:val="16"/>
        </w:rPr>
        <w:t>and</w:t>
      </w:r>
      <w:r>
        <w:rPr>
          <w:spacing w:val="-7"/>
          <w:sz w:val="16"/>
        </w:rPr>
        <w:t xml:space="preserve"> </w:t>
      </w:r>
      <w:r>
        <w:rPr>
          <w:sz w:val="16"/>
        </w:rPr>
        <w:t>in</w:t>
      </w:r>
      <w:r>
        <w:rPr>
          <w:spacing w:val="-6"/>
          <w:sz w:val="16"/>
        </w:rPr>
        <w:t xml:space="preserve"> </w:t>
      </w:r>
      <w:r>
        <w:rPr>
          <w:sz w:val="16"/>
        </w:rPr>
        <w:t>multiple</w:t>
      </w:r>
      <w:r>
        <w:rPr>
          <w:spacing w:val="-7"/>
          <w:sz w:val="16"/>
        </w:rPr>
        <w:t xml:space="preserve"> </w:t>
      </w:r>
      <w:r>
        <w:rPr>
          <w:sz w:val="16"/>
        </w:rPr>
        <w:t>counterparts,</w:t>
      </w:r>
      <w:r>
        <w:rPr>
          <w:spacing w:val="-3"/>
          <w:sz w:val="16"/>
        </w:rPr>
        <w:t xml:space="preserve"> </w:t>
      </w:r>
      <w:r>
        <w:rPr>
          <w:sz w:val="16"/>
        </w:rPr>
        <w:t>each</w:t>
      </w:r>
      <w:r>
        <w:rPr>
          <w:spacing w:val="-5"/>
          <w:sz w:val="16"/>
        </w:rPr>
        <w:t xml:space="preserve"> </w:t>
      </w:r>
      <w:r>
        <w:rPr>
          <w:sz w:val="16"/>
        </w:rPr>
        <w:t>of</w:t>
      </w:r>
      <w:r>
        <w:rPr>
          <w:spacing w:val="-3"/>
          <w:sz w:val="16"/>
        </w:rPr>
        <w:t xml:space="preserve"> </w:t>
      </w:r>
      <w:r>
        <w:rPr>
          <w:sz w:val="16"/>
        </w:rPr>
        <w:t>which</w:t>
      </w:r>
      <w:r>
        <w:rPr>
          <w:spacing w:val="-6"/>
          <w:sz w:val="16"/>
        </w:rPr>
        <w:t xml:space="preserve"> </w:t>
      </w:r>
      <w:r>
        <w:rPr>
          <w:sz w:val="16"/>
        </w:rPr>
        <w:t>shall</w:t>
      </w:r>
      <w:r>
        <w:rPr>
          <w:spacing w:val="-4"/>
          <w:sz w:val="16"/>
        </w:rPr>
        <w:t xml:space="preserve"> </w:t>
      </w:r>
      <w:r>
        <w:rPr>
          <w:sz w:val="16"/>
        </w:rPr>
        <w:t>be</w:t>
      </w:r>
      <w:r>
        <w:rPr>
          <w:spacing w:val="-5"/>
          <w:sz w:val="16"/>
        </w:rPr>
        <w:t xml:space="preserve"> </w:t>
      </w:r>
      <w:r>
        <w:rPr>
          <w:spacing w:val="-3"/>
          <w:sz w:val="16"/>
        </w:rPr>
        <w:t>deemed</w:t>
      </w:r>
      <w:r>
        <w:rPr>
          <w:spacing w:val="-5"/>
          <w:sz w:val="16"/>
        </w:rPr>
        <w:t xml:space="preserve"> </w:t>
      </w:r>
      <w:r>
        <w:rPr>
          <w:sz w:val="16"/>
        </w:rPr>
        <w:t>an</w:t>
      </w:r>
      <w:r>
        <w:rPr>
          <w:spacing w:val="-5"/>
          <w:sz w:val="16"/>
        </w:rPr>
        <w:t xml:space="preserve"> </w:t>
      </w:r>
      <w:r>
        <w:rPr>
          <w:sz w:val="16"/>
        </w:rPr>
        <w:t>original, but</w:t>
      </w:r>
      <w:r>
        <w:rPr>
          <w:spacing w:val="-14"/>
          <w:sz w:val="16"/>
        </w:rPr>
        <w:t xml:space="preserve"> </w:t>
      </w:r>
      <w:r>
        <w:rPr>
          <w:sz w:val="16"/>
        </w:rPr>
        <w:t>all</w:t>
      </w:r>
      <w:r>
        <w:rPr>
          <w:spacing w:val="-15"/>
          <w:sz w:val="16"/>
        </w:rPr>
        <w:t xml:space="preserve"> </w:t>
      </w:r>
      <w:r>
        <w:rPr>
          <w:sz w:val="16"/>
        </w:rPr>
        <w:t>of</w:t>
      </w:r>
      <w:r>
        <w:rPr>
          <w:spacing w:val="-13"/>
          <w:sz w:val="16"/>
        </w:rPr>
        <w:t xml:space="preserve"> </w:t>
      </w:r>
      <w:r>
        <w:rPr>
          <w:sz w:val="16"/>
        </w:rPr>
        <w:t>which</w:t>
      </w:r>
      <w:r>
        <w:rPr>
          <w:spacing w:val="-17"/>
          <w:sz w:val="16"/>
        </w:rPr>
        <w:t xml:space="preserve"> </w:t>
      </w:r>
      <w:r>
        <w:rPr>
          <w:sz w:val="16"/>
        </w:rPr>
        <w:t>together</w:t>
      </w:r>
      <w:r>
        <w:rPr>
          <w:spacing w:val="-17"/>
          <w:sz w:val="16"/>
        </w:rPr>
        <w:t xml:space="preserve"> </w:t>
      </w:r>
      <w:r>
        <w:rPr>
          <w:sz w:val="16"/>
        </w:rPr>
        <w:t>shall</w:t>
      </w:r>
      <w:r>
        <w:rPr>
          <w:spacing w:val="-15"/>
          <w:sz w:val="16"/>
        </w:rPr>
        <w:t xml:space="preserve"> </w:t>
      </w:r>
      <w:r>
        <w:rPr>
          <w:sz w:val="16"/>
        </w:rPr>
        <w:t>constitute</w:t>
      </w:r>
      <w:r>
        <w:rPr>
          <w:spacing w:val="-17"/>
          <w:sz w:val="16"/>
        </w:rPr>
        <w:t xml:space="preserve"> </w:t>
      </w:r>
      <w:r>
        <w:rPr>
          <w:sz w:val="16"/>
        </w:rPr>
        <w:t>one</w:t>
      </w:r>
      <w:r>
        <w:rPr>
          <w:spacing w:val="-15"/>
          <w:sz w:val="16"/>
        </w:rPr>
        <w:t xml:space="preserve"> </w:t>
      </w:r>
      <w:r>
        <w:rPr>
          <w:sz w:val="16"/>
        </w:rPr>
        <w:t>and</w:t>
      </w:r>
      <w:r>
        <w:rPr>
          <w:spacing w:val="-17"/>
          <w:sz w:val="16"/>
        </w:rPr>
        <w:t xml:space="preserve"> </w:t>
      </w:r>
      <w:r>
        <w:rPr>
          <w:sz w:val="16"/>
        </w:rPr>
        <w:t>the</w:t>
      </w:r>
      <w:r>
        <w:rPr>
          <w:spacing w:val="-17"/>
          <w:sz w:val="16"/>
        </w:rPr>
        <w:t xml:space="preserve"> </w:t>
      </w:r>
      <w:r>
        <w:rPr>
          <w:sz w:val="16"/>
        </w:rPr>
        <w:t>same</w:t>
      </w:r>
      <w:r>
        <w:rPr>
          <w:spacing w:val="-18"/>
          <w:sz w:val="16"/>
        </w:rPr>
        <w:t xml:space="preserve"> </w:t>
      </w:r>
      <w:r>
        <w:rPr>
          <w:sz w:val="16"/>
        </w:rPr>
        <w:t>Agreement.</w:t>
      </w:r>
      <w:r>
        <w:rPr>
          <w:spacing w:val="18"/>
          <w:sz w:val="16"/>
        </w:rPr>
        <w:t xml:space="preserve"> </w:t>
      </w:r>
      <w:r>
        <w:rPr>
          <w:sz w:val="16"/>
        </w:rPr>
        <w:t>Facsimile</w:t>
      </w:r>
      <w:r>
        <w:rPr>
          <w:spacing w:val="-17"/>
          <w:sz w:val="16"/>
        </w:rPr>
        <w:t xml:space="preserve"> </w:t>
      </w:r>
      <w:r>
        <w:rPr>
          <w:sz w:val="16"/>
        </w:rPr>
        <w:t>signatures,</w:t>
      </w:r>
      <w:r>
        <w:rPr>
          <w:spacing w:val="-14"/>
          <w:sz w:val="16"/>
        </w:rPr>
        <w:t xml:space="preserve"> </w:t>
      </w:r>
      <w:r>
        <w:rPr>
          <w:spacing w:val="-3"/>
          <w:sz w:val="16"/>
        </w:rPr>
        <w:t>electronic</w:t>
      </w:r>
      <w:r>
        <w:rPr>
          <w:spacing w:val="-16"/>
          <w:sz w:val="16"/>
        </w:rPr>
        <w:t xml:space="preserve"> </w:t>
      </w:r>
      <w:r>
        <w:rPr>
          <w:sz w:val="16"/>
        </w:rPr>
        <w:t>signatures</w:t>
      </w:r>
      <w:r>
        <w:rPr>
          <w:spacing w:val="-13"/>
          <w:sz w:val="16"/>
        </w:rPr>
        <w:t xml:space="preserve"> </w:t>
      </w:r>
      <w:r>
        <w:rPr>
          <w:sz w:val="16"/>
        </w:rPr>
        <w:t>and</w:t>
      </w:r>
      <w:r>
        <w:rPr>
          <w:spacing w:val="-16"/>
          <w:sz w:val="16"/>
        </w:rPr>
        <w:t xml:space="preserve"> </w:t>
      </w:r>
      <w:r>
        <w:rPr>
          <w:sz w:val="16"/>
        </w:rPr>
        <w:t>e-mailed</w:t>
      </w:r>
      <w:r>
        <w:rPr>
          <w:spacing w:val="-17"/>
          <w:sz w:val="16"/>
        </w:rPr>
        <w:t xml:space="preserve"> </w:t>
      </w:r>
      <w:r>
        <w:rPr>
          <w:sz w:val="16"/>
        </w:rPr>
        <w:t>PDF</w:t>
      </w:r>
      <w:r>
        <w:rPr>
          <w:spacing w:val="-16"/>
          <w:sz w:val="16"/>
        </w:rPr>
        <w:t xml:space="preserve"> </w:t>
      </w:r>
      <w:r>
        <w:rPr>
          <w:sz w:val="16"/>
        </w:rPr>
        <w:t>copies</w:t>
      </w:r>
      <w:r>
        <w:rPr>
          <w:spacing w:val="-15"/>
          <w:sz w:val="16"/>
        </w:rPr>
        <w:t xml:space="preserve"> </w:t>
      </w:r>
      <w:r>
        <w:rPr>
          <w:sz w:val="16"/>
        </w:rPr>
        <w:t>of</w:t>
      </w:r>
      <w:r>
        <w:rPr>
          <w:spacing w:val="-14"/>
          <w:sz w:val="16"/>
        </w:rPr>
        <w:t xml:space="preserve"> </w:t>
      </w:r>
      <w:r>
        <w:rPr>
          <w:sz w:val="16"/>
        </w:rPr>
        <w:t>original signatures</w:t>
      </w:r>
      <w:r>
        <w:rPr>
          <w:spacing w:val="-14"/>
          <w:sz w:val="16"/>
        </w:rPr>
        <w:t xml:space="preserve"> </w:t>
      </w:r>
      <w:r>
        <w:rPr>
          <w:sz w:val="16"/>
        </w:rPr>
        <w:t>shall</w:t>
      </w:r>
      <w:r>
        <w:rPr>
          <w:spacing w:val="-12"/>
          <w:sz w:val="16"/>
        </w:rPr>
        <w:t xml:space="preserve"> </w:t>
      </w:r>
      <w:r>
        <w:rPr>
          <w:sz w:val="16"/>
        </w:rPr>
        <w:t>be</w:t>
      </w:r>
      <w:r>
        <w:rPr>
          <w:spacing w:val="-16"/>
          <w:sz w:val="16"/>
        </w:rPr>
        <w:t xml:space="preserve"> </w:t>
      </w:r>
      <w:r>
        <w:rPr>
          <w:sz w:val="16"/>
        </w:rPr>
        <w:t>deemed</w:t>
      </w:r>
      <w:r>
        <w:rPr>
          <w:spacing w:val="-15"/>
          <w:sz w:val="16"/>
        </w:rPr>
        <w:t xml:space="preserve"> </w:t>
      </w:r>
      <w:r>
        <w:rPr>
          <w:sz w:val="16"/>
        </w:rPr>
        <w:t>to</w:t>
      </w:r>
      <w:r>
        <w:rPr>
          <w:spacing w:val="-16"/>
          <w:sz w:val="16"/>
        </w:rPr>
        <w:t xml:space="preserve"> </w:t>
      </w:r>
      <w:r>
        <w:rPr>
          <w:sz w:val="16"/>
        </w:rPr>
        <w:t>be</w:t>
      </w:r>
      <w:r>
        <w:rPr>
          <w:spacing w:val="-13"/>
          <w:sz w:val="16"/>
        </w:rPr>
        <w:t xml:space="preserve"> </w:t>
      </w:r>
      <w:r>
        <w:rPr>
          <w:sz w:val="16"/>
        </w:rPr>
        <w:t>original</w:t>
      </w:r>
      <w:r>
        <w:rPr>
          <w:spacing w:val="-14"/>
          <w:sz w:val="16"/>
        </w:rPr>
        <w:t xml:space="preserve"> </w:t>
      </w:r>
      <w:r>
        <w:rPr>
          <w:sz w:val="16"/>
        </w:rPr>
        <w:t>signatures</w:t>
      </w:r>
      <w:r>
        <w:rPr>
          <w:spacing w:val="-14"/>
          <w:sz w:val="16"/>
        </w:rPr>
        <w:t xml:space="preserve"> </w:t>
      </w:r>
      <w:r>
        <w:rPr>
          <w:sz w:val="16"/>
        </w:rPr>
        <w:t>for</w:t>
      </w:r>
      <w:r>
        <w:rPr>
          <w:spacing w:val="-16"/>
          <w:sz w:val="16"/>
        </w:rPr>
        <w:t xml:space="preserve"> </w:t>
      </w:r>
      <w:r>
        <w:rPr>
          <w:sz w:val="16"/>
        </w:rPr>
        <w:t>all</w:t>
      </w:r>
      <w:r>
        <w:rPr>
          <w:spacing w:val="-12"/>
          <w:sz w:val="16"/>
        </w:rPr>
        <w:t xml:space="preserve"> </w:t>
      </w:r>
      <w:r>
        <w:rPr>
          <w:sz w:val="16"/>
        </w:rPr>
        <w:t>applicable</w:t>
      </w:r>
      <w:r>
        <w:rPr>
          <w:spacing w:val="-15"/>
          <w:sz w:val="16"/>
        </w:rPr>
        <w:t xml:space="preserve"> </w:t>
      </w:r>
      <w:r>
        <w:rPr>
          <w:sz w:val="16"/>
        </w:rPr>
        <w:t>purposes</w:t>
      </w:r>
      <w:r>
        <w:rPr>
          <w:spacing w:val="-12"/>
          <w:sz w:val="16"/>
        </w:rPr>
        <w:t xml:space="preserve"> </w:t>
      </w:r>
      <w:r>
        <w:rPr>
          <w:sz w:val="16"/>
        </w:rPr>
        <w:t>and</w:t>
      </w:r>
      <w:r>
        <w:rPr>
          <w:spacing w:val="-15"/>
          <w:sz w:val="16"/>
        </w:rPr>
        <w:t xml:space="preserve"> </w:t>
      </w:r>
      <w:r>
        <w:rPr>
          <w:sz w:val="16"/>
        </w:rPr>
        <w:t>in</w:t>
      </w:r>
      <w:r>
        <w:rPr>
          <w:spacing w:val="-15"/>
          <w:sz w:val="16"/>
        </w:rPr>
        <w:t xml:space="preserve"> </w:t>
      </w:r>
      <w:r>
        <w:rPr>
          <w:sz w:val="16"/>
        </w:rPr>
        <w:t>accordance</w:t>
      </w:r>
      <w:r>
        <w:rPr>
          <w:spacing w:val="-13"/>
          <w:sz w:val="16"/>
        </w:rPr>
        <w:t xml:space="preserve"> </w:t>
      </w:r>
      <w:r>
        <w:rPr>
          <w:sz w:val="16"/>
        </w:rPr>
        <w:t>with</w:t>
      </w:r>
      <w:r>
        <w:rPr>
          <w:spacing w:val="-16"/>
          <w:sz w:val="16"/>
        </w:rPr>
        <w:t xml:space="preserve"> </w:t>
      </w:r>
      <w:r>
        <w:rPr>
          <w:sz w:val="16"/>
        </w:rPr>
        <w:t>the</w:t>
      </w:r>
      <w:r>
        <w:rPr>
          <w:spacing w:val="-13"/>
          <w:sz w:val="16"/>
        </w:rPr>
        <w:t xml:space="preserve"> </w:t>
      </w:r>
      <w:r>
        <w:rPr>
          <w:sz w:val="16"/>
        </w:rPr>
        <w:t>Uniform</w:t>
      </w:r>
      <w:r>
        <w:rPr>
          <w:spacing w:val="-12"/>
          <w:sz w:val="16"/>
        </w:rPr>
        <w:t xml:space="preserve"> </w:t>
      </w:r>
      <w:r>
        <w:rPr>
          <w:spacing w:val="-3"/>
          <w:sz w:val="16"/>
        </w:rPr>
        <w:t>Electronic</w:t>
      </w:r>
      <w:r>
        <w:rPr>
          <w:spacing w:val="-14"/>
          <w:sz w:val="16"/>
        </w:rPr>
        <w:t xml:space="preserve"> </w:t>
      </w:r>
      <w:r>
        <w:rPr>
          <w:sz w:val="16"/>
        </w:rPr>
        <w:t>Transactions</w:t>
      </w:r>
      <w:r>
        <w:rPr>
          <w:spacing w:val="-14"/>
          <w:sz w:val="16"/>
        </w:rPr>
        <w:t xml:space="preserve"> </w:t>
      </w:r>
      <w:r>
        <w:rPr>
          <w:sz w:val="16"/>
        </w:rPr>
        <w:t>Act,</w:t>
      </w:r>
      <w:r>
        <w:rPr>
          <w:spacing w:val="-13"/>
          <w:sz w:val="16"/>
        </w:rPr>
        <w:t xml:space="preserve"> </w:t>
      </w:r>
      <w:r>
        <w:rPr>
          <w:sz w:val="16"/>
        </w:rPr>
        <w:t>Idaho Code</w:t>
      </w:r>
      <w:r>
        <w:rPr>
          <w:spacing w:val="-6"/>
          <w:sz w:val="16"/>
        </w:rPr>
        <w:t xml:space="preserve"> </w:t>
      </w:r>
      <w:r>
        <w:rPr>
          <w:sz w:val="16"/>
        </w:rPr>
        <w:t>§§</w:t>
      </w:r>
      <w:r>
        <w:rPr>
          <w:spacing w:val="-2"/>
          <w:sz w:val="16"/>
        </w:rPr>
        <w:t xml:space="preserve"> </w:t>
      </w:r>
      <w:r>
        <w:rPr>
          <w:sz w:val="16"/>
        </w:rPr>
        <w:t>28-50-101</w:t>
      </w:r>
      <w:r>
        <w:rPr>
          <w:spacing w:val="-2"/>
          <w:sz w:val="16"/>
        </w:rPr>
        <w:t xml:space="preserve"> </w:t>
      </w:r>
      <w:r>
        <w:rPr>
          <w:i/>
          <w:sz w:val="16"/>
        </w:rPr>
        <w:t>et</w:t>
      </w:r>
      <w:r>
        <w:rPr>
          <w:i/>
          <w:spacing w:val="-4"/>
          <w:sz w:val="16"/>
        </w:rPr>
        <w:t xml:space="preserve"> </w:t>
      </w:r>
      <w:r>
        <w:rPr>
          <w:i/>
          <w:sz w:val="16"/>
        </w:rPr>
        <w:t>seq</w:t>
      </w:r>
      <w:r>
        <w:rPr>
          <w:sz w:val="16"/>
        </w:rPr>
        <w:t>.</w:t>
      </w:r>
      <w:r>
        <w:rPr>
          <w:spacing w:val="-1"/>
          <w:sz w:val="16"/>
        </w:rPr>
        <w:t xml:space="preserve"> </w:t>
      </w:r>
      <w:r>
        <w:rPr>
          <w:sz w:val="16"/>
        </w:rPr>
        <w:t>as</w:t>
      </w:r>
      <w:r>
        <w:rPr>
          <w:spacing w:val="-3"/>
          <w:sz w:val="16"/>
        </w:rPr>
        <w:t xml:space="preserve"> </w:t>
      </w:r>
      <w:r>
        <w:rPr>
          <w:sz w:val="16"/>
        </w:rPr>
        <w:t>amended</w:t>
      </w:r>
      <w:r>
        <w:rPr>
          <w:spacing w:val="-5"/>
          <w:sz w:val="16"/>
        </w:rPr>
        <w:t xml:space="preserve"> </w:t>
      </w:r>
      <w:r>
        <w:rPr>
          <w:sz w:val="16"/>
        </w:rPr>
        <w:t>from</w:t>
      </w:r>
      <w:r>
        <w:rPr>
          <w:spacing w:val="-2"/>
          <w:sz w:val="16"/>
        </w:rPr>
        <w:t xml:space="preserve"> </w:t>
      </w:r>
      <w:r>
        <w:rPr>
          <w:sz w:val="16"/>
        </w:rPr>
        <w:t>time</w:t>
      </w:r>
      <w:r>
        <w:rPr>
          <w:spacing w:val="-5"/>
          <w:sz w:val="16"/>
        </w:rPr>
        <w:t xml:space="preserve"> </w:t>
      </w:r>
      <w:r>
        <w:rPr>
          <w:sz w:val="16"/>
        </w:rPr>
        <w:t>to</w:t>
      </w:r>
      <w:r>
        <w:rPr>
          <w:spacing w:val="-5"/>
          <w:sz w:val="16"/>
        </w:rPr>
        <w:t xml:space="preserve"> </w:t>
      </w:r>
      <w:r>
        <w:rPr>
          <w:sz w:val="16"/>
        </w:rPr>
        <w:t>time.</w:t>
      </w:r>
    </w:p>
    <w:p w:rsidR="00356932" w:rsidRDefault="00356932">
      <w:pPr>
        <w:pStyle w:val="BodyText"/>
        <w:spacing w:before="7"/>
        <w:rPr>
          <w:sz w:val="15"/>
        </w:rPr>
      </w:pPr>
    </w:p>
    <w:p w:rsidR="00356932" w:rsidRDefault="00DE5BB0">
      <w:pPr>
        <w:pStyle w:val="ListParagraph"/>
        <w:numPr>
          <w:ilvl w:val="0"/>
          <w:numId w:val="1"/>
        </w:numPr>
        <w:tabs>
          <w:tab w:val="left" w:pos="871"/>
        </w:tabs>
        <w:ind w:left="870" w:right="357"/>
        <w:jc w:val="both"/>
        <w:rPr>
          <w:rFonts w:ascii="Arial Narrow" w:hAnsi="Arial Narrow"/>
          <w:sz w:val="18"/>
        </w:rPr>
      </w:pPr>
      <w:r>
        <w:rPr>
          <w:b/>
          <w:sz w:val="16"/>
        </w:rPr>
        <w:t xml:space="preserve">Order of Precedence: </w:t>
      </w:r>
      <w:r>
        <w:rPr>
          <w:sz w:val="16"/>
        </w:rPr>
        <w:t>The following order of precedence, in descending order of importance, shall govern in the event of a conflict within this Agreement</w:t>
      </w:r>
      <w:r>
        <w:rPr>
          <w:spacing w:val="-4"/>
          <w:sz w:val="16"/>
        </w:rPr>
        <w:t xml:space="preserve"> </w:t>
      </w:r>
      <w:r>
        <w:rPr>
          <w:sz w:val="16"/>
        </w:rPr>
        <w:t>and/or</w:t>
      </w:r>
      <w:r>
        <w:rPr>
          <w:spacing w:val="-5"/>
          <w:sz w:val="16"/>
        </w:rPr>
        <w:t xml:space="preserve"> </w:t>
      </w:r>
      <w:r>
        <w:rPr>
          <w:sz w:val="16"/>
        </w:rPr>
        <w:t>between</w:t>
      </w:r>
      <w:r>
        <w:rPr>
          <w:spacing w:val="-8"/>
          <w:sz w:val="16"/>
        </w:rPr>
        <w:t xml:space="preserve"> </w:t>
      </w:r>
      <w:r>
        <w:rPr>
          <w:sz w:val="16"/>
        </w:rPr>
        <w:t>the</w:t>
      </w:r>
      <w:r>
        <w:rPr>
          <w:spacing w:val="-5"/>
          <w:sz w:val="16"/>
        </w:rPr>
        <w:t xml:space="preserve"> </w:t>
      </w:r>
      <w:r>
        <w:rPr>
          <w:sz w:val="16"/>
        </w:rPr>
        <w:t>text</w:t>
      </w:r>
      <w:r>
        <w:rPr>
          <w:spacing w:val="-4"/>
          <w:sz w:val="16"/>
        </w:rPr>
        <w:t xml:space="preserve"> </w:t>
      </w:r>
      <w:r>
        <w:rPr>
          <w:sz w:val="16"/>
        </w:rPr>
        <w:t>of</w:t>
      </w:r>
      <w:r>
        <w:rPr>
          <w:spacing w:val="-3"/>
          <w:sz w:val="16"/>
        </w:rPr>
        <w:t xml:space="preserve"> </w:t>
      </w:r>
      <w:r>
        <w:rPr>
          <w:sz w:val="16"/>
        </w:rPr>
        <w:t>this</w:t>
      </w:r>
      <w:r>
        <w:rPr>
          <w:spacing w:val="-6"/>
          <w:sz w:val="16"/>
        </w:rPr>
        <w:t xml:space="preserve"> </w:t>
      </w:r>
      <w:r>
        <w:rPr>
          <w:sz w:val="16"/>
        </w:rPr>
        <w:t>Agreement</w:t>
      </w:r>
      <w:r>
        <w:rPr>
          <w:spacing w:val="-3"/>
          <w:sz w:val="16"/>
        </w:rPr>
        <w:t xml:space="preserve"> </w:t>
      </w:r>
      <w:r>
        <w:rPr>
          <w:sz w:val="16"/>
        </w:rPr>
        <w:t>and</w:t>
      </w:r>
      <w:r>
        <w:rPr>
          <w:spacing w:val="-6"/>
          <w:sz w:val="16"/>
        </w:rPr>
        <w:t xml:space="preserve"> </w:t>
      </w:r>
      <w:r>
        <w:rPr>
          <w:sz w:val="16"/>
        </w:rPr>
        <w:t>any</w:t>
      </w:r>
      <w:r>
        <w:rPr>
          <w:spacing w:val="-6"/>
          <w:sz w:val="16"/>
        </w:rPr>
        <w:t xml:space="preserve"> </w:t>
      </w:r>
      <w:r>
        <w:rPr>
          <w:sz w:val="16"/>
        </w:rPr>
        <w:t>documents</w:t>
      </w:r>
      <w:r>
        <w:rPr>
          <w:spacing w:val="-6"/>
          <w:sz w:val="16"/>
        </w:rPr>
        <w:t xml:space="preserve"> </w:t>
      </w:r>
      <w:r>
        <w:rPr>
          <w:sz w:val="16"/>
        </w:rPr>
        <w:t>and/or</w:t>
      </w:r>
      <w:r>
        <w:rPr>
          <w:spacing w:val="-5"/>
          <w:sz w:val="16"/>
        </w:rPr>
        <w:t xml:space="preserve"> </w:t>
      </w:r>
      <w:r>
        <w:rPr>
          <w:sz w:val="16"/>
        </w:rPr>
        <w:t>agreements</w:t>
      </w:r>
      <w:r>
        <w:rPr>
          <w:spacing w:val="-6"/>
          <w:sz w:val="16"/>
        </w:rPr>
        <w:t xml:space="preserve"> </w:t>
      </w:r>
      <w:r>
        <w:rPr>
          <w:sz w:val="16"/>
        </w:rPr>
        <w:t>incorporated</w:t>
      </w:r>
      <w:r>
        <w:rPr>
          <w:spacing w:val="-5"/>
          <w:sz w:val="16"/>
        </w:rPr>
        <w:t xml:space="preserve"> </w:t>
      </w:r>
      <w:r>
        <w:rPr>
          <w:sz w:val="16"/>
        </w:rPr>
        <w:t>herein</w:t>
      </w:r>
      <w:r>
        <w:rPr>
          <w:spacing w:val="-6"/>
          <w:sz w:val="16"/>
        </w:rPr>
        <w:t xml:space="preserve"> </w:t>
      </w:r>
      <w:r>
        <w:rPr>
          <w:sz w:val="16"/>
        </w:rPr>
        <w:t>by</w:t>
      </w:r>
      <w:r>
        <w:rPr>
          <w:spacing w:val="-6"/>
          <w:sz w:val="16"/>
        </w:rPr>
        <w:t xml:space="preserve"> </w:t>
      </w:r>
      <w:r>
        <w:rPr>
          <w:sz w:val="16"/>
        </w:rPr>
        <w:t>reference:</w:t>
      </w:r>
      <w:r>
        <w:rPr>
          <w:spacing w:val="-3"/>
          <w:sz w:val="16"/>
        </w:rPr>
        <w:t xml:space="preserve"> </w:t>
      </w:r>
      <w:r>
        <w:rPr>
          <w:sz w:val="16"/>
        </w:rPr>
        <w:t>(i)</w:t>
      </w:r>
      <w:r>
        <w:rPr>
          <w:spacing w:val="-8"/>
          <w:sz w:val="16"/>
        </w:rPr>
        <w:t xml:space="preserve"> </w:t>
      </w:r>
      <w:r>
        <w:rPr>
          <w:sz w:val="16"/>
        </w:rPr>
        <w:t>Sections</w:t>
      </w:r>
      <w:r>
        <w:rPr>
          <w:spacing w:val="-3"/>
          <w:sz w:val="16"/>
        </w:rPr>
        <w:t xml:space="preserve"> </w:t>
      </w:r>
      <w:r>
        <w:rPr>
          <w:sz w:val="16"/>
        </w:rPr>
        <w:t>1</w:t>
      </w:r>
      <w:r>
        <w:rPr>
          <w:spacing w:val="-7"/>
          <w:sz w:val="16"/>
        </w:rPr>
        <w:t xml:space="preserve"> </w:t>
      </w:r>
      <w:r>
        <w:rPr>
          <w:sz w:val="16"/>
        </w:rPr>
        <w:t>–</w:t>
      </w:r>
      <w:r>
        <w:rPr>
          <w:spacing w:val="-6"/>
          <w:sz w:val="16"/>
        </w:rPr>
        <w:t xml:space="preserve"> </w:t>
      </w:r>
      <w:r>
        <w:rPr>
          <w:sz w:val="16"/>
        </w:rPr>
        <w:t>5</w:t>
      </w:r>
      <w:r>
        <w:rPr>
          <w:spacing w:val="-5"/>
          <w:sz w:val="16"/>
        </w:rPr>
        <w:t xml:space="preserve"> </w:t>
      </w:r>
      <w:r>
        <w:rPr>
          <w:spacing w:val="-4"/>
          <w:sz w:val="16"/>
        </w:rPr>
        <w:t xml:space="preserve">of </w:t>
      </w:r>
      <w:r>
        <w:rPr>
          <w:sz w:val="16"/>
        </w:rPr>
        <w:t>the</w:t>
      </w:r>
      <w:r>
        <w:rPr>
          <w:spacing w:val="-11"/>
          <w:sz w:val="16"/>
        </w:rPr>
        <w:t xml:space="preserve"> </w:t>
      </w:r>
      <w:r>
        <w:rPr>
          <w:sz w:val="16"/>
        </w:rPr>
        <w:t>Agreement</w:t>
      </w:r>
      <w:r>
        <w:rPr>
          <w:spacing w:val="-9"/>
          <w:sz w:val="16"/>
        </w:rPr>
        <w:t xml:space="preserve"> </w:t>
      </w:r>
      <w:r>
        <w:rPr>
          <w:sz w:val="16"/>
        </w:rPr>
        <w:t>(page</w:t>
      </w:r>
      <w:r>
        <w:rPr>
          <w:spacing w:val="-10"/>
          <w:sz w:val="16"/>
        </w:rPr>
        <w:t xml:space="preserve"> </w:t>
      </w:r>
      <w:r>
        <w:rPr>
          <w:sz w:val="16"/>
        </w:rPr>
        <w:t>1);</w:t>
      </w:r>
      <w:r>
        <w:rPr>
          <w:spacing w:val="-9"/>
          <w:sz w:val="16"/>
        </w:rPr>
        <w:t xml:space="preserve"> </w:t>
      </w:r>
      <w:r>
        <w:rPr>
          <w:sz w:val="16"/>
        </w:rPr>
        <w:t>(ii)</w:t>
      </w:r>
      <w:r>
        <w:rPr>
          <w:spacing w:val="-10"/>
          <w:sz w:val="16"/>
        </w:rPr>
        <w:t xml:space="preserve"> </w:t>
      </w:r>
      <w:r>
        <w:rPr>
          <w:sz w:val="16"/>
          <w:u w:val="single"/>
        </w:rPr>
        <w:t>Exhibit</w:t>
      </w:r>
      <w:r>
        <w:rPr>
          <w:spacing w:val="-9"/>
          <w:sz w:val="16"/>
          <w:u w:val="single"/>
        </w:rPr>
        <w:t xml:space="preserve"> </w:t>
      </w:r>
      <w:r>
        <w:rPr>
          <w:sz w:val="16"/>
          <w:u w:val="single"/>
        </w:rPr>
        <w:t>C</w:t>
      </w:r>
      <w:r>
        <w:rPr>
          <w:sz w:val="16"/>
        </w:rPr>
        <w:t>,</w:t>
      </w:r>
      <w:r>
        <w:rPr>
          <w:spacing w:val="-8"/>
          <w:sz w:val="16"/>
        </w:rPr>
        <w:t xml:space="preserve"> </w:t>
      </w:r>
      <w:r>
        <w:rPr>
          <w:sz w:val="16"/>
        </w:rPr>
        <w:t>Boise</w:t>
      </w:r>
      <w:r>
        <w:rPr>
          <w:spacing w:val="-11"/>
          <w:sz w:val="16"/>
        </w:rPr>
        <w:t xml:space="preserve"> </w:t>
      </w:r>
      <w:r>
        <w:rPr>
          <w:sz w:val="16"/>
        </w:rPr>
        <w:t>State</w:t>
      </w:r>
      <w:r>
        <w:rPr>
          <w:spacing w:val="-8"/>
          <w:sz w:val="16"/>
        </w:rPr>
        <w:t xml:space="preserve"> </w:t>
      </w:r>
      <w:r>
        <w:rPr>
          <w:sz w:val="16"/>
        </w:rPr>
        <w:t>University</w:t>
      </w:r>
      <w:r>
        <w:rPr>
          <w:spacing w:val="-10"/>
          <w:sz w:val="16"/>
        </w:rPr>
        <w:t xml:space="preserve"> </w:t>
      </w:r>
      <w:r>
        <w:rPr>
          <w:sz w:val="16"/>
        </w:rPr>
        <w:t>Sponsored</w:t>
      </w:r>
      <w:r>
        <w:rPr>
          <w:spacing w:val="-10"/>
          <w:sz w:val="16"/>
        </w:rPr>
        <w:t xml:space="preserve"> </w:t>
      </w:r>
      <w:r>
        <w:rPr>
          <w:sz w:val="16"/>
        </w:rPr>
        <w:t>Projects</w:t>
      </w:r>
      <w:r>
        <w:rPr>
          <w:spacing w:val="-9"/>
          <w:sz w:val="16"/>
        </w:rPr>
        <w:t xml:space="preserve"> </w:t>
      </w:r>
      <w:r>
        <w:rPr>
          <w:sz w:val="16"/>
        </w:rPr>
        <w:t>Supplemental</w:t>
      </w:r>
      <w:r>
        <w:rPr>
          <w:spacing w:val="-10"/>
          <w:sz w:val="16"/>
        </w:rPr>
        <w:t xml:space="preserve"> </w:t>
      </w:r>
      <w:r>
        <w:rPr>
          <w:sz w:val="16"/>
        </w:rPr>
        <w:t>Terms</w:t>
      </w:r>
      <w:r>
        <w:rPr>
          <w:spacing w:val="-8"/>
          <w:sz w:val="16"/>
        </w:rPr>
        <w:t xml:space="preserve"> </w:t>
      </w:r>
      <w:r>
        <w:rPr>
          <w:sz w:val="16"/>
        </w:rPr>
        <w:t>and</w:t>
      </w:r>
      <w:r>
        <w:rPr>
          <w:spacing w:val="-8"/>
          <w:sz w:val="16"/>
        </w:rPr>
        <w:t xml:space="preserve"> </w:t>
      </w:r>
      <w:r>
        <w:rPr>
          <w:spacing w:val="-3"/>
          <w:sz w:val="16"/>
        </w:rPr>
        <w:t>Conditions,</w:t>
      </w:r>
      <w:r>
        <w:rPr>
          <w:spacing w:val="-9"/>
          <w:sz w:val="16"/>
        </w:rPr>
        <w:t xml:space="preserve"> </w:t>
      </w:r>
      <w:r>
        <w:rPr>
          <w:sz w:val="16"/>
        </w:rPr>
        <w:t>of</w:t>
      </w:r>
      <w:r>
        <w:rPr>
          <w:spacing w:val="-8"/>
          <w:sz w:val="16"/>
        </w:rPr>
        <w:t xml:space="preserve"> </w:t>
      </w:r>
      <w:r>
        <w:rPr>
          <w:sz w:val="16"/>
        </w:rPr>
        <w:t>this</w:t>
      </w:r>
      <w:r>
        <w:rPr>
          <w:spacing w:val="-9"/>
          <w:sz w:val="16"/>
        </w:rPr>
        <w:t xml:space="preserve"> </w:t>
      </w:r>
      <w:r>
        <w:rPr>
          <w:sz w:val="16"/>
        </w:rPr>
        <w:t>Agreement;</w:t>
      </w:r>
      <w:r>
        <w:rPr>
          <w:spacing w:val="-7"/>
          <w:sz w:val="16"/>
        </w:rPr>
        <w:t xml:space="preserve"> </w:t>
      </w:r>
      <w:r>
        <w:rPr>
          <w:sz w:val="16"/>
        </w:rPr>
        <w:t>(iii)</w:t>
      </w:r>
      <w:r>
        <w:rPr>
          <w:spacing w:val="-10"/>
          <w:sz w:val="16"/>
        </w:rPr>
        <w:t xml:space="preserve"> </w:t>
      </w:r>
      <w:r>
        <w:rPr>
          <w:spacing w:val="-3"/>
          <w:sz w:val="16"/>
          <w:u w:val="single"/>
        </w:rPr>
        <w:t xml:space="preserve">Exhibit </w:t>
      </w:r>
      <w:r>
        <w:rPr>
          <w:sz w:val="16"/>
          <w:u w:val="single"/>
        </w:rPr>
        <w:t>B</w:t>
      </w:r>
      <w:r>
        <w:rPr>
          <w:sz w:val="16"/>
        </w:rPr>
        <w:t>,</w:t>
      </w:r>
      <w:r>
        <w:rPr>
          <w:spacing w:val="-7"/>
          <w:sz w:val="16"/>
        </w:rPr>
        <w:t xml:space="preserve"> </w:t>
      </w:r>
      <w:r>
        <w:rPr>
          <w:sz w:val="16"/>
        </w:rPr>
        <w:t>Boise</w:t>
      </w:r>
      <w:r>
        <w:rPr>
          <w:spacing w:val="-9"/>
          <w:sz w:val="16"/>
        </w:rPr>
        <w:t xml:space="preserve"> </w:t>
      </w:r>
      <w:r>
        <w:rPr>
          <w:sz w:val="16"/>
        </w:rPr>
        <w:t>State</w:t>
      </w:r>
      <w:r>
        <w:rPr>
          <w:spacing w:val="-8"/>
          <w:sz w:val="16"/>
        </w:rPr>
        <w:t xml:space="preserve"> </w:t>
      </w:r>
      <w:r>
        <w:rPr>
          <w:sz w:val="16"/>
        </w:rPr>
        <w:t>University</w:t>
      </w:r>
      <w:r>
        <w:rPr>
          <w:spacing w:val="-8"/>
          <w:sz w:val="16"/>
        </w:rPr>
        <w:t xml:space="preserve"> </w:t>
      </w:r>
      <w:r>
        <w:rPr>
          <w:sz w:val="16"/>
        </w:rPr>
        <w:t>Standard</w:t>
      </w:r>
      <w:r>
        <w:rPr>
          <w:spacing w:val="-6"/>
          <w:sz w:val="16"/>
        </w:rPr>
        <w:t xml:space="preserve"> </w:t>
      </w:r>
      <w:r>
        <w:rPr>
          <w:sz w:val="16"/>
        </w:rPr>
        <w:t>Contract</w:t>
      </w:r>
      <w:r>
        <w:rPr>
          <w:spacing w:val="-7"/>
          <w:sz w:val="16"/>
        </w:rPr>
        <w:t xml:space="preserve"> </w:t>
      </w:r>
      <w:r>
        <w:rPr>
          <w:sz w:val="16"/>
        </w:rPr>
        <w:t>Terms</w:t>
      </w:r>
      <w:r>
        <w:rPr>
          <w:spacing w:val="-6"/>
          <w:sz w:val="16"/>
        </w:rPr>
        <w:t xml:space="preserve"> </w:t>
      </w:r>
      <w:r>
        <w:rPr>
          <w:sz w:val="16"/>
        </w:rPr>
        <w:t>and</w:t>
      </w:r>
      <w:r>
        <w:rPr>
          <w:spacing w:val="-6"/>
          <w:sz w:val="16"/>
        </w:rPr>
        <w:t xml:space="preserve"> </w:t>
      </w:r>
      <w:r>
        <w:rPr>
          <w:sz w:val="16"/>
        </w:rPr>
        <w:t>Conditions,</w:t>
      </w:r>
      <w:r>
        <w:rPr>
          <w:spacing w:val="-4"/>
          <w:sz w:val="16"/>
        </w:rPr>
        <w:t xml:space="preserve"> </w:t>
      </w:r>
      <w:r>
        <w:rPr>
          <w:sz w:val="16"/>
        </w:rPr>
        <w:t>of</w:t>
      </w:r>
      <w:r>
        <w:rPr>
          <w:spacing w:val="-7"/>
          <w:sz w:val="16"/>
        </w:rPr>
        <w:t xml:space="preserve"> </w:t>
      </w:r>
      <w:r>
        <w:rPr>
          <w:sz w:val="16"/>
        </w:rPr>
        <w:t>this</w:t>
      </w:r>
      <w:r>
        <w:rPr>
          <w:spacing w:val="-6"/>
          <w:sz w:val="16"/>
        </w:rPr>
        <w:t xml:space="preserve"> </w:t>
      </w:r>
      <w:r>
        <w:rPr>
          <w:sz w:val="16"/>
        </w:rPr>
        <w:t>Agreement;</w:t>
      </w:r>
      <w:r>
        <w:rPr>
          <w:spacing w:val="-5"/>
          <w:sz w:val="16"/>
        </w:rPr>
        <w:t xml:space="preserve"> </w:t>
      </w:r>
      <w:r>
        <w:rPr>
          <w:sz w:val="16"/>
        </w:rPr>
        <w:t>and</w:t>
      </w:r>
      <w:r>
        <w:rPr>
          <w:spacing w:val="-6"/>
          <w:sz w:val="16"/>
        </w:rPr>
        <w:t xml:space="preserve"> </w:t>
      </w:r>
      <w:r>
        <w:rPr>
          <w:sz w:val="16"/>
        </w:rPr>
        <w:t>(iv)</w:t>
      </w:r>
      <w:r>
        <w:rPr>
          <w:spacing w:val="-8"/>
          <w:sz w:val="16"/>
        </w:rPr>
        <w:t xml:space="preserve"> </w:t>
      </w:r>
      <w:r>
        <w:rPr>
          <w:sz w:val="16"/>
          <w:u w:val="single"/>
        </w:rPr>
        <w:t>Exhibit</w:t>
      </w:r>
      <w:r>
        <w:rPr>
          <w:spacing w:val="-7"/>
          <w:sz w:val="16"/>
          <w:u w:val="single"/>
        </w:rPr>
        <w:t xml:space="preserve"> </w:t>
      </w:r>
      <w:r>
        <w:rPr>
          <w:sz w:val="16"/>
          <w:u w:val="single"/>
        </w:rPr>
        <w:t>A</w:t>
      </w:r>
      <w:r>
        <w:rPr>
          <w:sz w:val="16"/>
        </w:rPr>
        <w:t>,</w:t>
      </w:r>
      <w:r>
        <w:rPr>
          <w:spacing w:val="-7"/>
          <w:sz w:val="16"/>
        </w:rPr>
        <w:t xml:space="preserve"> </w:t>
      </w:r>
      <w:r>
        <w:rPr>
          <w:sz w:val="16"/>
        </w:rPr>
        <w:t>Scope</w:t>
      </w:r>
      <w:r>
        <w:rPr>
          <w:spacing w:val="-5"/>
          <w:sz w:val="16"/>
        </w:rPr>
        <w:t xml:space="preserve"> </w:t>
      </w:r>
      <w:r>
        <w:rPr>
          <w:sz w:val="16"/>
        </w:rPr>
        <w:t>of</w:t>
      </w:r>
      <w:r>
        <w:rPr>
          <w:spacing w:val="-10"/>
          <w:sz w:val="16"/>
        </w:rPr>
        <w:t xml:space="preserve"> </w:t>
      </w:r>
      <w:r>
        <w:rPr>
          <w:sz w:val="16"/>
        </w:rPr>
        <w:t>Work,</w:t>
      </w:r>
      <w:r>
        <w:rPr>
          <w:spacing w:val="-4"/>
          <w:sz w:val="16"/>
        </w:rPr>
        <w:t xml:space="preserve"> </w:t>
      </w:r>
      <w:r>
        <w:rPr>
          <w:sz w:val="16"/>
        </w:rPr>
        <w:t>of</w:t>
      </w:r>
      <w:r>
        <w:rPr>
          <w:spacing w:val="-7"/>
          <w:sz w:val="16"/>
        </w:rPr>
        <w:t xml:space="preserve"> </w:t>
      </w:r>
      <w:r>
        <w:rPr>
          <w:sz w:val="16"/>
        </w:rPr>
        <w:t>the</w:t>
      </w:r>
      <w:r>
        <w:rPr>
          <w:spacing w:val="-6"/>
          <w:sz w:val="16"/>
        </w:rPr>
        <w:t xml:space="preserve"> </w:t>
      </w:r>
      <w:r>
        <w:rPr>
          <w:sz w:val="16"/>
        </w:rPr>
        <w:t>Agreement.</w:t>
      </w:r>
    </w:p>
    <w:p w:rsidR="00356932" w:rsidRDefault="00356932">
      <w:pPr>
        <w:jc w:val="both"/>
        <w:rPr>
          <w:rFonts w:ascii="Arial Narrow" w:hAnsi="Arial Narrow"/>
          <w:sz w:val="18"/>
        </w:rPr>
        <w:sectPr w:rsidR="00356932">
          <w:pgSz w:w="12240" w:h="15840"/>
          <w:pgMar w:top="620" w:right="320" w:bottom="1260" w:left="320" w:header="391" w:footer="1074" w:gutter="0"/>
          <w:cols w:space="720"/>
        </w:sectPr>
      </w:pPr>
    </w:p>
    <w:p w:rsidR="00356932" w:rsidRDefault="00DE5BB0">
      <w:pPr>
        <w:spacing w:before="90"/>
        <w:ind w:left="5386" w:right="5027"/>
        <w:jc w:val="center"/>
        <w:rPr>
          <w:b/>
          <w:sz w:val="20"/>
        </w:rPr>
      </w:pPr>
      <w:r>
        <w:rPr>
          <w:b/>
          <w:sz w:val="20"/>
          <w:u w:val="thick"/>
        </w:rPr>
        <w:lastRenderedPageBreak/>
        <w:t>EXHIBIT C</w:t>
      </w:r>
    </w:p>
    <w:p w:rsidR="00356932" w:rsidRDefault="00DE5BB0">
      <w:pPr>
        <w:ind w:left="1328"/>
        <w:rPr>
          <w:b/>
          <w:sz w:val="20"/>
        </w:rPr>
      </w:pPr>
      <w:r>
        <w:rPr>
          <w:b/>
          <w:sz w:val="20"/>
        </w:rPr>
        <w:t>BOISE STATE UNIVERSITY SPONSORED PROJECTS SUPPLEMENTAL TERMS AND CONDITIONS</w:t>
      </w:r>
    </w:p>
    <w:p w:rsidR="00356932" w:rsidRDefault="00356932">
      <w:pPr>
        <w:pStyle w:val="BodyText"/>
        <w:rPr>
          <w:b/>
          <w:sz w:val="20"/>
        </w:rPr>
      </w:pPr>
    </w:p>
    <w:p w:rsidR="00356932" w:rsidRDefault="00DE5BB0">
      <w:pPr>
        <w:pStyle w:val="BodyText"/>
        <w:ind w:left="759" w:right="394"/>
        <w:jc w:val="both"/>
      </w:pPr>
      <w:r>
        <w:t>AS</w:t>
      </w:r>
      <w:r>
        <w:rPr>
          <w:spacing w:val="-14"/>
        </w:rPr>
        <w:t xml:space="preserve"> </w:t>
      </w:r>
      <w:r>
        <w:t>APPLICABLE,</w:t>
      </w:r>
      <w:r>
        <w:rPr>
          <w:spacing w:val="-13"/>
        </w:rPr>
        <w:t xml:space="preserve"> </w:t>
      </w:r>
      <w:r>
        <w:t>these</w:t>
      </w:r>
      <w:r>
        <w:rPr>
          <w:spacing w:val="-14"/>
        </w:rPr>
        <w:t xml:space="preserve"> </w:t>
      </w:r>
      <w:r>
        <w:t>Boise</w:t>
      </w:r>
      <w:r>
        <w:rPr>
          <w:spacing w:val="-15"/>
        </w:rPr>
        <w:t xml:space="preserve"> </w:t>
      </w:r>
      <w:r>
        <w:t>State</w:t>
      </w:r>
      <w:r>
        <w:rPr>
          <w:spacing w:val="-12"/>
        </w:rPr>
        <w:t xml:space="preserve"> </w:t>
      </w:r>
      <w:r>
        <w:t>University</w:t>
      </w:r>
      <w:r>
        <w:rPr>
          <w:spacing w:val="-17"/>
        </w:rPr>
        <w:t xml:space="preserve"> </w:t>
      </w:r>
      <w:r>
        <w:t>Sponsored</w:t>
      </w:r>
      <w:r>
        <w:rPr>
          <w:spacing w:val="-15"/>
        </w:rPr>
        <w:t xml:space="preserve"> </w:t>
      </w:r>
      <w:r>
        <w:t>Projects</w:t>
      </w:r>
      <w:r>
        <w:rPr>
          <w:spacing w:val="-12"/>
        </w:rPr>
        <w:t xml:space="preserve"> </w:t>
      </w:r>
      <w:r>
        <w:t>Supplemental</w:t>
      </w:r>
      <w:r>
        <w:rPr>
          <w:spacing w:val="-14"/>
        </w:rPr>
        <w:t xml:space="preserve"> </w:t>
      </w:r>
      <w:r>
        <w:t>Terms</w:t>
      </w:r>
      <w:r>
        <w:rPr>
          <w:spacing w:val="-13"/>
        </w:rPr>
        <w:t xml:space="preserve"> </w:t>
      </w:r>
      <w:r>
        <w:t>and</w:t>
      </w:r>
      <w:r>
        <w:rPr>
          <w:spacing w:val="-12"/>
        </w:rPr>
        <w:t xml:space="preserve"> </w:t>
      </w:r>
      <w:r>
        <w:t>Conditions</w:t>
      </w:r>
      <w:r>
        <w:rPr>
          <w:spacing w:val="-13"/>
        </w:rPr>
        <w:t xml:space="preserve"> </w:t>
      </w:r>
      <w:r>
        <w:t>(the</w:t>
      </w:r>
      <w:r>
        <w:rPr>
          <w:spacing w:val="-14"/>
        </w:rPr>
        <w:t xml:space="preserve"> </w:t>
      </w:r>
      <w:r>
        <w:t>“Supplemental</w:t>
      </w:r>
      <w:r>
        <w:rPr>
          <w:spacing w:val="-14"/>
        </w:rPr>
        <w:t xml:space="preserve"> </w:t>
      </w:r>
      <w:r>
        <w:t>Terms”)</w:t>
      </w:r>
      <w:r>
        <w:rPr>
          <w:spacing w:val="-12"/>
        </w:rPr>
        <w:t xml:space="preserve"> </w:t>
      </w:r>
      <w:r>
        <w:t>are</w:t>
      </w:r>
      <w:r>
        <w:rPr>
          <w:spacing w:val="-15"/>
        </w:rPr>
        <w:t xml:space="preserve"> </w:t>
      </w:r>
      <w:r>
        <w:t xml:space="preserve">incorporated into the attached contract (the “Agreement”) as if fully set forth therein. </w:t>
      </w:r>
      <w:r>
        <w:rPr>
          <w:b/>
          <w:i/>
          <w:u w:val="single"/>
        </w:rPr>
        <w:t>To the extent any provisions of the Agreement conflict with any</w:t>
      </w:r>
      <w:r>
        <w:rPr>
          <w:b/>
          <w:i/>
        </w:rPr>
        <w:t xml:space="preserve"> </w:t>
      </w:r>
      <w:r>
        <w:rPr>
          <w:b/>
          <w:i/>
          <w:u w:val="single"/>
        </w:rPr>
        <w:t>provisions of these Supplemental Terms, the provisions of these Supplemental Terms will apply.</w:t>
      </w:r>
      <w:r>
        <w:rPr>
          <w:b/>
          <w:i/>
        </w:rPr>
        <w:t xml:space="preserve"> </w:t>
      </w:r>
      <w:r>
        <w:t>References to this Agreement include the foregoing Agreement and these Supplemental Terms. All provisions of the Agreement that anticipate performance after the termination of the Agreement and all provisions necessary or appropriate to interpret and enforce such provisions, will survive termination of this Agreement. If authorized by University to subcontract, Contractor shall flow down all of the following clauses that are applicable to Contractor’s subcontractors at any tier.</w:t>
      </w:r>
    </w:p>
    <w:p w:rsidR="00356932" w:rsidRDefault="00356932">
      <w:pPr>
        <w:pStyle w:val="BodyText"/>
        <w:spacing w:before="7"/>
      </w:pPr>
    </w:p>
    <w:p w:rsidR="00356932" w:rsidRDefault="00494A3D" w:rsidP="00863FD8">
      <w:pPr>
        <w:pStyle w:val="Heading3"/>
        <w:tabs>
          <w:tab w:val="left" w:pos="761"/>
        </w:tabs>
        <w:spacing w:line="235" w:lineRule="auto"/>
        <w:ind w:left="760" w:right="394" w:hanging="310"/>
      </w:pPr>
      <w:sdt>
        <w:sdtPr>
          <w:rPr>
            <w:b w:val="0"/>
            <w:caps/>
          </w:rPr>
          <w:id w:val="-1803919595"/>
          <w14:checkbox>
            <w14:checked w14:val="0"/>
            <w14:checkedState w14:val="2612" w14:font="MS Gothic"/>
            <w14:uncheckedState w14:val="2610" w14:font="MS Gothic"/>
          </w14:checkbox>
        </w:sdtPr>
        <w:sdtEndPr/>
        <w:sdtContent>
          <w:r w:rsidR="00863FD8">
            <w:rPr>
              <w:rFonts w:ascii="MS Gothic" w:eastAsia="MS Gothic" w:hAnsi="MS Gothic" w:hint="eastAsia"/>
              <w:b w:val="0"/>
              <w:caps/>
            </w:rPr>
            <w:t>☐</w:t>
          </w:r>
        </w:sdtContent>
      </w:sdt>
      <w:r w:rsidR="00863FD8">
        <w:t xml:space="preserve"> </w:t>
      </w:r>
      <w:r w:rsidR="00863FD8">
        <w:tab/>
      </w:r>
      <w:r w:rsidR="00DE5BB0">
        <w:t>If</w:t>
      </w:r>
      <w:r w:rsidR="00DE5BB0">
        <w:rPr>
          <w:spacing w:val="-6"/>
        </w:rPr>
        <w:t xml:space="preserve"> </w:t>
      </w:r>
      <w:r w:rsidR="00DE5BB0">
        <w:t>this</w:t>
      </w:r>
      <w:r w:rsidR="00DE5BB0">
        <w:rPr>
          <w:spacing w:val="-6"/>
        </w:rPr>
        <w:t xml:space="preserve"> </w:t>
      </w:r>
      <w:r w:rsidR="00DE5BB0">
        <w:t>checkbox</w:t>
      </w:r>
      <w:r w:rsidR="00DE5BB0">
        <w:rPr>
          <w:spacing w:val="-6"/>
        </w:rPr>
        <w:t xml:space="preserve"> </w:t>
      </w:r>
      <w:r w:rsidR="00DE5BB0">
        <w:t>is</w:t>
      </w:r>
      <w:r w:rsidR="00DE5BB0">
        <w:rPr>
          <w:spacing w:val="-6"/>
        </w:rPr>
        <w:t xml:space="preserve"> </w:t>
      </w:r>
      <w:r w:rsidR="00DE5BB0">
        <w:t>selected,</w:t>
      </w:r>
      <w:r w:rsidR="00DE5BB0">
        <w:rPr>
          <w:spacing w:val="-4"/>
        </w:rPr>
        <w:t xml:space="preserve"> </w:t>
      </w:r>
      <w:r w:rsidR="00DE5BB0">
        <w:t>Contractor</w:t>
      </w:r>
      <w:r w:rsidR="00DE5BB0">
        <w:rPr>
          <w:spacing w:val="-5"/>
        </w:rPr>
        <w:t xml:space="preserve"> </w:t>
      </w:r>
      <w:r w:rsidR="00DE5BB0">
        <w:t>must</w:t>
      </w:r>
      <w:r w:rsidR="00DE5BB0">
        <w:rPr>
          <w:spacing w:val="-6"/>
        </w:rPr>
        <w:t xml:space="preserve"> </w:t>
      </w:r>
      <w:r w:rsidR="00DE5BB0">
        <w:t>comply</w:t>
      </w:r>
      <w:r w:rsidR="00DE5BB0">
        <w:rPr>
          <w:spacing w:val="-13"/>
        </w:rPr>
        <w:t xml:space="preserve"> </w:t>
      </w:r>
      <w:r w:rsidR="00DE5BB0">
        <w:t>with</w:t>
      </w:r>
      <w:r w:rsidR="00DE5BB0">
        <w:rPr>
          <w:spacing w:val="-5"/>
        </w:rPr>
        <w:t xml:space="preserve"> </w:t>
      </w:r>
      <w:r w:rsidR="00DE5BB0">
        <w:t>the</w:t>
      </w:r>
      <w:r w:rsidR="00DE5BB0">
        <w:rPr>
          <w:spacing w:val="-6"/>
        </w:rPr>
        <w:t xml:space="preserve"> </w:t>
      </w:r>
      <w:r w:rsidR="00DE5BB0">
        <w:t>applicable</w:t>
      </w:r>
      <w:r w:rsidR="00DE5BB0">
        <w:rPr>
          <w:spacing w:val="-6"/>
        </w:rPr>
        <w:t xml:space="preserve"> </w:t>
      </w:r>
      <w:r w:rsidR="00DE5BB0">
        <w:t>terms</w:t>
      </w:r>
      <w:r w:rsidR="00DE5BB0">
        <w:rPr>
          <w:spacing w:val="-6"/>
        </w:rPr>
        <w:t xml:space="preserve"> </w:t>
      </w:r>
      <w:r w:rsidR="00DE5BB0">
        <w:t>and</w:t>
      </w:r>
      <w:r w:rsidR="00DE5BB0">
        <w:rPr>
          <w:spacing w:val="-5"/>
        </w:rPr>
        <w:t xml:space="preserve"> </w:t>
      </w:r>
      <w:r w:rsidR="00DE5BB0">
        <w:t>conditions</w:t>
      </w:r>
      <w:r w:rsidR="00DE5BB0">
        <w:rPr>
          <w:spacing w:val="-7"/>
        </w:rPr>
        <w:t xml:space="preserve"> </w:t>
      </w:r>
      <w:r w:rsidR="00DE5BB0">
        <w:t>in</w:t>
      </w:r>
      <w:r w:rsidR="00DE5BB0">
        <w:rPr>
          <w:spacing w:val="-7"/>
        </w:rPr>
        <w:t xml:space="preserve"> </w:t>
      </w:r>
      <w:r w:rsidR="00DE5BB0">
        <w:t>2</w:t>
      </w:r>
      <w:r w:rsidR="00DE5BB0">
        <w:rPr>
          <w:spacing w:val="-6"/>
        </w:rPr>
        <w:t xml:space="preserve"> </w:t>
      </w:r>
      <w:r w:rsidR="00DE5BB0">
        <w:t>CFR</w:t>
      </w:r>
      <w:r w:rsidR="00DE5BB0">
        <w:rPr>
          <w:spacing w:val="-6"/>
        </w:rPr>
        <w:t xml:space="preserve"> </w:t>
      </w:r>
      <w:r w:rsidR="00DE5BB0">
        <w:t>§</w:t>
      </w:r>
      <w:r w:rsidR="00DE5BB0">
        <w:rPr>
          <w:spacing w:val="-6"/>
        </w:rPr>
        <w:t xml:space="preserve"> </w:t>
      </w:r>
      <w:r w:rsidR="00DE5BB0">
        <w:t>200.326</w:t>
      </w:r>
      <w:r w:rsidR="00DE5BB0">
        <w:rPr>
          <w:spacing w:val="-6"/>
        </w:rPr>
        <w:t xml:space="preserve"> </w:t>
      </w:r>
      <w:r w:rsidR="00DE5BB0">
        <w:t>and</w:t>
      </w:r>
      <w:r w:rsidR="00DE5BB0">
        <w:rPr>
          <w:spacing w:val="-3"/>
        </w:rPr>
        <w:t xml:space="preserve"> </w:t>
      </w:r>
      <w:r w:rsidR="00DE5BB0">
        <w:t>Appendix</w:t>
      </w:r>
      <w:r w:rsidR="00DE5BB0">
        <w:rPr>
          <w:spacing w:val="-6"/>
        </w:rPr>
        <w:t xml:space="preserve"> </w:t>
      </w:r>
      <w:r w:rsidR="00DE5BB0">
        <w:t>II</w:t>
      </w:r>
      <w:r w:rsidR="00DE5BB0">
        <w:rPr>
          <w:spacing w:val="-4"/>
        </w:rPr>
        <w:t xml:space="preserve"> </w:t>
      </w:r>
      <w:r w:rsidR="00DE5BB0">
        <w:t>to</w:t>
      </w:r>
      <w:r w:rsidR="00DE5BB0">
        <w:rPr>
          <w:spacing w:val="-5"/>
        </w:rPr>
        <w:t xml:space="preserve"> </w:t>
      </w:r>
      <w:r w:rsidR="00DE5BB0">
        <w:t>2</w:t>
      </w:r>
      <w:r w:rsidR="00DE5BB0">
        <w:rPr>
          <w:spacing w:val="-6"/>
        </w:rPr>
        <w:t xml:space="preserve"> </w:t>
      </w:r>
      <w:r w:rsidR="00DE5BB0">
        <w:t>CFR Part 200 as amended from time to</w:t>
      </w:r>
      <w:r w:rsidR="00DE5BB0">
        <w:rPr>
          <w:spacing w:val="-2"/>
        </w:rPr>
        <w:t xml:space="preserve"> </w:t>
      </w:r>
      <w:r w:rsidR="00DE5BB0">
        <w:t>time.</w:t>
      </w:r>
    </w:p>
    <w:p w:rsidR="00356932" w:rsidRDefault="00356932">
      <w:pPr>
        <w:pStyle w:val="BodyText"/>
        <w:spacing w:before="9"/>
        <w:rPr>
          <w:b/>
        </w:rPr>
      </w:pPr>
    </w:p>
    <w:p w:rsidR="00356932" w:rsidRDefault="00494A3D" w:rsidP="00863FD8">
      <w:pPr>
        <w:pStyle w:val="ListParagraph"/>
        <w:tabs>
          <w:tab w:val="left" w:pos="761"/>
        </w:tabs>
        <w:spacing w:line="237" w:lineRule="auto"/>
        <w:ind w:left="759" w:right="392" w:hanging="309"/>
        <w:rPr>
          <w:b/>
          <w:sz w:val="16"/>
        </w:rPr>
      </w:pPr>
      <w:sdt>
        <w:sdtPr>
          <w:rPr>
            <w:caps/>
            <w:sz w:val="16"/>
            <w:szCs w:val="16"/>
          </w:rPr>
          <w:id w:val="-1571024083"/>
          <w14:checkbox>
            <w14:checked w14:val="0"/>
            <w14:checkedState w14:val="2612" w14:font="MS Gothic"/>
            <w14:uncheckedState w14:val="2610" w14:font="MS Gothic"/>
          </w14:checkbox>
        </w:sdtPr>
        <w:sdtEndPr/>
        <w:sdtContent>
          <w:r w:rsidR="00863FD8" w:rsidRPr="00863FD8">
            <w:rPr>
              <w:rFonts w:ascii="MS Gothic" w:eastAsia="MS Gothic" w:hAnsi="MS Gothic" w:hint="eastAsia"/>
              <w:caps/>
              <w:sz w:val="16"/>
              <w:szCs w:val="16"/>
            </w:rPr>
            <w:t>☐</w:t>
          </w:r>
        </w:sdtContent>
      </w:sdt>
      <w:r w:rsidR="00863FD8">
        <w:rPr>
          <w:b/>
          <w:sz w:val="16"/>
        </w:rPr>
        <w:t xml:space="preserve"> </w:t>
      </w:r>
      <w:r w:rsidR="00863FD8">
        <w:rPr>
          <w:b/>
          <w:sz w:val="16"/>
        </w:rPr>
        <w:tab/>
      </w:r>
      <w:r w:rsidR="00DE5BB0">
        <w:rPr>
          <w:b/>
          <w:sz w:val="16"/>
        </w:rPr>
        <w:t>If this checkbox is selected, Contractor must comply with the most recent “Research Terms and Conditions” and “Agency Specific Requirements,” including but not limited to, all hyperlinked documents therein, that are applicable to “Contractors” (not “Subrecipients”) and identified on the National Science Foundation’s (“NSF”) Research Terms and Conditions web page, which is available at</w:t>
      </w:r>
      <w:r w:rsidR="00DE5BB0">
        <w:rPr>
          <w:b/>
          <w:color w:val="0000FF"/>
          <w:sz w:val="16"/>
        </w:rPr>
        <w:t xml:space="preserve"> </w:t>
      </w:r>
      <w:hyperlink r:id="rId11">
        <w:r w:rsidR="00DE5BB0">
          <w:rPr>
            <w:b/>
            <w:color w:val="0000FF"/>
            <w:sz w:val="16"/>
          </w:rPr>
          <w:t>https://www.nsf.gov/awards/managing/rtc.jsp</w:t>
        </w:r>
        <w:r w:rsidR="00DE5BB0">
          <w:rPr>
            <w:b/>
            <w:sz w:val="16"/>
          </w:rPr>
          <w:t xml:space="preserve">. </w:t>
        </w:r>
      </w:hyperlink>
      <w:r w:rsidR="00DE5BB0">
        <w:rPr>
          <w:b/>
          <w:sz w:val="16"/>
        </w:rPr>
        <w:t xml:space="preserve">For purposes of this clause, “Contractor” and “Subrecipient” are defined in 2 CFR § 200.23 and 2 CFR § 200.93, respectively. To assist Contractor in determining which terms and conditions are applicable, University is using funding from the following federal sponsors for this Agreement: </w:t>
      </w:r>
      <w:r w:rsidR="00DE5BB0" w:rsidRPr="00620070">
        <w:rPr>
          <w:b/>
          <w:sz w:val="16"/>
          <w:highlight w:val="yellow"/>
        </w:rPr>
        <w:t>[IDENTIFY THE FEDERAL AGENCY(IES) PROVIDING</w:t>
      </w:r>
      <w:r w:rsidR="00DE5BB0" w:rsidRPr="00620070">
        <w:rPr>
          <w:b/>
          <w:spacing w:val="-18"/>
          <w:sz w:val="16"/>
          <w:highlight w:val="yellow"/>
        </w:rPr>
        <w:t xml:space="preserve"> </w:t>
      </w:r>
      <w:r w:rsidR="00DE5BB0" w:rsidRPr="00620070">
        <w:rPr>
          <w:b/>
          <w:sz w:val="16"/>
          <w:highlight w:val="yellow"/>
        </w:rPr>
        <w:t>FUNDING]</w:t>
      </w:r>
      <w:r w:rsidR="00DE5BB0">
        <w:rPr>
          <w:b/>
          <w:sz w:val="16"/>
        </w:rPr>
        <w:t>.</w:t>
      </w:r>
    </w:p>
    <w:p w:rsidR="00356932" w:rsidRDefault="00356932" w:rsidP="00863FD8">
      <w:pPr>
        <w:pStyle w:val="BodyText"/>
        <w:ind w:hanging="309"/>
        <w:rPr>
          <w:b/>
          <w:sz w:val="17"/>
        </w:rPr>
      </w:pPr>
    </w:p>
    <w:p w:rsidR="00356932" w:rsidRDefault="00494A3D" w:rsidP="00863FD8">
      <w:pPr>
        <w:pStyle w:val="ListParagraph"/>
        <w:tabs>
          <w:tab w:val="left" w:pos="761"/>
        </w:tabs>
        <w:ind w:left="759" w:right="392" w:hanging="309"/>
        <w:rPr>
          <w:b/>
          <w:sz w:val="16"/>
        </w:rPr>
      </w:pPr>
      <w:sdt>
        <w:sdtPr>
          <w:rPr>
            <w:caps/>
            <w:sz w:val="16"/>
            <w:szCs w:val="16"/>
          </w:rPr>
          <w:id w:val="-81464373"/>
          <w14:checkbox>
            <w14:checked w14:val="0"/>
            <w14:checkedState w14:val="2612" w14:font="MS Gothic"/>
            <w14:uncheckedState w14:val="2610" w14:font="MS Gothic"/>
          </w14:checkbox>
        </w:sdtPr>
        <w:sdtEndPr/>
        <w:sdtContent>
          <w:r w:rsidR="00B95D9E">
            <w:rPr>
              <w:rFonts w:ascii="MS Gothic" w:eastAsia="MS Gothic" w:hAnsi="MS Gothic" w:hint="eastAsia"/>
              <w:caps/>
              <w:sz w:val="16"/>
              <w:szCs w:val="16"/>
            </w:rPr>
            <w:t>☐</w:t>
          </w:r>
        </w:sdtContent>
      </w:sdt>
      <w:r w:rsidR="00863FD8">
        <w:rPr>
          <w:b/>
          <w:caps/>
          <w:sz w:val="16"/>
          <w:szCs w:val="16"/>
        </w:rPr>
        <w:tab/>
      </w:r>
      <w:r w:rsidR="00DE5BB0">
        <w:rPr>
          <w:b/>
          <w:sz w:val="16"/>
        </w:rPr>
        <w:t>If this checkbox is selected, University’s prime award is classified as a “Cooperative Agreement” from NSF. Therefore, Contractor must comply</w:t>
      </w:r>
      <w:r w:rsidR="00DE5BB0">
        <w:rPr>
          <w:b/>
          <w:spacing w:val="-9"/>
          <w:sz w:val="16"/>
        </w:rPr>
        <w:t xml:space="preserve"> </w:t>
      </w:r>
      <w:r w:rsidR="00DE5BB0">
        <w:rPr>
          <w:b/>
          <w:sz w:val="16"/>
        </w:rPr>
        <w:t>with</w:t>
      </w:r>
      <w:r w:rsidR="00DE5BB0">
        <w:rPr>
          <w:b/>
          <w:spacing w:val="-5"/>
          <w:sz w:val="16"/>
        </w:rPr>
        <w:t xml:space="preserve"> </w:t>
      </w:r>
      <w:r w:rsidR="00DE5BB0">
        <w:rPr>
          <w:b/>
          <w:sz w:val="16"/>
        </w:rPr>
        <w:t>the</w:t>
      </w:r>
      <w:r w:rsidR="00DE5BB0">
        <w:rPr>
          <w:b/>
          <w:spacing w:val="-4"/>
          <w:sz w:val="16"/>
        </w:rPr>
        <w:t xml:space="preserve"> </w:t>
      </w:r>
      <w:r w:rsidR="00DE5BB0">
        <w:rPr>
          <w:b/>
          <w:sz w:val="16"/>
        </w:rPr>
        <w:t>most</w:t>
      </w:r>
      <w:r w:rsidR="00DE5BB0">
        <w:rPr>
          <w:b/>
          <w:spacing w:val="-2"/>
          <w:sz w:val="16"/>
        </w:rPr>
        <w:t xml:space="preserve"> </w:t>
      </w:r>
      <w:r w:rsidR="00DE5BB0">
        <w:rPr>
          <w:b/>
          <w:sz w:val="16"/>
        </w:rPr>
        <w:t>recent</w:t>
      </w:r>
      <w:r w:rsidR="00DE5BB0">
        <w:rPr>
          <w:b/>
          <w:spacing w:val="-7"/>
          <w:sz w:val="16"/>
        </w:rPr>
        <w:t xml:space="preserve"> </w:t>
      </w:r>
      <w:r w:rsidR="00DE5BB0">
        <w:rPr>
          <w:b/>
          <w:sz w:val="16"/>
        </w:rPr>
        <w:t>“Cooperative</w:t>
      </w:r>
      <w:r w:rsidR="00DE5BB0">
        <w:rPr>
          <w:b/>
          <w:spacing w:val="-2"/>
          <w:sz w:val="16"/>
        </w:rPr>
        <w:t xml:space="preserve"> </w:t>
      </w:r>
      <w:r w:rsidR="00DE5BB0">
        <w:rPr>
          <w:b/>
          <w:sz w:val="16"/>
        </w:rPr>
        <w:t>Agreement</w:t>
      </w:r>
      <w:r w:rsidR="00DE5BB0">
        <w:rPr>
          <w:b/>
          <w:spacing w:val="-3"/>
          <w:sz w:val="16"/>
        </w:rPr>
        <w:t xml:space="preserve"> </w:t>
      </w:r>
      <w:r w:rsidR="00DE5BB0">
        <w:rPr>
          <w:b/>
          <w:sz w:val="16"/>
        </w:rPr>
        <w:t>Financial</w:t>
      </w:r>
      <w:r w:rsidR="00DE5BB0">
        <w:rPr>
          <w:b/>
          <w:spacing w:val="-3"/>
          <w:sz w:val="16"/>
        </w:rPr>
        <w:t xml:space="preserve"> </w:t>
      </w:r>
      <w:r w:rsidR="00DE5BB0">
        <w:rPr>
          <w:b/>
          <w:sz w:val="16"/>
        </w:rPr>
        <w:t>&amp;</w:t>
      </w:r>
      <w:r w:rsidR="00DE5BB0">
        <w:rPr>
          <w:b/>
          <w:spacing w:val="-2"/>
          <w:sz w:val="16"/>
        </w:rPr>
        <w:t xml:space="preserve"> </w:t>
      </w:r>
      <w:r w:rsidR="00DE5BB0">
        <w:rPr>
          <w:b/>
          <w:sz w:val="16"/>
        </w:rPr>
        <w:t>Administrative</w:t>
      </w:r>
      <w:r w:rsidR="00DE5BB0">
        <w:rPr>
          <w:b/>
          <w:spacing w:val="-3"/>
          <w:sz w:val="16"/>
        </w:rPr>
        <w:t xml:space="preserve"> </w:t>
      </w:r>
      <w:r w:rsidR="00DE5BB0">
        <w:rPr>
          <w:b/>
          <w:sz w:val="16"/>
        </w:rPr>
        <w:t>Conditions,”</w:t>
      </w:r>
      <w:r w:rsidR="00DE5BB0">
        <w:rPr>
          <w:b/>
          <w:spacing w:val="-5"/>
          <w:sz w:val="16"/>
        </w:rPr>
        <w:t xml:space="preserve"> </w:t>
      </w:r>
      <w:r w:rsidR="00DE5BB0">
        <w:rPr>
          <w:b/>
          <w:sz w:val="16"/>
        </w:rPr>
        <w:t>including</w:t>
      </w:r>
      <w:r w:rsidR="00DE5BB0">
        <w:rPr>
          <w:b/>
          <w:spacing w:val="-4"/>
          <w:sz w:val="16"/>
        </w:rPr>
        <w:t xml:space="preserve"> </w:t>
      </w:r>
      <w:r w:rsidR="00DE5BB0">
        <w:rPr>
          <w:b/>
          <w:sz w:val="16"/>
        </w:rPr>
        <w:t>but</w:t>
      </w:r>
      <w:r w:rsidR="00DE5BB0">
        <w:rPr>
          <w:b/>
          <w:spacing w:val="-4"/>
          <w:sz w:val="16"/>
        </w:rPr>
        <w:t xml:space="preserve"> </w:t>
      </w:r>
      <w:r w:rsidR="00DE5BB0">
        <w:rPr>
          <w:b/>
          <w:sz w:val="16"/>
        </w:rPr>
        <w:t>not</w:t>
      </w:r>
      <w:r w:rsidR="00DE5BB0">
        <w:rPr>
          <w:b/>
          <w:spacing w:val="-4"/>
          <w:sz w:val="16"/>
        </w:rPr>
        <w:t xml:space="preserve"> </w:t>
      </w:r>
      <w:r w:rsidR="00DE5BB0">
        <w:rPr>
          <w:b/>
          <w:sz w:val="16"/>
        </w:rPr>
        <w:t>limited</w:t>
      </w:r>
      <w:r w:rsidR="00DE5BB0">
        <w:rPr>
          <w:b/>
          <w:spacing w:val="-2"/>
          <w:sz w:val="16"/>
        </w:rPr>
        <w:t xml:space="preserve"> </w:t>
      </w:r>
      <w:r w:rsidR="00DE5BB0">
        <w:rPr>
          <w:b/>
          <w:sz w:val="16"/>
        </w:rPr>
        <w:t>to,</w:t>
      </w:r>
      <w:r w:rsidR="00DE5BB0">
        <w:rPr>
          <w:b/>
          <w:spacing w:val="-3"/>
          <w:sz w:val="16"/>
        </w:rPr>
        <w:t xml:space="preserve"> </w:t>
      </w:r>
      <w:r w:rsidR="00DE5BB0">
        <w:rPr>
          <w:b/>
          <w:sz w:val="16"/>
        </w:rPr>
        <w:t>all</w:t>
      </w:r>
      <w:r w:rsidR="00DE5BB0">
        <w:rPr>
          <w:b/>
          <w:spacing w:val="-3"/>
          <w:sz w:val="16"/>
        </w:rPr>
        <w:t xml:space="preserve"> </w:t>
      </w:r>
      <w:r w:rsidR="00DE5BB0">
        <w:rPr>
          <w:b/>
          <w:sz w:val="16"/>
        </w:rPr>
        <w:t xml:space="preserve">hyperlinked documents therein, that are applicable to “Contractors” (not “Subrecipients”) and identified on NSF’s Cooperative Agreement Conditions web page, which is available at </w:t>
      </w:r>
      <w:hyperlink r:id="rId12">
        <w:r w:rsidR="00DE5BB0">
          <w:rPr>
            <w:b/>
            <w:color w:val="0000FF"/>
            <w:sz w:val="16"/>
          </w:rPr>
          <w:t>https://www.nsf.gov/awards/managing/co-op_conditions.jsp</w:t>
        </w:r>
        <w:r w:rsidR="00DE5BB0">
          <w:rPr>
            <w:b/>
            <w:sz w:val="16"/>
          </w:rPr>
          <w:t>.</w:t>
        </w:r>
      </w:hyperlink>
      <w:r w:rsidR="00DE5BB0">
        <w:rPr>
          <w:b/>
          <w:sz w:val="16"/>
        </w:rPr>
        <w:t xml:space="preserve"> For purposes of this clause, “Contractor” and “Subrecipient” are defined in 2 CFR § 200.23 and 2 CFR § 200.93,</w:t>
      </w:r>
      <w:r w:rsidR="00DE5BB0">
        <w:rPr>
          <w:b/>
          <w:spacing w:val="-15"/>
          <w:sz w:val="16"/>
        </w:rPr>
        <w:t xml:space="preserve"> </w:t>
      </w:r>
      <w:r w:rsidR="00DE5BB0">
        <w:rPr>
          <w:b/>
          <w:sz w:val="16"/>
        </w:rPr>
        <w:t>respectively.</w:t>
      </w:r>
    </w:p>
    <w:p w:rsidR="00356932" w:rsidRDefault="00356932" w:rsidP="00863FD8">
      <w:pPr>
        <w:pStyle w:val="BodyText"/>
        <w:spacing w:before="8"/>
        <w:ind w:hanging="309"/>
        <w:rPr>
          <w:b/>
          <w:sz w:val="18"/>
        </w:rPr>
      </w:pPr>
    </w:p>
    <w:p w:rsidR="00356932" w:rsidRDefault="00494A3D" w:rsidP="00863FD8">
      <w:pPr>
        <w:pStyle w:val="ListParagraph"/>
        <w:tabs>
          <w:tab w:val="left" w:pos="761"/>
        </w:tabs>
        <w:spacing w:line="237" w:lineRule="auto"/>
        <w:ind w:left="759" w:right="396" w:hanging="309"/>
        <w:rPr>
          <w:b/>
          <w:sz w:val="16"/>
        </w:rPr>
      </w:pPr>
      <w:sdt>
        <w:sdtPr>
          <w:rPr>
            <w:caps/>
            <w:sz w:val="16"/>
            <w:szCs w:val="16"/>
          </w:rPr>
          <w:id w:val="804356962"/>
          <w14:checkbox>
            <w14:checked w14:val="0"/>
            <w14:checkedState w14:val="2612" w14:font="MS Gothic"/>
            <w14:uncheckedState w14:val="2610" w14:font="MS Gothic"/>
          </w14:checkbox>
        </w:sdtPr>
        <w:sdtEndPr/>
        <w:sdtContent>
          <w:r w:rsidR="00863FD8" w:rsidRPr="00863FD8">
            <w:rPr>
              <w:rFonts w:ascii="MS Gothic" w:eastAsia="MS Gothic" w:hAnsi="MS Gothic" w:hint="eastAsia"/>
              <w:caps/>
              <w:sz w:val="16"/>
              <w:szCs w:val="16"/>
            </w:rPr>
            <w:t>☐</w:t>
          </w:r>
        </w:sdtContent>
      </w:sdt>
      <w:r w:rsidR="00863FD8">
        <w:rPr>
          <w:b/>
          <w:sz w:val="16"/>
        </w:rPr>
        <w:t xml:space="preserve"> </w:t>
      </w:r>
      <w:r w:rsidR="00863FD8">
        <w:rPr>
          <w:b/>
          <w:sz w:val="16"/>
        </w:rPr>
        <w:tab/>
      </w:r>
      <w:r w:rsidR="00DE5BB0">
        <w:rPr>
          <w:b/>
          <w:sz w:val="16"/>
        </w:rPr>
        <w:t>If this checkbox is selected, Contractor must comply with the applicable terms and conditions identified below, which are derived from University’s Standard Research Blanket Master Contract No. 00154754 with Battelle Energy Alliance, LLC (“BEA”), which operates the Idaho National Laboratory (“INL”) for the U.S. Department of Energy</w:t>
      </w:r>
      <w:r w:rsidR="00DE5BB0">
        <w:rPr>
          <w:b/>
          <w:spacing w:val="-18"/>
          <w:sz w:val="16"/>
        </w:rPr>
        <w:t xml:space="preserve"> </w:t>
      </w:r>
      <w:r w:rsidR="00DE5BB0">
        <w:rPr>
          <w:b/>
          <w:sz w:val="16"/>
        </w:rPr>
        <w:t>(“DOE”).</w:t>
      </w:r>
    </w:p>
    <w:p w:rsidR="00356932" w:rsidRDefault="00356932">
      <w:pPr>
        <w:pStyle w:val="BodyText"/>
        <w:spacing w:before="6"/>
        <w:rPr>
          <w:b/>
        </w:rPr>
      </w:pPr>
    </w:p>
    <w:p w:rsidR="00356932" w:rsidRDefault="00DE5BB0">
      <w:pPr>
        <w:pStyle w:val="ListParagraph"/>
        <w:numPr>
          <w:ilvl w:val="0"/>
          <w:numId w:val="2"/>
        </w:numPr>
        <w:tabs>
          <w:tab w:val="left" w:pos="759"/>
          <w:tab w:val="left" w:pos="761"/>
        </w:tabs>
        <w:ind w:hanging="360"/>
        <w:rPr>
          <w:sz w:val="16"/>
        </w:rPr>
      </w:pPr>
      <w:r>
        <w:rPr>
          <w:sz w:val="16"/>
        </w:rPr>
        <w:t>If work will be performed at INL,</w:t>
      </w:r>
      <w:r>
        <w:rPr>
          <w:spacing w:val="2"/>
          <w:sz w:val="16"/>
        </w:rPr>
        <w:t xml:space="preserve"> </w:t>
      </w:r>
      <w:r>
        <w:rPr>
          <w:sz w:val="16"/>
        </w:rPr>
        <w:t>then:</w:t>
      </w:r>
    </w:p>
    <w:p w:rsidR="00356932" w:rsidRDefault="00356932">
      <w:pPr>
        <w:pStyle w:val="BodyText"/>
        <w:spacing w:before="2"/>
        <w:rPr>
          <w:sz w:val="18"/>
        </w:rPr>
      </w:pPr>
    </w:p>
    <w:p w:rsidR="00356932" w:rsidRDefault="00DE5BB0">
      <w:pPr>
        <w:pStyle w:val="ListParagraph"/>
        <w:numPr>
          <w:ilvl w:val="1"/>
          <w:numId w:val="2"/>
        </w:numPr>
        <w:tabs>
          <w:tab w:val="left" w:pos="1839"/>
          <w:tab w:val="left" w:pos="1840"/>
        </w:tabs>
        <w:spacing w:line="278" w:lineRule="auto"/>
        <w:ind w:right="395" w:hanging="1080"/>
        <w:jc w:val="both"/>
        <w:rPr>
          <w:sz w:val="16"/>
        </w:rPr>
      </w:pPr>
      <w:r>
        <w:rPr>
          <w:sz w:val="16"/>
        </w:rPr>
        <w:t>Pursuant</w:t>
      </w:r>
      <w:r>
        <w:rPr>
          <w:spacing w:val="-11"/>
          <w:sz w:val="16"/>
        </w:rPr>
        <w:t xml:space="preserve"> </w:t>
      </w:r>
      <w:r>
        <w:rPr>
          <w:sz w:val="16"/>
        </w:rPr>
        <w:t>to</w:t>
      </w:r>
      <w:r>
        <w:rPr>
          <w:spacing w:val="-12"/>
          <w:sz w:val="16"/>
        </w:rPr>
        <w:t xml:space="preserve"> </w:t>
      </w:r>
      <w:r>
        <w:rPr>
          <w:sz w:val="16"/>
        </w:rPr>
        <w:t>29</w:t>
      </w:r>
      <w:r>
        <w:rPr>
          <w:spacing w:val="-9"/>
          <w:sz w:val="16"/>
        </w:rPr>
        <w:t xml:space="preserve"> </w:t>
      </w:r>
      <w:r>
        <w:rPr>
          <w:sz w:val="16"/>
        </w:rPr>
        <w:t>CFR</w:t>
      </w:r>
      <w:r>
        <w:rPr>
          <w:spacing w:val="-9"/>
          <w:sz w:val="16"/>
        </w:rPr>
        <w:t xml:space="preserve"> </w:t>
      </w:r>
      <w:r>
        <w:rPr>
          <w:sz w:val="16"/>
        </w:rPr>
        <w:t>§</w:t>
      </w:r>
      <w:r>
        <w:rPr>
          <w:spacing w:val="-12"/>
          <w:sz w:val="16"/>
        </w:rPr>
        <w:t xml:space="preserve"> </w:t>
      </w:r>
      <w:r>
        <w:rPr>
          <w:sz w:val="16"/>
        </w:rPr>
        <w:t>1910.1200,</w:t>
      </w:r>
      <w:r>
        <w:rPr>
          <w:spacing w:val="-12"/>
          <w:sz w:val="16"/>
        </w:rPr>
        <w:t xml:space="preserve"> </w:t>
      </w:r>
      <w:r>
        <w:rPr>
          <w:sz w:val="16"/>
        </w:rPr>
        <w:t>Contractor</w:t>
      </w:r>
      <w:r>
        <w:rPr>
          <w:spacing w:val="-9"/>
          <w:sz w:val="16"/>
        </w:rPr>
        <w:t xml:space="preserve"> </w:t>
      </w:r>
      <w:r>
        <w:rPr>
          <w:sz w:val="16"/>
        </w:rPr>
        <w:t>will</w:t>
      </w:r>
      <w:r>
        <w:rPr>
          <w:spacing w:val="-11"/>
          <w:sz w:val="16"/>
        </w:rPr>
        <w:t xml:space="preserve"> </w:t>
      </w:r>
      <w:r>
        <w:rPr>
          <w:sz w:val="16"/>
        </w:rPr>
        <w:t>provide</w:t>
      </w:r>
      <w:r>
        <w:rPr>
          <w:spacing w:val="-9"/>
          <w:sz w:val="16"/>
        </w:rPr>
        <w:t xml:space="preserve"> </w:t>
      </w:r>
      <w:r>
        <w:rPr>
          <w:sz w:val="16"/>
        </w:rPr>
        <w:t>any</w:t>
      </w:r>
      <w:r>
        <w:rPr>
          <w:spacing w:val="-10"/>
          <w:sz w:val="16"/>
        </w:rPr>
        <w:t xml:space="preserve"> </w:t>
      </w:r>
      <w:r>
        <w:rPr>
          <w:sz w:val="16"/>
        </w:rPr>
        <w:t>of</w:t>
      </w:r>
      <w:r>
        <w:rPr>
          <w:spacing w:val="-10"/>
          <w:sz w:val="16"/>
        </w:rPr>
        <w:t xml:space="preserve"> </w:t>
      </w:r>
      <w:r>
        <w:rPr>
          <w:sz w:val="16"/>
        </w:rPr>
        <w:t>its</w:t>
      </w:r>
      <w:r>
        <w:rPr>
          <w:spacing w:val="-11"/>
          <w:sz w:val="16"/>
        </w:rPr>
        <w:t xml:space="preserve"> </w:t>
      </w:r>
      <w:r>
        <w:rPr>
          <w:sz w:val="16"/>
        </w:rPr>
        <w:t>subcontractors’</w:t>
      </w:r>
      <w:r>
        <w:rPr>
          <w:spacing w:val="-11"/>
          <w:sz w:val="16"/>
        </w:rPr>
        <w:t xml:space="preserve"> </w:t>
      </w:r>
      <w:r>
        <w:rPr>
          <w:sz w:val="16"/>
        </w:rPr>
        <w:t>personnel,</w:t>
      </w:r>
      <w:r>
        <w:rPr>
          <w:spacing w:val="-10"/>
          <w:sz w:val="16"/>
        </w:rPr>
        <w:t xml:space="preserve"> </w:t>
      </w:r>
      <w:r>
        <w:rPr>
          <w:sz w:val="16"/>
        </w:rPr>
        <w:t>if</w:t>
      </w:r>
      <w:r>
        <w:rPr>
          <w:spacing w:val="-10"/>
          <w:sz w:val="16"/>
        </w:rPr>
        <w:t xml:space="preserve"> </w:t>
      </w:r>
      <w:r>
        <w:rPr>
          <w:sz w:val="16"/>
        </w:rPr>
        <w:t>applicable,</w:t>
      </w:r>
      <w:r>
        <w:rPr>
          <w:spacing w:val="-8"/>
          <w:sz w:val="16"/>
        </w:rPr>
        <w:t xml:space="preserve"> </w:t>
      </w:r>
      <w:r>
        <w:rPr>
          <w:sz w:val="16"/>
        </w:rPr>
        <w:t>with</w:t>
      </w:r>
      <w:r>
        <w:rPr>
          <w:spacing w:val="-9"/>
          <w:sz w:val="16"/>
        </w:rPr>
        <w:t xml:space="preserve"> </w:t>
      </w:r>
      <w:r>
        <w:rPr>
          <w:sz w:val="16"/>
        </w:rPr>
        <w:t>necessary</w:t>
      </w:r>
      <w:r>
        <w:rPr>
          <w:spacing w:val="-10"/>
          <w:sz w:val="16"/>
        </w:rPr>
        <w:t xml:space="preserve"> </w:t>
      </w:r>
      <w:r>
        <w:rPr>
          <w:sz w:val="16"/>
        </w:rPr>
        <w:t>information and training for hazards to which these personnel may be exposed while working at</w:t>
      </w:r>
      <w:r>
        <w:rPr>
          <w:spacing w:val="-11"/>
          <w:sz w:val="16"/>
        </w:rPr>
        <w:t xml:space="preserve"> </w:t>
      </w:r>
      <w:r>
        <w:rPr>
          <w:sz w:val="16"/>
        </w:rPr>
        <w:t>INL;</w:t>
      </w:r>
    </w:p>
    <w:p w:rsidR="00356932" w:rsidRDefault="00356932">
      <w:pPr>
        <w:pStyle w:val="BodyText"/>
        <w:spacing w:before="8"/>
        <w:rPr>
          <w:sz w:val="15"/>
        </w:rPr>
      </w:pPr>
    </w:p>
    <w:p w:rsidR="00356932" w:rsidRDefault="00DE5BB0">
      <w:pPr>
        <w:pStyle w:val="ListParagraph"/>
        <w:numPr>
          <w:ilvl w:val="1"/>
          <w:numId w:val="2"/>
        </w:numPr>
        <w:tabs>
          <w:tab w:val="left" w:pos="1840"/>
          <w:tab w:val="left" w:pos="1841"/>
        </w:tabs>
        <w:spacing w:line="276" w:lineRule="auto"/>
        <w:ind w:left="1840" w:right="394" w:hanging="1080"/>
        <w:jc w:val="both"/>
        <w:rPr>
          <w:sz w:val="16"/>
        </w:rPr>
      </w:pPr>
      <w:r>
        <w:rPr>
          <w:sz w:val="16"/>
        </w:rPr>
        <w:t>When</w:t>
      </w:r>
      <w:r>
        <w:rPr>
          <w:spacing w:val="-8"/>
          <w:sz w:val="16"/>
        </w:rPr>
        <w:t xml:space="preserve"> </w:t>
      </w:r>
      <w:r>
        <w:rPr>
          <w:sz w:val="16"/>
        </w:rPr>
        <w:t>Contractor's</w:t>
      </w:r>
      <w:r>
        <w:rPr>
          <w:spacing w:val="-5"/>
          <w:sz w:val="16"/>
        </w:rPr>
        <w:t xml:space="preserve"> </w:t>
      </w:r>
      <w:r>
        <w:rPr>
          <w:sz w:val="16"/>
        </w:rPr>
        <w:t>employee(s)</w:t>
      </w:r>
      <w:r>
        <w:rPr>
          <w:spacing w:val="-4"/>
          <w:sz w:val="16"/>
        </w:rPr>
        <w:t xml:space="preserve"> </w:t>
      </w:r>
      <w:r>
        <w:rPr>
          <w:sz w:val="16"/>
        </w:rPr>
        <w:t>will,</w:t>
      </w:r>
      <w:r>
        <w:rPr>
          <w:spacing w:val="-5"/>
          <w:sz w:val="16"/>
        </w:rPr>
        <w:t xml:space="preserve"> </w:t>
      </w:r>
      <w:r>
        <w:rPr>
          <w:sz w:val="16"/>
        </w:rPr>
        <w:t>or</w:t>
      </w:r>
      <w:r>
        <w:rPr>
          <w:spacing w:val="-7"/>
          <w:sz w:val="16"/>
        </w:rPr>
        <w:t xml:space="preserve"> </w:t>
      </w:r>
      <w:r>
        <w:rPr>
          <w:sz w:val="16"/>
        </w:rPr>
        <w:t>could</w:t>
      </w:r>
      <w:r>
        <w:rPr>
          <w:spacing w:val="-7"/>
          <w:sz w:val="16"/>
        </w:rPr>
        <w:t xml:space="preserve"> </w:t>
      </w:r>
      <w:r>
        <w:rPr>
          <w:sz w:val="16"/>
        </w:rPr>
        <w:t>have,</w:t>
      </w:r>
      <w:r>
        <w:rPr>
          <w:spacing w:val="-3"/>
          <w:sz w:val="16"/>
        </w:rPr>
        <w:t xml:space="preserve"> </w:t>
      </w:r>
      <w:r>
        <w:rPr>
          <w:sz w:val="16"/>
        </w:rPr>
        <w:t>access</w:t>
      </w:r>
      <w:r>
        <w:rPr>
          <w:spacing w:val="-6"/>
          <w:sz w:val="16"/>
        </w:rPr>
        <w:t xml:space="preserve"> </w:t>
      </w:r>
      <w:r>
        <w:rPr>
          <w:sz w:val="16"/>
        </w:rPr>
        <w:t>to</w:t>
      </w:r>
      <w:r>
        <w:rPr>
          <w:spacing w:val="-7"/>
          <w:sz w:val="16"/>
        </w:rPr>
        <w:t xml:space="preserve"> </w:t>
      </w:r>
      <w:r>
        <w:rPr>
          <w:sz w:val="16"/>
        </w:rPr>
        <w:t>sensitive</w:t>
      </w:r>
      <w:r>
        <w:rPr>
          <w:spacing w:val="-4"/>
          <w:sz w:val="16"/>
        </w:rPr>
        <w:t xml:space="preserve"> </w:t>
      </w:r>
      <w:r>
        <w:rPr>
          <w:sz w:val="16"/>
        </w:rPr>
        <w:t>information</w:t>
      </w:r>
      <w:r>
        <w:rPr>
          <w:spacing w:val="-7"/>
          <w:sz w:val="16"/>
        </w:rPr>
        <w:t xml:space="preserve"> </w:t>
      </w:r>
      <w:r>
        <w:rPr>
          <w:sz w:val="16"/>
        </w:rPr>
        <w:t>pertaining</w:t>
      </w:r>
      <w:r>
        <w:rPr>
          <w:spacing w:val="-7"/>
          <w:sz w:val="16"/>
        </w:rPr>
        <w:t xml:space="preserve"> </w:t>
      </w:r>
      <w:r>
        <w:rPr>
          <w:sz w:val="16"/>
        </w:rPr>
        <w:t>to</w:t>
      </w:r>
      <w:r>
        <w:rPr>
          <w:spacing w:val="-7"/>
          <w:sz w:val="16"/>
        </w:rPr>
        <w:t xml:space="preserve"> </w:t>
      </w:r>
      <w:r>
        <w:rPr>
          <w:sz w:val="16"/>
        </w:rPr>
        <w:t>any</w:t>
      </w:r>
      <w:r>
        <w:rPr>
          <w:spacing w:val="-5"/>
          <w:sz w:val="16"/>
        </w:rPr>
        <w:t xml:space="preserve"> </w:t>
      </w:r>
      <w:r>
        <w:rPr>
          <w:sz w:val="16"/>
        </w:rPr>
        <w:t>business</w:t>
      </w:r>
      <w:r>
        <w:rPr>
          <w:spacing w:val="-5"/>
          <w:sz w:val="16"/>
        </w:rPr>
        <w:t xml:space="preserve"> </w:t>
      </w:r>
      <w:r>
        <w:rPr>
          <w:sz w:val="16"/>
        </w:rPr>
        <w:t>or</w:t>
      </w:r>
      <w:r>
        <w:rPr>
          <w:spacing w:val="-8"/>
          <w:sz w:val="16"/>
        </w:rPr>
        <w:t xml:space="preserve"> </w:t>
      </w:r>
      <w:r>
        <w:rPr>
          <w:sz w:val="16"/>
        </w:rPr>
        <w:t>government</w:t>
      </w:r>
      <w:r>
        <w:rPr>
          <w:spacing w:val="-3"/>
          <w:sz w:val="16"/>
        </w:rPr>
        <w:t xml:space="preserve"> </w:t>
      </w:r>
      <w:r>
        <w:rPr>
          <w:sz w:val="16"/>
        </w:rPr>
        <w:t>agency, Contractor shall ensure that its employee(s) is/are aware of the necessity to safeguard such information by not disclosing it to individuals or companies outside of</w:t>
      </w:r>
      <w:r>
        <w:rPr>
          <w:spacing w:val="3"/>
          <w:sz w:val="16"/>
        </w:rPr>
        <w:t xml:space="preserve"> </w:t>
      </w:r>
      <w:r>
        <w:rPr>
          <w:sz w:val="16"/>
        </w:rPr>
        <w:t>University;</w:t>
      </w:r>
    </w:p>
    <w:p w:rsidR="00356932" w:rsidRDefault="00356932">
      <w:pPr>
        <w:pStyle w:val="BodyText"/>
        <w:spacing w:before="2"/>
      </w:pPr>
    </w:p>
    <w:p w:rsidR="00356932" w:rsidRDefault="00DE5BB0">
      <w:pPr>
        <w:pStyle w:val="ListParagraph"/>
        <w:numPr>
          <w:ilvl w:val="1"/>
          <w:numId w:val="2"/>
        </w:numPr>
        <w:tabs>
          <w:tab w:val="left" w:pos="1840"/>
          <w:tab w:val="left" w:pos="1841"/>
        </w:tabs>
        <w:ind w:left="1840" w:hanging="1080"/>
        <w:rPr>
          <w:sz w:val="16"/>
        </w:rPr>
      </w:pPr>
      <w:r>
        <w:rPr>
          <w:sz w:val="16"/>
        </w:rPr>
        <w:t xml:space="preserve">Contractor shall adhere to the INL Environmental Policy found at </w:t>
      </w:r>
      <w:hyperlink r:id="rId13">
        <w:r>
          <w:rPr>
            <w:sz w:val="16"/>
          </w:rPr>
          <w:t>http://www.inl.gov/environmentalpolicy/;</w:t>
        </w:r>
        <w:r>
          <w:rPr>
            <w:spacing w:val="-15"/>
            <w:sz w:val="16"/>
          </w:rPr>
          <w:t xml:space="preserve"> </w:t>
        </w:r>
      </w:hyperlink>
      <w:r>
        <w:rPr>
          <w:sz w:val="16"/>
        </w:rPr>
        <w:t>and</w:t>
      </w:r>
    </w:p>
    <w:p w:rsidR="00356932" w:rsidRDefault="00356932">
      <w:pPr>
        <w:pStyle w:val="BodyText"/>
        <w:spacing w:before="3"/>
        <w:rPr>
          <w:sz w:val="18"/>
        </w:rPr>
      </w:pPr>
    </w:p>
    <w:p w:rsidR="00356932" w:rsidRDefault="00DE5BB0">
      <w:pPr>
        <w:pStyle w:val="ListParagraph"/>
        <w:numPr>
          <w:ilvl w:val="1"/>
          <w:numId w:val="2"/>
        </w:numPr>
        <w:tabs>
          <w:tab w:val="left" w:pos="1840"/>
          <w:tab w:val="left" w:pos="1841"/>
        </w:tabs>
        <w:spacing w:line="278" w:lineRule="auto"/>
        <w:ind w:left="1840" w:right="397" w:hanging="1080"/>
        <w:jc w:val="both"/>
        <w:rPr>
          <w:sz w:val="16"/>
        </w:rPr>
      </w:pPr>
      <w:r>
        <w:rPr>
          <w:sz w:val="16"/>
        </w:rPr>
        <w:t>Contractor shall comply with the provisions of 10 CFR Part 851 (Worker Safety and Health Program), and shall coordinate with University to provide BEA and DOE with necessary documentation prior to commencing</w:t>
      </w:r>
      <w:r>
        <w:rPr>
          <w:spacing w:val="-12"/>
          <w:sz w:val="16"/>
        </w:rPr>
        <w:t xml:space="preserve"> </w:t>
      </w:r>
      <w:r>
        <w:rPr>
          <w:sz w:val="16"/>
        </w:rPr>
        <w:t>work.</w:t>
      </w:r>
    </w:p>
    <w:p w:rsidR="00356932" w:rsidRDefault="00356932">
      <w:pPr>
        <w:pStyle w:val="BodyText"/>
        <w:spacing w:before="8"/>
        <w:rPr>
          <w:sz w:val="15"/>
        </w:rPr>
      </w:pPr>
    </w:p>
    <w:p w:rsidR="00356932" w:rsidRDefault="00DE5BB0">
      <w:pPr>
        <w:pStyle w:val="ListParagraph"/>
        <w:numPr>
          <w:ilvl w:val="0"/>
          <w:numId w:val="2"/>
        </w:numPr>
        <w:tabs>
          <w:tab w:val="left" w:pos="761"/>
        </w:tabs>
        <w:spacing w:line="276" w:lineRule="auto"/>
        <w:ind w:right="394" w:hanging="360"/>
        <w:jc w:val="both"/>
        <w:rPr>
          <w:sz w:val="16"/>
        </w:rPr>
      </w:pPr>
      <w:r>
        <w:rPr>
          <w:sz w:val="16"/>
        </w:rPr>
        <w:t>If</w:t>
      </w:r>
      <w:r>
        <w:rPr>
          <w:spacing w:val="-3"/>
          <w:sz w:val="16"/>
        </w:rPr>
        <w:t xml:space="preserve"> </w:t>
      </w:r>
      <w:r>
        <w:rPr>
          <w:sz w:val="16"/>
        </w:rPr>
        <w:t>the</w:t>
      </w:r>
      <w:r>
        <w:rPr>
          <w:spacing w:val="-4"/>
          <w:sz w:val="16"/>
        </w:rPr>
        <w:t xml:space="preserve"> </w:t>
      </w:r>
      <w:r>
        <w:rPr>
          <w:spacing w:val="-3"/>
          <w:sz w:val="16"/>
        </w:rPr>
        <w:t>SOW</w:t>
      </w:r>
      <w:r>
        <w:rPr>
          <w:spacing w:val="3"/>
          <w:sz w:val="16"/>
        </w:rPr>
        <w:t xml:space="preserve"> </w:t>
      </w:r>
      <w:r>
        <w:rPr>
          <w:sz w:val="16"/>
        </w:rPr>
        <w:t>requires</w:t>
      </w:r>
      <w:r>
        <w:rPr>
          <w:spacing w:val="-2"/>
          <w:sz w:val="16"/>
        </w:rPr>
        <w:t xml:space="preserve"> </w:t>
      </w:r>
      <w:r>
        <w:rPr>
          <w:sz w:val="16"/>
        </w:rPr>
        <w:t>the</w:t>
      </w:r>
      <w:r>
        <w:rPr>
          <w:spacing w:val="-4"/>
          <w:sz w:val="16"/>
        </w:rPr>
        <w:t xml:space="preserve"> </w:t>
      </w:r>
      <w:r>
        <w:rPr>
          <w:sz w:val="16"/>
        </w:rPr>
        <w:t>utilization</w:t>
      </w:r>
      <w:r>
        <w:rPr>
          <w:spacing w:val="-3"/>
          <w:sz w:val="16"/>
        </w:rPr>
        <w:t xml:space="preserve"> </w:t>
      </w:r>
      <w:r>
        <w:rPr>
          <w:sz w:val="16"/>
        </w:rPr>
        <w:t>of property</w:t>
      </w:r>
      <w:r>
        <w:rPr>
          <w:spacing w:val="-5"/>
          <w:sz w:val="16"/>
        </w:rPr>
        <w:t xml:space="preserve"> </w:t>
      </w:r>
      <w:r>
        <w:rPr>
          <w:sz w:val="16"/>
        </w:rPr>
        <w:t>marked</w:t>
      </w:r>
      <w:r>
        <w:rPr>
          <w:spacing w:val="-3"/>
          <w:sz w:val="16"/>
        </w:rPr>
        <w:t xml:space="preserve"> </w:t>
      </w:r>
      <w:r>
        <w:rPr>
          <w:sz w:val="16"/>
        </w:rPr>
        <w:t>“high</w:t>
      </w:r>
      <w:r>
        <w:rPr>
          <w:spacing w:val="-4"/>
          <w:sz w:val="16"/>
        </w:rPr>
        <w:t xml:space="preserve"> </w:t>
      </w:r>
      <w:r>
        <w:rPr>
          <w:sz w:val="16"/>
        </w:rPr>
        <w:t>risk</w:t>
      </w:r>
      <w:r>
        <w:rPr>
          <w:spacing w:val="-1"/>
          <w:sz w:val="16"/>
        </w:rPr>
        <w:t xml:space="preserve"> </w:t>
      </w:r>
      <w:r>
        <w:rPr>
          <w:sz w:val="16"/>
        </w:rPr>
        <w:t>property,”</w:t>
      </w:r>
      <w:r>
        <w:rPr>
          <w:spacing w:val="-2"/>
          <w:sz w:val="16"/>
        </w:rPr>
        <w:t xml:space="preserve"> </w:t>
      </w:r>
      <w:r>
        <w:rPr>
          <w:sz w:val="16"/>
        </w:rPr>
        <w:t>then</w:t>
      </w:r>
      <w:r>
        <w:rPr>
          <w:spacing w:val="-4"/>
          <w:sz w:val="16"/>
        </w:rPr>
        <w:t xml:space="preserve"> </w:t>
      </w:r>
      <w:r>
        <w:rPr>
          <w:sz w:val="16"/>
        </w:rPr>
        <w:t>Contractor</w:t>
      </w:r>
      <w:r>
        <w:rPr>
          <w:spacing w:val="-6"/>
          <w:sz w:val="16"/>
        </w:rPr>
        <w:t xml:space="preserve"> </w:t>
      </w:r>
      <w:r>
        <w:rPr>
          <w:sz w:val="16"/>
        </w:rPr>
        <w:t>must</w:t>
      </w:r>
      <w:r>
        <w:rPr>
          <w:spacing w:val="-3"/>
          <w:sz w:val="16"/>
        </w:rPr>
        <w:t xml:space="preserve"> </w:t>
      </w:r>
      <w:r>
        <w:rPr>
          <w:sz w:val="16"/>
        </w:rPr>
        <w:t>adhere</w:t>
      </w:r>
      <w:r>
        <w:rPr>
          <w:spacing w:val="-1"/>
          <w:sz w:val="16"/>
        </w:rPr>
        <w:t xml:space="preserve"> </w:t>
      </w:r>
      <w:r>
        <w:rPr>
          <w:sz w:val="16"/>
        </w:rPr>
        <w:t>to</w:t>
      </w:r>
      <w:r>
        <w:rPr>
          <w:spacing w:val="-7"/>
          <w:sz w:val="16"/>
        </w:rPr>
        <w:t xml:space="preserve"> </w:t>
      </w:r>
      <w:r>
        <w:rPr>
          <w:sz w:val="16"/>
        </w:rPr>
        <w:t>the</w:t>
      </w:r>
      <w:r>
        <w:rPr>
          <w:spacing w:val="-2"/>
          <w:sz w:val="16"/>
        </w:rPr>
        <w:t xml:space="preserve"> </w:t>
      </w:r>
      <w:r>
        <w:rPr>
          <w:sz w:val="16"/>
        </w:rPr>
        <w:t>policies,</w:t>
      </w:r>
      <w:r>
        <w:rPr>
          <w:spacing w:val="-2"/>
          <w:sz w:val="16"/>
        </w:rPr>
        <w:t xml:space="preserve"> </w:t>
      </w:r>
      <w:r>
        <w:rPr>
          <w:sz w:val="16"/>
        </w:rPr>
        <w:t>practices,</w:t>
      </w:r>
      <w:r>
        <w:rPr>
          <w:spacing w:val="-3"/>
          <w:sz w:val="16"/>
        </w:rPr>
        <w:t xml:space="preserve"> </w:t>
      </w:r>
      <w:r>
        <w:rPr>
          <w:sz w:val="16"/>
        </w:rPr>
        <w:t>and</w:t>
      </w:r>
      <w:r>
        <w:rPr>
          <w:spacing w:val="-1"/>
          <w:sz w:val="16"/>
        </w:rPr>
        <w:t xml:space="preserve"> </w:t>
      </w:r>
      <w:r>
        <w:rPr>
          <w:sz w:val="16"/>
        </w:rPr>
        <w:t>procedures</w:t>
      </w:r>
      <w:r>
        <w:rPr>
          <w:spacing w:val="-2"/>
          <w:sz w:val="16"/>
        </w:rPr>
        <w:t xml:space="preserve"> </w:t>
      </w:r>
      <w:r>
        <w:rPr>
          <w:sz w:val="16"/>
        </w:rPr>
        <w:t>for property</w:t>
      </w:r>
      <w:r>
        <w:rPr>
          <w:spacing w:val="-7"/>
          <w:sz w:val="16"/>
        </w:rPr>
        <w:t xml:space="preserve"> </w:t>
      </w:r>
      <w:r>
        <w:rPr>
          <w:sz w:val="16"/>
        </w:rPr>
        <w:t>management</w:t>
      </w:r>
      <w:r>
        <w:rPr>
          <w:spacing w:val="-5"/>
          <w:sz w:val="16"/>
        </w:rPr>
        <w:t xml:space="preserve"> </w:t>
      </w:r>
      <w:r>
        <w:rPr>
          <w:sz w:val="16"/>
        </w:rPr>
        <w:t>contained</w:t>
      </w:r>
      <w:r>
        <w:rPr>
          <w:spacing w:val="-3"/>
          <w:sz w:val="16"/>
        </w:rPr>
        <w:t xml:space="preserve"> </w:t>
      </w:r>
      <w:r>
        <w:rPr>
          <w:sz w:val="16"/>
        </w:rPr>
        <w:t>in</w:t>
      </w:r>
      <w:r>
        <w:rPr>
          <w:spacing w:val="-4"/>
          <w:sz w:val="16"/>
        </w:rPr>
        <w:t xml:space="preserve"> </w:t>
      </w:r>
      <w:r>
        <w:rPr>
          <w:sz w:val="16"/>
        </w:rPr>
        <w:t>the</w:t>
      </w:r>
      <w:r>
        <w:rPr>
          <w:spacing w:val="-6"/>
          <w:sz w:val="16"/>
        </w:rPr>
        <w:t xml:space="preserve"> </w:t>
      </w:r>
      <w:r>
        <w:rPr>
          <w:sz w:val="16"/>
        </w:rPr>
        <w:t>DOE</w:t>
      </w:r>
      <w:r>
        <w:rPr>
          <w:spacing w:val="-5"/>
          <w:sz w:val="16"/>
        </w:rPr>
        <w:t xml:space="preserve"> </w:t>
      </w:r>
      <w:r>
        <w:rPr>
          <w:sz w:val="16"/>
        </w:rPr>
        <w:t>Property</w:t>
      </w:r>
      <w:r>
        <w:rPr>
          <w:spacing w:val="-6"/>
          <w:sz w:val="16"/>
        </w:rPr>
        <w:t xml:space="preserve"> </w:t>
      </w:r>
      <w:r>
        <w:rPr>
          <w:sz w:val="16"/>
        </w:rPr>
        <w:t>Management</w:t>
      </w:r>
      <w:r>
        <w:rPr>
          <w:spacing w:val="-5"/>
          <w:sz w:val="16"/>
        </w:rPr>
        <w:t xml:space="preserve"> </w:t>
      </w:r>
      <w:r>
        <w:rPr>
          <w:sz w:val="16"/>
        </w:rPr>
        <w:t>regulations</w:t>
      </w:r>
      <w:r>
        <w:rPr>
          <w:spacing w:val="-4"/>
          <w:sz w:val="16"/>
        </w:rPr>
        <w:t xml:space="preserve"> </w:t>
      </w:r>
      <w:r>
        <w:rPr>
          <w:sz w:val="16"/>
        </w:rPr>
        <w:t>(41</w:t>
      </w:r>
      <w:r>
        <w:rPr>
          <w:spacing w:val="-4"/>
          <w:sz w:val="16"/>
        </w:rPr>
        <w:t xml:space="preserve"> </w:t>
      </w:r>
      <w:r>
        <w:rPr>
          <w:sz w:val="16"/>
        </w:rPr>
        <w:t>CFR</w:t>
      </w:r>
      <w:r>
        <w:rPr>
          <w:spacing w:val="-7"/>
          <w:sz w:val="16"/>
        </w:rPr>
        <w:t xml:space="preserve"> </w:t>
      </w:r>
      <w:r>
        <w:rPr>
          <w:sz w:val="16"/>
        </w:rPr>
        <w:t>Subpart</w:t>
      </w:r>
      <w:r>
        <w:rPr>
          <w:spacing w:val="-4"/>
          <w:sz w:val="16"/>
        </w:rPr>
        <w:t xml:space="preserve"> </w:t>
      </w:r>
      <w:r>
        <w:rPr>
          <w:sz w:val="16"/>
        </w:rPr>
        <w:t>109-1.53).</w:t>
      </w:r>
      <w:r>
        <w:rPr>
          <w:spacing w:val="37"/>
          <w:sz w:val="16"/>
        </w:rPr>
        <w:t xml:space="preserve"> </w:t>
      </w:r>
      <w:r>
        <w:rPr>
          <w:sz w:val="16"/>
        </w:rPr>
        <w:t>Title</w:t>
      </w:r>
      <w:r>
        <w:rPr>
          <w:spacing w:val="-6"/>
          <w:sz w:val="16"/>
        </w:rPr>
        <w:t xml:space="preserve"> </w:t>
      </w:r>
      <w:r>
        <w:rPr>
          <w:sz w:val="16"/>
        </w:rPr>
        <w:t>to</w:t>
      </w:r>
      <w:r>
        <w:rPr>
          <w:spacing w:val="-7"/>
          <w:sz w:val="16"/>
        </w:rPr>
        <w:t xml:space="preserve"> </w:t>
      </w:r>
      <w:r>
        <w:rPr>
          <w:sz w:val="16"/>
        </w:rPr>
        <w:t>all</w:t>
      </w:r>
      <w:r>
        <w:rPr>
          <w:spacing w:val="-5"/>
          <w:sz w:val="16"/>
        </w:rPr>
        <w:t xml:space="preserve"> </w:t>
      </w:r>
      <w:r>
        <w:rPr>
          <w:sz w:val="16"/>
        </w:rPr>
        <w:t>property</w:t>
      </w:r>
      <w:r>
        <w:rPr>
          <w:spacing w:val="-7"/>
          <w:sz w:val="16"/>
        </w:rPr>
        <w:t xml:space="preserve"> </w:t>
      </w:r>
      <w:r>
        <w:rPr>
          <w:sz w:val="16"/>
        </w:rPr>
        <w:t>marked</w:t>
      </w:r>
      <w:r>
        <w:rPr>
          <w:spacing w:val="-6"/>
          <w:sz w:val="16"/>
        </w:rPr>
        <w:t xml:space="preserve"> </w:t>
      </w:r>
      <w:r>
        <w:rPr>
          <w:sz w:val="16"/>
        </w:rPr>
        <w:t>as</w:t>
      </w:r>
      <w:r>
        <w:rPr>
          <w:spacing w:val="-2"/>
          <w:sz w:val="16"/>
        </w:rPr>
        <w:t xml:space="preserve"> </w:t>
      </w:r>
      <w:r>
        <w:rPr>
          <w:sz w:val="16"/>
        </w:rPr>
        <w:t>“high</w:t>
      </w:r>
      <w:r>
        <w:rPr>
          <w:spacing w:val="-7"/>
          <w:sz w:val="16"/>
        </w:rPr>
        <w:t xml:space="preserve"> </w:t>
      </w:r>
      <w:r>
        <w:rPr>
          <w:sz w:val="16"/>
        </w:rPr>
        <w:t>risk property” vests in the U.S.</w:t>
      </w:r>
      <w:r>
        <w:rPr>
          <w:spacing w:val="-4"/>
          <w:sz w:val="16"/>
        </w:rPr>
        <w:t xml:space="preserve"> </w:t>
      </w:r>
      <w:r>
        <w:rPr>
          <w:sz w:val="16"/>
        </w:rPr>
        <w:t>Government.</w:t>
      </w:r>
    </w:p>
    <w:p w:rsidR="00356932" w:rsidRDefault="00356932">
      <w:pPr>
        <w:pStyle w:val="BodyText"/>
        <w:spacing w:before="1"/>
      </w:pPr>
    </w:p>
    <w:p w:rsidR="00356932" w:rsidRDefault="00DE5BB0">
      <w:pPr>
        <w:pStyle w:val="ListParagraph"/>
        <w:numPr>
          <w:ilvl w:val="0"/>
          <w:numId w:val="2"/>
        </w:numPr>
        <w:tabs>
          <w:tab w:val="left" w:pos="761"/>
        </w:tabs>
        <w:spacing w:before="1" w:line="276" w:lineRule="auto"/>
        <w:ind w:right="395" w:hanging="360"/>
        <w:jc w:val="both"/>
        <w:rPr>
          <w:sz w:val="16"/>
        </w:rPr>
      </w:pPr>
      <w:r>
        <w:rPr>
          <w:sz w:val="16"/>
        </w:rPr>
        <w:t>Contractor shall immediately notify University, in accordance with the Notices clause of this Agreement (with a copy emailed to sponsoredagreements@boisestate.edu), of: (1) any action, including any proceeding before an administrative agency, filed against the Contractor arising out of the performance of this Agreement; and (2) any claim against Contractor, the cost and expense of which is allowable under the terms of this</w:t>
      </w:r>
      <w:r>
        <w:rPr>
          <w:spacing w:val="1"/>
          <w:sz w:val="16"/>
        </w:rPr>
        <w:t xml:space="preserve"> </w:t>
      </w:r>
      <w:r>
        <w:rPr>
          <w:sz w:val="16"/>
        </w:rPr>
        <w:t>Agreement.</w:t>
      </w:r>
    </w:p>
    <w:p w:rsidR="00356932" w:rsidRDefault="00356932">
      <w:pPr>
        <w:pStyle w:val="BodyText"/>
        <w:spacing w:before="10"/>
        <w:rPr>
          <w:sz w:val="15"/>
        </w:rPr>
      </w:pPr>
    </w:p>
    <w:p w:rsidR="00356932" w:rsidRDefault="00DE5BB0">
      <w:pPr>
        <w:pStyle w:val="ListParagraph"/>
        <w:numPr>
          <w:ilvl w:val="0"/>
          <w:numId w:val="2"/>
        </w:numPr>
        <w:tabs>
          <w:tab w:val="left" w:pos="761"/>
        </w:tabs>
        <w:spacing w:line="276" w:lineRule="auto"/>
        <w:ind w:right="395" w:hanging="360"/>
        <w:jc w:val="both"/>
        <w:rPr>
          <w:sz w:val="16"/>
        </w:rPr>
      </w:pPr>
      <w:r>
        <w:rPr>
          <w:sz w:val="16"/>
        </w:rPr>
        <w:t>If,</w:t>
      </w:r>
      <w:r>
        <w:rPr>
          <w:spacing w:val="-6"/>
          <w:sz w:val="16"/>
        </w:rPr>
        <w:t xml:space="preserve"> </w:t>
      </w:r>
      <w:r>
        <w:rPr>
          <w:sz w:val="16"/>
        </w:rPr>
        <w:t>at</w:t>
      </w:r>
      <w:r>
        <w:rPr>
          <w:spacing w:val="-5"/>
          <w:sz w:val="16"/>
        </w:rPr>
        <w:t xml:space="preserve"> </w:t>
      </w:r>
      <w:r>
        <w:rPr>
          <w:sz w:val="16"/>
        </w:rPr>
        <w:t>any</w:t>
      </w:r>
      <w:r>
        <w:rPr>
          <w:spacing w:val="-5"/>
          <w:sz w:val="16"/>
        </w:rPr>
        <w:t xml:space="preserve"> </w:t>
      </w:r>
      <w:r>
        <w:rPr>
          <w:sz w:val="16"/>
        </w:rPr>
        <w:t>time</w:t>
      </w:r>
      <w:r>
        <w:rPr>
          <w:spacing w:val="-8"/>
          <w:sz w:val="16"/>
        </w:rPr>
        <w:t xml:space="preserve"> </w:t>
      </w:r>
      <w:r>
        <w:rPr>
          <w:sz w:val="16"/>
        </w:rPr>
        <w:t>during</w:t>
      </w:r>
      <w:r>
        <w:rPr>
          <w:spacing w:val="-7"/>
          <w:sz w:val="16"/>
        </w:rPr>
        <w:t xml:space="preserve"> </w:t>
      </w:r>
      <w:r>
        <w:rPr>
          <w:sz w:val="16"/>
        </w:rPr>
        <w:t>the</w:t>
      </w:r>
      <w:r>
        <w:rPr>
          <w:spacing w:val="-7"/>
          <w:sz w:val="16"/>
        </w:rPr>
        <w:t xml:space="preserve"> </w:t>
      </w:r>
      <w:r>
        <w:rPr>
          <w:sz w:val="16"/>
        </w:rPr>
        <w:t>performance</w:t>
      </w:r>
      <w:r>
        <w:rPr>
          <w:spacing w:val="-4"/>
          <w:sz w:val="16"/>
        </w:rPr>
        <w:t xml:space="preserve"> </w:t>
      </w:r>
      <w:r>
        <w:rPr>
          <w:sz w:val="16"/>
        </w:rPr>
        <w:t>of</w:t>
      </w:r>
      <w:r>
        <w:rPr>
          <w:spacing w:val="-6"/>
          <w:sz w:val="16"/>
        </w:rPr>
        <w:t xml:space="preserve"> </w:t>
      </w:r>
      <w:r>
        <w:rPr>
          <w:sz w:val="16"/>
        </w:rPr>
        <w:t>this</w:t>
      </w:r>
      <w:r>
        <w:rPr>
          <w:spacing w:val="-5"/>
          <w:sz w:val="16"/>
        </w:rPr>
        <w:t xml:space="preserve"> </w:t>
      </w:r>
      <w:r>
        <w:rPr>
          <w:sz w:val="16"/>
        </w:rPr>
        <w:t>Agreement,</w:t>
      </w:r>
      <w:r>
        <w:rPr>
          <w:spacing w:val="-8"/>
          <w:sz w:val="16"/>
        </w:rPr>
        <w:t xml:space="preserve"> </w:t>
      </w:r>
      <w:r>
        <w:rPr>
          <w:sz w:val="16"/>
        </w:rPr>
        <w:t>the</w:t>
      </w:r>
      <w:r>
        <w:rPr>
          <w:spacing w:val="-5"/>
          <w:sz w:val="16"/>
        </w:rPr>
        <w:t xml:space="preserve"> </w:t>
      </w:r>
      <w:r>
        <w:rPr>
          <w:sz w:val="16"/>
        </w:rPr>
        <w:t>Contractor</w:t>
      </w:r>
      <w:r>
        <w:rPr>
          <w:spacing w:val="-4"/>
          <w:sz w:val="16"/>
        </w:rPr>
        <w:t xml:space="preserve"> </w:t>
      </w:r>
      <w:r>
        <w:rPr>
          <w:sz w:val="16"/>
        </w:rPr>
        <w:t>becomes</w:t>
      </w:r>
      <w:r>
        <w:rPr>
          <w:spacing w:val="-2"/>
          <w:sz w:val="16"/>
        </w:rPr>
        <w:t xml:space="preserve"> </w:t>
      </w:r>
      <w:r>
        <w:rPr>
          <w:sz w:val="16"/>
        </w:rPr>
        <w:t>aware</w:t>
      </w:r>
      <w:r>
        <w:rPr>
          <w:spacing w:val="-5"/>
          <w:sz w:val="16"/>
        </w:rPr>
        <w:t xml:space="preserve"> </w:t>
      </w:r>
      <w:r>
        <w:rPr>
          <w:sz w:val="16"/>
        </w:rPr>
        <w:t>of</w:t>
      </w:r>
      <w:r>
        <w:rPr>
          <w:spacing w:val="-5"/>
          <w:sz w:val="16"/>
        </w:rPr>
        <w:t xml:space="preserve"> </w:t>
      </w:r>
      <w:r>
        <w:rPr>
          <w:sz w:val="16"/>
        </w:rPr>
        <w:t>any</w:t>
      </w:r>
      <w:r>
        <w:rPr>
          <w:spacing w:val="-7"/>
          <w:sz w:val="16"/>
        </w:rPr>
        <w:t xml:space="preserve"> </w:t>
      </w:r>
      <w:r>
        <w:rPr>
          <w:sz w:val="16"/>
        </w:rPr>
        <w:t>circumstances</w:t>
      </w:r>
      <w:r>
        <w:rPr>
          <w:spacing w:val="-3"/>
          <w:sz w:val="16"/>
        </w:rPr>
        <w:t xml:space="preserve"> </w:t>
      </w:r>
      <w:r>
        <w:rPr>
          <w:sz w:val="16"/>
        </w:rPr>
        <w:t>which</w:t>
      </w:r>
      <w:r>
        <w:rPr>
          <w:spacing w:val="-9"/>
          <w:sz w:val="16"/>
        </w:rPr>
        <w:t xml:space="preserve"> </w:t>
      </w:r>
      <w:r>
        <w:rPr>
          <w:sz w:val="16"/>
        </w:rPr>
        <w:t>may</w:t>
      </w:r>
      <w:r>
        <w:rPr>
          <w:spacing w:val="-7"/>
          <w:sz w:val="16"/>
        </w:rPr>
        <w:t xml:space="preserve"> </w:t>
      </w:r>
      <w:r>
        <w:rPr>
          <w:sz w:val="16"/>
        </w:rPr>
        <w:t>jeopardize</w:t>
      </w:r>
      <w:r>
        <w:rPr>
          <w:spacing w:val="-5"/>
          <w:sz w:val="16"/>
        </w:rPr>
        <w:t xml:space="preserve"> </w:t>
      </w:r>
      <w:r>
        <w:rPr>
          <w:sz w:val="16"/>
        </w:rPr>
        <w:t>its</w:t>
      </w:r>
      <w:r>
        <w:rPr>
          <w:spacing w:val="-5"/>
          <w:sz w:val="16"/>
        </w:rPr>
        <w:t xml:space="preserve"> </w:t>
      </w:r>
      <w:r>
        <w:rPr>
          <w:sz w:val="16"/>
        </w:rPr>
        <w:t>performance of all or any portion of the Agreement, it shall immediately notify University, in accordance with the Notices clause of this Agreement (with a copy emailed to sponsoredagreements@boisestate.edu), of such circumstances, and Contractor shall take whatever action is reasonably necessary to cure such defect within the shortest possible</w:t>
      </w:r>
      <w:r>
        <w:rPr>
          <w:spacing w:val="-6"/>
          <w:sz w:val="16"/>
        </w:rPr>
        <w:t xml:space="preserve"> </w:t>
      </w:r>
      <w:r>
        <w:rPr>
          <w:sz w:val="16"/>
        </w:rPr>
        <w:t>time.</w:t>
      </w:r>
    </w:p>
    <w:p w:rsidR="00356932" w:rsidRDefault="00356932">
      <w:pPr>
        <w:pStyle w:val="BodyText"/>
        <w:spacing w:before="10"/>
        <w:rPr>
          <w:sz w:val="15"/>
        </w:rPr>
      </w:pPr>
    </w:p>
    <w:p w:rsidR="00356932" w:rsidRDefault="00DE5BB0">
      <w:pPr>
        <w:pStyle w:val="ListParagraph"/>
        <w:numPr>
          <w:ilvl w:val="0"/>
          <w:numId w:val="2"/>
        </w:numPr>
        <w:tabs>
          <w:tab w:val="left" w:pos="761"/>
        </w:tabs>
        <w:spacing w:line="276" w:lineRule="auto"/>
        <w:ind w:right="394" w:hanging="360"/>
        <w:jc w:val="both"/>
        <w:rPr>
          <w:sz w:val="16"/>
        </w:rPr>
      </w:pPr>
      <w:r>
        <w:rPr>
          <w:sz w:val="16"/>
        </w:rPr>
        <w:t>The</w:t>
      </w:r>
      <w:r>
        <w:rPr>
          <w:spacing w:val="-9"/>
          <w:sz w:val="16"/>
        </w:rPr>
        <w:t xml:space="preserve"> </w:t>
      </w:r>
      <w:r>
        <w:rPr>
          <w:sz w:val="16"/>
        </w:rPr>
        <w:t>parties</w:t>
      </w:r>
      <w:r>
        <w:rPr>
          <w:spacing w:val="-7"/>
          <w:sz w:val="16"/>
        </w:rPr>
        <w:t xml:space="preserve"> </w:t>
      </w:r>
      <w:r>
        <w:rPr>
          <w:sz w:val="16"/>
        </w:rPr>
        <w:t>acknowledge</w:t>
      </w:r>
      <w:r>
        <w:rPr>
          <w:spacing w:val="-9"/>
          <w:sz w:val="16"/>
        </w:rPr>
        <w:t xml:space="preserve"> </w:t>
      </w:r>
      <w:r>
        <w:rPr>
          <w:sz w:val="16"/>
        </w:rPr>
        <w:t>activities</w:t>
      </w:r>
      <w:r>
        <w:rPr>
          <w:spacing w:val="-10"/>
          <w:sz w:val="16"/>
        </w:rPr>
        <w:t xml:space="preserve"> </w:t>
      </w:r>
      <w:r>
        <w:rPr>
          <w:sz w:val="16"/>
        </w:rPr>
        <w:t>covered</w:t>
      </w:r>
      <w:r>
        <w:rPr>
          <w:spacing w:val="-9"/>
          <w:sz w:val="16"/>
        </w:rPr>
        <w:t xml:space="preserve"> </w:t>
      </w:r>
      <w:r>
        <w:rPr>
          <w:sz w:val="16"/>
        </w:rPr>
        <w:t>by</w:t>
      </w:r>
      <w:r>
        <w:rPr>
          <w:spacing w:val="-9"/>
          <w:sz w:val="16"/>
        </w:rPr>
        <w:t xml:space="preserve"> </w:t>
      </w:r>
      <w:r>
        <w:rPr>
          <w:sz w:val="16"/>
        </w:rPr>
        <w:t>this</w:t>
      </w:r>
      <w:r>
        <w:rPr>
          <w:spacing w:val="-10"/>
          <w:sz w:val="16"/>
        </w:rPr>
        <w:t xml:space="preserve"> </w:t>
      </w:r>
      <w:r>
        <w:rPr>
          <w:sz w:val="16"/>
        </w:rPr>
        <w:t>Agreement</w:t>
      </w:r>
      <w:r>
        <w:rPr>
          <w:spacing w:val="-12"/>
          <w:sz w:val="16"/>
        </w:rPr>
        <w:t xml:space="preserve"> </w:t>
      </w:r>
      <w:r>
        <w:rPr>
          <w:sz w:val="16"/>
        </w:rPr>
        <w:t>may</w:t>
      </w:r>
      <w:r>
        <w:rPr>
          <w:spacing w:val="-10"/>
          <w:sz w:val="16"/>
        </w:rPr>
        <w:t xml:space="preserve"> </w:t>
      </w:r>
      <w:r>
        <w:rPr>
          <w:sz w:val="16"/>
        </w:rPr>
        <w:t>be</w:t>
      </w:r>
      <w:r>
        <w:rPr>
          <w:spacing w:val="-11"/>
          <w:sz w:val="16"/>
        </w:rPr>
        <w:t xml:space="preserve"> </w:t>
      </w:r>
      <w:r>
        <w:rPr>
          <w:sz w:val="16"/>
        </w:rPr>
        <w:t>subject</w:t>
      </w:r>
      <w:r>
        <w:rPr>
          <w:spacing w:val="-10"/>
          <w:sz w:val="16"/>
        </w:rPr>
        <w:t xml:space="preserve"> </w:t>
      </w:r>
      <w:r>
        <w:rPr>
          <w:sz w:val="16"/>
        </w:rPr>
        <w:t>to</w:t>
      </w:r>
      <w:r>
        <w:rPr>
          <w:spacing w:val="-12"/>
          <w:sz w:val="16"/>
        </w:rPr>
        <w:t xml:space="preserve"> </w:t>
      </w:r>
      <w:r>
        <w:rPr>
          <w:sz w:val="16"/>
        </w:rPr>
        <w:t>export</w:t>
      </w:r>
      <w:r>
        <w:rPr>
          <w:spacing w:val="-8"/>
          <w:sz w:val="16"/>
        </w:rPr>
        <w:t xml:space="preserve"> </w:t>
      </w:r>
      <w:r>
        <w:rPr>
          <w:sz w:val="16"/>
        </w:rPr>
        <w:t>control</w:t>
      </w:r>
      <w:r>
        <w:rPr>
          <w:spacing w:val="-8"/>
          <w:sz w:val="16"/>
        </w:rPr>
        <w:t xml:space="preserve"> </w:t>
      </w:r>
      <w:r>
        <w:rPr>
          <w:sz w:val="16"/>
        </w:rPr>
        <w:t>laws</w:t>
      </w:r>
      <w:r>
        <w:rPr>
          <w:spacing w:val="-9"/>
          <w:sz w:val="16"/>
        </w:rPr>
        <w:t xml:space="preserve"> </w:t>
      </w:r>
      <w:r>
        <w:rPr>
          <w:sz w:val="16"/>
        </w:rPr>
        <w:t>that</w:t>
      </w:r>
      <w:r>
        <w:rPr>
          <w:spacing w:val="-12"/>
          <w:sz w:val="16"/>
        </w:rPr>
        <w:t xml:space="preserve"> </w:t>
      </w:r>
      <w:r>
        <w:rPr>
          <w:sz w:val="16"/>
        </w:rPr>
        <w:t>prohibit</w:t>
      </w:r>
      <w:r>
        <w:rPr>
          <w:spacing w:val="-8"/>
          <w:sz w:val="16"/>
        </w:rPr>
        <w:t xml:space="preserve"> </w:t>
      </w:r>
      <w:r>
        <w:rPr>
          <w:sz w:val="16"/>
        </w:rPr>
        <w:t>or</w:t>
      </w:r>
      <w:r>
        <w:rPr>
          <w:spacing w:val="-9"/>
          <w:sz w:val="16"/>
        </w:rPr>
        <w:t xml:space="preserve"> </w:t>
      </w:r>
      <w:r>
        <w:rPr>
          <w:sz w:val="16"/>
        </w:rPr>
        <w:t>restrict</w:t>
      </w:r>
      <w:r>
        <w:rPr>
          <w:spacing w:val="-9"/>
          <w:sz w:val="16"/>
        </w:rPr>
        <w:t xml:space="preserve"> </w:t>
      </w:r>
      <w:r>
        <w:rPr>
          <w:sz w:val="16"/>
        </w:rPr>
        <w:t>(i)</w:t>
      </w:r>
      <w:r>
        <w:rPr>
          <w:spacing w:val="-9"/>
          <w:sz w:val="16"/>
        </w:rPr>
        <w:t xml:space="preserve"> </w:t>
      </w:r>
      <w:r>
        <w:rPr>
          <w:sz w:val="16"/>
        </w:rPr>
        <w:t>transactions</w:t>
      </w:r>
      <w:r>
        <w:rPr>
          <w:spacing w:val="-10"/>
          <w:sz w:val="16"/>
        </w:rPr>
        <w:t xml:space="preserve"> </w:t>
      </w:r>
      <w:r>
        <w:rPr>
          <w:sz w:val="16"/>
        </w:rPr>
        <w:t>with</w:t>
      </w:r>
      <w:r>
        <w:rPr>
          <w:spacing w:val="-12"/>
          <w:sz w:val="16"/>
        </w:rPr>
        <w:t xml:space="preserve"> </w:t>
      </w:r>
      <w:r>
        <w:rPr>
          <w:sz w:val="16"/>
        </w:rPr>
        <w:t>certain persons,</w:t>
      </w:r>
      <w:r>
        <w:rPr>
          <w:spacing w:val="-8"/>
          <w:sz w:val="16"/>
        </w:rPr>
        <w:t xml:space="preserve"> </w:t>
      </w:r>
      <w:r>
        <w:rPr>
          <w:sz w:val="16"/>
        </w:rPr>
        <w:t>and</w:t>
      </w:r>
      <w:r>
        <w:rPr>
          <w:spacing w:val="-9"/>
          <w:sz w:val="16"/>
        </w:rPr>
        <w:t xml:space="preserve"> </w:t>
      </w:r>
      <w:r>
        <w:rPr>
          <w:sz w:val="16"/>
        </w:rPr>
        <w:t>(ii)</w:t>
      </w:r>
      <w:r>
        <w:rPr>
          <w:spacing w:val="-9"/>
          <w:sz w:val="16"/>
        </w:rPr>
        <w:t xml:space="preserve"> </w:t>
      </w:r>
      <w:r>
        <w:rPr>
          <w:sz w:val="16"/>
        </w:rPr>
        <w:t>the</w:t>
      </w:r>
      <w:r>
        <w:rPr>
          <w:spacing w:val="-9"/>
          <w:sz w:val="16"/>
        </w:rPr>
        <w:t xml:space="preserve"> </w:t>
      </w:r>
      <w:r>
        <w:rPr>
          <w:sz w:val="16"/>
        </w:rPr>
        <w:t>type</w:t>
      </w:r>
      <w:r>
        <w:rPr>
          <w:spacing w:val="-9"/>
          <w:sz w:val="16"/>
        </w:rPr>
        <w:t xml:space="preserve"> </w:t>
      </w:r>
      <w:r>
        <w:rPr>
          <w:sz w:val="16"/>
        </w:rPr>
        <w:t>and</w:t>
      </w:r>
      <w:r>
        <w:rPr>
          <w:spacing w:val="-8"/>
          <w:sz w:val="16"/>
        </w:rPr>
        <w:t xml:space="preserve"> </w:t>
      </w:r>
      <w:r>
        <w:rPr>
          <w:sz w:val="16"/>
        </w:rPr>
        <w:t>level</w:t>
      </w:r>
      <w:r>
        <w:rPr>
          <w:spacing w:val="-8"/>
          <w:sz w:val="16"/>
        </w:rPr>
        <w:t xml:space="preserve"> </w:t>
      </w:r>
      <w:r>
        <w:rPr>
          <w:sz w:val="16"/>
        </w:rPr>
        <w:t>of</w:t>
      </w:r>
      <w:r>
        <w:rPr>
          <w:spacing w:val="-8"/>
          <w:sz w:val="16"/>
        </w:rPr>
        <w:t xml:space="preserve"> </w:t>
      </w:r>
      <w:r>
        <w:rPr>
          <w:sz w:val="16"/>
        </w:rPr>
        <w:t>technologies</w:t>
      </w:r>
      <w:r>
        <w:rPr>
          <w:spacing w:val="-7"/>
          <w:sz w:val="16"/>
        </w:rPr>
        <w:t xml:space="preserve"> </w:t>
      </w:r>
      <w:r>
        <w:rPr>
          <w:sz w:val="16"/>
        </w:rPr>
        <w:t>and</w:t>
      </w:r>
      <w:r>
        <w:rPr>
          <w:spacing w:val="-9"/>
          <w:sz w:val="16"/>
        </w:rPr>
        <w:t xml:space="preserve"> </w:t>
      </w:r>
      <w:r>
        <w:rPr>
          <w:sz w:val="16"/>
        </w:rPr>
        <w:t>services</w:t>
      </w:r>
      <w:r>
        <w:rPr>
          <w:spacing w:val="-7"/>
          <w:sz w:val="16"/>
        </w:rPr>
        <w:t xml:space="preserve"> </w:t>
      </w:r>
      <w:r>
        <w:rPr>
          <w:sz w:val="16"/>
        </w:rPr>
        <w:t>that</w:t>
      </w:r>
      <w:r>
        <w:rPr>
          <w:spacing w:val="-10"/>
          <w:sz w:val="16"/>
        </w:rPr>
        <w:t xml:space="preserve"> </w:t>
      </w:r>
      <w:r>
        <w:rPr>
          <w:sz w:val="16"/>
        </w:rPr>
        <w:t>may</w:t>
      </w:r>
      <w:r>
        <w:rPr>
          <w:spacing w:val="-9"/>
          <w:sz w:val="16"/>
        </w:rPr>
        <w:t xml:space="preserve"> </w:t>
      </w:r>
      <w:r>
        <w:rPr>
          <w:sz w:val="16"/>
        </w:rPr>
        <w:t>be</w:t>
      </w:r>
      <w:r>
        <w:rPr>
          <w:spacing w:val="-9"/>
          <w:sz w:val="16"/>
        </w:rPr>
        <w:t xml:space="preserve"> </w:t>
      </w:r>
      <w:r>
        <w:rPr>
          <w:sz w:val="16"/>
        </w:rPr>
        <w:t>exported.</w:t>
      </w:r>
      <w:r>
        <w:rPr>
          <w:spacing w:val="-5"/>
          <w:sz w:val="16"/>
        </w:rPr>
        <w:t xml:space="preserve"> </w:t>
      </w:r>
      <w:r>
        <w:rPr>
          <w:sz w:val="16"/>
        </w:rPr>
        <w:t>These</w:t>
      </w:r>
      <w:r>
        <w:rPr>
          <w:spacing w:val="-9"/>
          <w:sz w:val="16"/>
        </w:rPr>
        <w:t xml:space="preserve"> </w:t>
      </w:r>
      <w:r>
        <w:rPr>
          <w:sz w:val="16"/>
        </w:rPr>
        <w:t>laws</w:t>
      </w:r>
      <w:r>
        <w:rPr>
          <w:spacing w:val="-7"/>
          <w:sz w:val="16"/>
        </w:rPr>
        <w:t xml:space="preserve"> </w:t>
      </w:r>
      <w:r>
        <w:rPr>
          <w:sz w:val="16"/>
        </w:rPr>
        <w:t>include,</w:t>
      </w:r>
      <w:r>
        <w:rPr>
          <w:spacing w:val="-5"/>
          <w:sz w:val="16"/>
        </w:rPr>
        <w:t xml:space="preserve"> </w:t>
      </w:r>
      <w:r>
        <w:rPr>
          <w:sz w:val="16"/>
        </w:rPr>
        <w:t>without</w:t>
      </w:r>
      <w:r>
        <w:rPr>
          <w:spacing w:val="-8"/>
          <w:sz w:val="16"/>
        </w:rPr>
        <w:t xml:space="preserve"> </w:t>
      </w:r>
      <w:r>
        <w:rPr>
          <w:sz w:val="16"/>
        </w:rPr>
        <w:t>limitation,</w:t>
      </w:r>
      <w:r>
        <w:rPr>
          <w:spacing w:val="-10"/>
          <w:sz w:val="16"/>
        </w:rPr>
        <w:t xml:space="preserve"> </w:t>
      </w:r>
      <w:r>
        <w:rPr>
          <w:sz w:val="16"/>
        </w:rPr>
        <w:t>the</w:t>
      </w:r>
      <w:r>
        <w:rPr>
          <w:spacing w:val="-8"/>
          <w:sz w:val="16"/>
        </w:rPr>
        <w:t xml:space="preserve"> </w:t>
      </w:r>
      <w:r>
        <w:rPr>
          <w:sz w:val="16"/>
        </w:rPr>
        <w:t>Arms</w:t>
      </w:r>
      <w:r>
        <w:rPr>
          <w:spacing w:val="-7"/>
          <w:sz w:val="16"/>
        </w:rPr>
        <w:t xml:space="preserve"> </w:t>
      </w:r>
      <w:r>
        <w:rPr>
          <w:sz w:val="16"/>
        </w:rPr>
        <w:t>Export</w:t>
      </w:r>
      <w:r>
        <w:rPr>
          <w:spacing w:val="-5"/>
          <w:sz w:val="16"/>
        </w:rPr>
        <w:t xml:space="preserve"> </w:t>
      </w:r>
      <w:r>
        <w:rPr>
          <w:sz w:val="16"/>
        </w:rPr>
        <w:t>Control Act, the Export Administration Act, the International Emergency Economic Powers Act, the Atomic Energy Act and regulations issued pursuant to these including the Export Administration Regulations (“EAR”) (15 CFR Parts 730-774), the International Traffic in Arms Regulations (“ITAR”) (22 CFR Parts 120–130), and the Nuclear Regulatory Commission and Department of Energy export regulations (10 CFR Parts 110 and 810). The Parties acknowledge that export control requirements may change and that the export of goods, technical data or services from the U.S. without an export license or other governmental authorization may result in criminal</w:t>
      </w:r>
      <w:r>
        <w:rPr>
          <w:spacing w:val="-6"/>
          <w:sz w:val="16"/>
        </w:rPr>
        <w:t xml:space="preserve"> </w:t>
      </w:r>
      <w:r>
        <w:rPr>
          <w:sz w:val="16"/>
        </w:rPr>
        <w:t>liability.</w:t>
      </w:r>
    </w:p>
    <w:p w:rsidR="00356932" w:rsidRDefault="00356932">
      <w:pPr>
        <w:pStyle w:val="BodyText"/>
      </w:pPr>
    </w:p>
    <w:p w:rsidR="00356932" w:rsidRDefault="00DE5BB0">
      <w:pPr>
        <w:pStyle w:val="ListParagraph"/>
        <w:numPr>
          <w:ilvl w:val="0"/>
          <w:numId w:val="2"/>
        </w:numPr>
        <w:tabs>
          <w:tab w:val="left" w:pos="761"/>
        </w:tabs>
        <w:spacing w:line="276" w:lineRule="auto"/>
        <w:ind w:right="395" w:hanging="360"/>
        <w:jc w:val="both"/>
        <w:rPr>
          <w:sz w:val="16"/>
        </w:rPr>
      </w:pPr>
      <w:r>
        <w:rPr>
          <w:sz w:val="16"/>
        </w:rPr>
        <w:t>If “Limited Rights Data” will be used in meeting the delivery requirements of the Agreement, the following disclosure and use restrictions shall apply to and shall be inserted in any FAR 52.227-14 Rights in Data – General furnished or delivered by the Contractor or a</w:t>
      </w:r>
      <w:r>
        <w:rPr>
          <w:spacing w:val="-32"/>
          <w:sz w:val="16"/>
        </w:rPr>
        <w:t xml:space="preserve"> </w:t>
      </w:r>
      <w:r>
        <w:rPr>
          <w:sz w:val="16"/>
        </w:rPr>
        <w:t>lower tier subcontractor:</w:t>
      </w:r>
    </w:p>
    <w:p w:rsidR="00356932" w:rsidRDefault="00356932">
      <w:pPr>
        <w:spacing w:line="276" w:lineRule="auto"/>
        <w:jc w:val="both"/>
        <w:rPr>
          <w:sz w:val="16"/>
        </w:rPr>
        <w:sectPr w:rsidR="00356932">
          <w:pgSz w:w="12240" w:h="15840"/>
          <w:pgMar w:top="620" w:right="320" w:bottom="1260" w:left="320" w:header="391" w:footer="1074" w:gutter="0"/>
          <w:cols w:space="720"/>
        </w:sectPr>
      </w:pPr>
    </w:p>
    <w:p w:rsidR="00356932" w:rsidRDefault="00356932">
      <w:pPr>
        <w:pStyle w:val="BodyText"/>
        <w:spacing w:before="8"/>
        <w:rPr>
          <w:sz w:val="15"/>
        </w:rPr>
      </w:pPr>
    </w:p>
    <w:p w:rsidR="00356932" w:rsidRDefault="00DE5BB0">
      <w:pPr>
        <w:pStyle w:val="ListParagraph"/>
        <w:numPr>
          <w:ilvl w:val="1"/>
          <w:numId w:val="2"/>
        </w:numPr>
        <w:tabs>
          <w:tab w:val="left" w:pos="1839"/>
          <w:tab w:val="left" w:pos="1840"/>
        </w:tabs>
        <w:spacing w:before="95" w:line="276" w:lineRule="auto"/>
        <w:ind w:right="396" w:hanging="1080"/>
        <w:jc w:val="both"/>
        <w:rPr>
          <w:sz w:val="16"/>
        </w:rPr>
      </w:pPr>
      <w:r>
        <w:rPr>
          <w:sz w:val="16"/>
        </w:rPr>
        <w:t>These</w:t>
      </w:r>
      <w:r>
        <w:rPr>
          <w:spacing w:val="-7"/>
          <w:sz w:val="16"/>
        </w:rPr>
        <w:t xml:space="preserve"> </w:t>
      </w:r>
      <w:r>
        <w:rPr>
          <w:sz w:val="16"/>
        </w:rPr>
        <w:t>"Limited</w:t>
      </w:r>
      <w:r>
        <w:rPr>
          <w:spacing w:val="-7"/>
          <w:sz w:val="16"/>
        </w:rPr>
        <w:t xml:space="preserve"> </w:t>
      </w:r>
      <w:r>
        <w:rPr>
          <w:sz w:val="16"/>
        </w:rPr>
        <w:t>Rights</w:t>
      </w:r>
      <w:r>
        <w:rPr>
          <w:spacing w:val="-4"/>
          <w:sz w:val="16"/>
        </w:rPr>
        <w:t xml:space="preserve"> </w:t>
      </w:r>
      <w:r>
        <w:rPr>
          <w:sz w:val="16"/>
        </w:rPr>
        <w:t>Data"</w:t>
      </w:r>
      <w:r>
        <w:rPr>
          <w:spacing w:val="-8"/>
          <w:sz w:val="16"/>
        </w:rPr>
        <w:t xml:space="preserve"> </w:t>
      </w:r>
      <w:r>
        <w:rPr>
          <w:sz w:val="16"/>
        </w:rPr>
        <w:t>may</w:t>
      </w:r>
      <w:r>
        <w:rPr>
          <w:spacing w:val="-9"/>
          <w:sz w:val="16"/>
        </w:rPr>
        <w:t xml:space="preserve"> </w:t>
      </w:r>
      <w:r>
        <w:rPr>
          <w:sz w:val="16"/>
        </w:rPr>
        <w:t>be</w:t>
      </w:r>
      <w:r>
        <w:rPr>
          <w:spacing w:val="-4"/>
          <w:sz w:val="16"/>
        </w:rPr>
        <w:t xml:space="preserve"> </w:t>
      </w:r>
      <w:r>
        <w:rPr>
          <w:sz w:val="16"/>
        </w:rPr>
        <w:t>disclosed</w:t>
      </w:r>
      <w:r>
        <w:rPr>
          <w:spacing w:val="-6"/>
          <w:sz w:val="16"/>
        </w:rPr>
        <w:t xml:space="preserve"> </w:t>
      </w:r>
      <w:r>
        <w:rPr>
          <w:sz w:val="16"/>
        </w:rPr>
        <w:t>for</w:t>
      </w:r>
      <w:r>
        <w:rPr>
          <w:spacing w:val="-7"/>
          <w:sz w:val="16"/>
        </w:rPr>
        <w:t xml:space="preserve"> </w:t>
      </w:r>
      <w:r>
        <w:rPr>
          <w:sz w:val="16"/>
        </w:rPr>
        <w:t>evaluation</w:t>
      </w:r>
      <w:r>
        <w:rPr>
          <w:spacing w:val="-6"/>
          <w:sz w:val="16"/>
        </w:rPr>
        <w:t xml:space="preserve"> </w:t>
      </w:r>
      <w:r>
        <w:rPr>
          <w:sz w:val="16"/>
        </w:rPr>
        <w:t>purposes</w:t>
      </w:r>
      <w:r>
        <w:rPr>
          <w:spacing w:val="-2"/>
          <w:sz w:val="16"/>
        </w:rPr>
        <w:t xml:space="preserve"> </w:t>
      </w:r>
      <w:r>
        <w:rPr>
          <w:sz w:val="16"/>
        </w:rPr>
        <w:t>under</w:t>
      </w:r>
      <w:r>
        <w:rPr>
          <w:spacing w:val="-6"/>
          <w:sz w:val="16"/>
        </w:rPr>
        <w:t xml:space="preserve"> </w:t>
      </w:r>
      <w:r>
        <w:rPr>
          <w:sz w:val="16"/>
        </w:rPr>
        <w:t>the</w:t>
      </w:r>
      <w:r>
        <w:rPr>
          <w:spacing w:val="-7"/>
          <w:sz w:val="16"/>
        </w:rPr>
        <w:t xml:space="preserve"> </w:t>
      </w:r>
      <w:r>
        <w:rPr>
          <w:sz w:val="16"/>
        </w:rPr>
        <w:t>restriction</w:t>
      </w:r>
      <w:r>
        <w:rPr>
          <w:spacing w:val="-6"/>
          <w:sz w:val="16"/>
        </w:rPr>
        <w:t xml:space="preserve"> </w:t>
      </w:r>
      <w:r>
        <w:rPr>
          <w:sz w:val="16"/>
        </w:rPr>
        <w:t>that</w:t>
      </w:r>
      <w:r>
        <w:rPr>
          <w:spacing w:val="-5"/>
          <w:sz w:val="16"/>
        </w:rPr>
        <w:t xml:space="preserve"> </w:t>
      </w:r>
      <w:r>
        <w:rPr>
          <w:sz w:val="16"/>
        </w:rPr>
        <w:t>the</w:t>
      </w:r>
      <w:r>
        <w:rPr>
          <w:spacing w:val="-7"/>
          <w:sz w:val="16"/>
        </w:rPr>
        <w:t xml:space="preserve"> </w:t>
      </w:r>
      <w:r>
        <w:rPr>
          <w:sz w:val="16"/>
        </w:rPr>
        <w:t>"Limited</w:t>
      </w:r>
      <w:r>
        <w:rPr>
          <w:spacing w:val="-6"/>
          <w:sz w:val="16"/>
        </w:rPr>
        <w:t xml:space="preserve"> </w:t>
      </w:r>
      <w:r>
        <w:rPr>
          <w:sz w:val="16"/>
        </w:rPr>
        <w:t>Rights</w:t>
      </w:r>
      <w:r>
        <w:rPr>
          <w:spacing w:val="-5"/>
          <w:sz w:val="16"/>
        </w:rPr>
        <w:t xml:space="preserve"> </w:t>
      </w:r>
      <w:r>
        <w:rPr>
          <w:sz w:val="16"/>
        </w:rPr>
        <w:t>Data"</w:t>
      </w:r>
      <w:r>
        <w:rPr>
          <w:spacing w:val="-5"/>
          <w:sz w:val="16"/>
        </w:rPr>
        <w:t xml:space="preserve"> </w:t>
      </w:r>
      <w:r>
        <w:rPr>
          <w:sz w:val="16"/>
        </w:rPr>
        <w:t>be</w:t>
      </w:r>
      <w:r>
        <w:rPr>
          <w:spacing w:val="-7"/>
          <w:sz w:val="16"/>
        </w:rPr>
        <w:t xml:space="preserve"> </w:t>
      </w:r>
      <w:r>
        <w:rPr>
          <w:sz w:val="16"/>
        </w:rPr>
        <w:t>retained in confidence and not be further</w:t>
      </w:r>
      <w:r>
        <w:rPr>
          <w:spacing w:val="-4"/>
          <w:sz w:val="16"/>
        </w:rPr>
        <w:t xml:space="preserve"> </w:t>
      </w:r>
      <w:r>
        <w:rPr>
          <w:sz w:val="16"/>
        </w:rPr>
        <w:t>disclosed;</w:t>
      </w:r>
    </w:p>
    <w:p w:rsidR="00356932" w:rsidRDefault="00356932">
      <w:pPr>
        <w:pStyle w:val="BodyText"/>
      </w:pPr>
    </w:p>
    <w:p w:rsidR="00356932" w:rsidRDefault="00DE5BB0">
      <w:pPr>
        <w:pStyle w:val="ListParagraph"/>
        <w:numPr>
          <w:ilvl w:val="1"/>
          <w:numId w:val="2"/>
        </w:numPr>
        <w:tabs>
          <w:tab w:val="left" w:pos="1839"/>
          <w:tab w:val="left" w:pos="1840"/>
        </w:tabs>
        <w:spacing w:line="276" w:lineRule="auto"/>
        <w:ind w:right="394" w:hanging="1080"/>
        <w:jc w:val="both"/>
        <w:rPr>
          <w:sz w:val="16"/>
        </w:rPr>
      </w:pPr>
      <w:r>
        <w:rPr>
          <w:sz w:val="16"/>
        </w:rPr>
        <w:t>These "Limited Rights Data" may be disclosed to other contractors participating in the U.S. Government's program of which this Agreement is a part for information or use in connection with the work performed under their contracts and under the restriction that the "Limited Rights Data" be retained in confidence and not be further disclosed;</w:t>
      </w:r>
      <w:r>
        <w:rPr>
          <w:spacing w:val="-8"/>
          <w:sz w:val="16"/>
        </w:rPr>
        <w:t xml:space="preserve"> </w:t>
      </w:r>
      <w:r>
        <w:rPr>
          <w:sz w:val="16"/>
        </w:rPr>
        <w:t>and</w:t>
      </w:r>
    </w:p>
    <w:p w:rsidR="00356932" w:rsidRDefault="00356932">
      <w:pPr>
        <w:pStyle w:val="BodyText"/>
        <w:spacing w:before="9"/>
        <w:rPr>
          <w:sz w:val="15"/>
        </w:rPr>
      </w:pPr>
    </w:p>
    <w:p w:rsidR="00356932" w:rsidRDefault="00DE5BB0">
      <w:pPr>
        <w:pStyle w:val="ListParagraph"/>
        <w:numPr>
          <w:ilvl w:val="1"/>
          <w:numId w:val="2"/>
        </w:numPr>
        <w:tabs>
          <w:tab w:val="left" w:pos="1839"/>
          <w:tab w:val="left" w:pos="1840"/>
        </w:tabs>
        <w:ind w:right="401" w:hanging="1080"/>
        <w:jc w:val="both"/>
        <w:rPr>
          <w:sz w:val="16"/>
        </w:rPr>
      </w:pPr>
      <w:r>
        <w:rPr>
          <w:sz w:val="16"/>
        </w:rPr>
        <w:t>These</w:t>
      </w:r>
      <w:r>
        <w:rPr>
          <w:spacing w:val="-9"/>
          <w:sz w:val="16"/>
        </w:rPr>
        <w:t xml:space="preserve"> </w:t>
      </w:r>
      <w:r>
        <w:rPr>
          <w:sz w:val="16"/>
        </w:rPr>
        <w:t>"Limited</w:t>
      </w:r>
      <w:r>
        <w:rPr>
          <w:spacing w:val="-11"/>
          <w:sz w:val="16"/>
        </w:rPr>
        <w:t xml:space="preserve"> </w:t>
      </w:r>
      <w:r>
        <w:rPr>
          <w:sz w:val="16"/>
        </w:rPr>
        <w:t>Rights</w:t>
      </w:r>
      <w:r>
        <w:rPr>
          <w:spacing w:val="-7"/>
          <w:sz w:val="16"/>
        </w:rPr>
        <w:t xml:space="preserve"> </w:t>
      </w:r>
      <w:r>
        <w:rPr>
          <w:sz w:val="16"/>
        </w:rPr>
        <w:t>Data"</w:t>
      </w:r>
      <w:r>
        <w:rPr>
          <w:spacing w:val="-12"/>
          <w:sz w:val="16"/>
        </w:rPr>
        <w:t xml:space="preserve"> </w:t>
      </w:r>
      <w:r>
        <w:rPr>
          <w:sz w:val="16"/>
        </w:rPr>
        <w:t>may</w:t>
      </w:r>
      <w:r>
        <w:rPr>
          <w:spacing w:val="-9"/>
          <w:sz w:val="16"/>
        </w:rPr>
        <w:t xml:space="preserve"> </w:t>
      </w:r>
      <w:r>
        <w:rPr>
          <w:sz w:val="16"/>
        </w:rPr>
        <w:t>be</w:t>
      </w:r>
      <w:r>
        <w:rPr>
          <w:spacing w:val="-9"/>
          <w:sz w:val="16"/>
        </w:rPr>
        <w:t xml:space="preserve"> </w:t>
      </w:r>
      <w:r>
        <w:rPr>
          <w:sz w:val="16"/>
        </w:rPr>
        <w:t>used</w:t>
      </w:r>
      <w:r>
        <w:rPr>
          <w:spacing w:val="-8"/>
          <w:sz w:val="16"/>
        </w:rPr>
        <w:t xml:space="preserve"> </w:t>
      </w:r>
      <w:r>
        <w:rPr>
          <w:sz w:val="16"/>
        </w:rPr>
        <w:t>by</w:t>
      </w:r>
      <w:r>
        <w:rPr>
          <w:spacing w:val="-10"/>
          <w:sz w:val="16"/>
        </w:rPr>
        <w:t xml:space="preserve"> </w:t>
      </w:r>
      <w:r>
        <w:rPr>
          <w:sz w:val="16"/>
        </w:rPr>
        <w:t>the</w:t>
      </w:r>
      <w:r>
        <w:rPr>
          <w:spacing w:val="-8"/>
          <w:sz w:val="16"/>
        </w:rPr>
        <w:t xml:space="preserve"> </w:t>
      </w:r>
      <w:r>
        <w:rPr>
          <w:sz w:val="16"/>
        </w:rPr>
        <w:t>U.S.</w:t>
      </w:r>
      <w:r>
        <w:rPr>
          <w:spacing w:val="-9"/>
          <w:sz w:val="16"/>
        </w:rPr>
        <w:t xml:space="preserve"> </w:t>
      </w:r>
      <w:r>
        <w:rPr>
          <w:sz w:val="16"/>
        </w:rPr>
        <w:t>Government</w:t>
      </w:r>
      <w:r>
        <w:rPr>
          <w:spacing w:val="-8"/>
          <w:sz w:val="16"/>
        </w:rPr>
        <w:t xml:space="preserve"> </w:t>
      </w:r>
      <w:r>
        <w:rPr>
          <w:sz w:val="16"/>
        </w:rPr>
        <w:t>or</w:t>
      </w:r>
      <w:r>
        <w:rPr>
          <w:spacing w:val="-11"/>
          <w:sz w:val="16"/>
        </w:rPr>
        <w:t xml:space="preserve"> </w:t>
      </w:r>
      <w:r>
        <w:rPr>
          <w:sz w:val="16"/>
        </w:rPr>
        <w:t>others</w:t>
      </w:r>
      <w:r>
        <w:rPr>
          <w:spacing w:val="-7"/>
          <w:sz w:val="16"/>
        </w:rPr>
        <w:t xml:space="preserve"> </w:t>
      </w:r>
      <w:r>
        <w:rPr>
          <w:sz w:val="16"/>
        </w:rPr>
        <w:t>on</w:t>
      </w:r>
      <w:r>
        <w:rPr>
          <w:spacing w:val="-8"/>
          <w:sz w:val="16"/>
        </w:rPr>
        <w:t xml:space="preserve"> </w:t>
      </w:r>
      <w:r>
        <w:rPr>
          <w:sz w:val="16"/>
        </w:rPr>
        <w:t>its</w:t>
      </w:r>
      <w:r>
        <w:rPr>
          <w:spacing w:val="-9"/>
          <w:sz w:val="16"/>
        </w:rPr>
        <w:t xml:space="preserve"> </w:t>
      </w:r>
      <w:r>
        <w:rPr>
          <w:sz w:val="16"/>
        </w:rPr>
        <w:t>behalf</w:t>
      </w:r>
      <w:r>
        <w:rPr>
          <w:spacing w:val="-10"/>
          <w:sz w:val="16"/>
        </w:rPr>
        <w:t xml:space="preserve"> </w:t>
      </w:r>
      <w:r>
        <w:rPr>
          <w:sz w:val="16"/>
        </w:rPr>
        <w:t>for</w:t>
      </w:r>
      <w:r>
        <w:rPr>
          <w:spacing w:val="-8"/>
          <w:sz w:val="16"/>
        </w:rPr>
        <w:t xml:space="preserve"> </w:t>
      </w:r>
      <w:r>
        <w:rPr>
          <w:sz w:val="16"/>
        </w:rPr>
        <w:t>emergency</w:t>
      </w:r>
      <w:r>
        <w:rPr>
          <w:spacing w:val="-11"/>
          <w:sz w:val="16"/>
        </w:rPr>
        <w:t xml:space="preserve"> </w:t>
      </w:r>
      <w:r>
        <w:rPr>
          <w:sz w:val="16"/>
        </w:rPr>
        <w:t>repair</w:t>
      </w:r>
      <w:r>
        <w:rPr>
          <w:spacing w:val="-9"/>
          <w:sz w:val="16"/>
        </w:rPr>
        <w:t xml:space="preserve"> </w:t>
      </w:r>
      <w:r>
        <w:rPr>
          <w:sz w:val="16"/>
        </w:rPr>
        <w:t>or</w:t>
      </w:r>
      <w:r>
        <w:rPr>
          <w:spacing w:val="-8"/>
          <w:sz w:val="16"/>
        </w:rPr>
        <w:t xml:space="preserve"> </w:t>
      </w:r>
      <w:r>
        <w:rPr>
          <w:sz w:val="16"/>
        </w:rPr>
        <w:t>overhaul</w:t>
      </w:r>
      <w:r>
        <w:rPr>
          <w:spacing w:val="-6"/>
          <w:sz w:val="16"/>
        </w:rPr>
        <w:t xml:space="preserve"> </w:t>
      </w:r>
      <w:r>
        <w:rPr>
          <w:sz w:val="16"/>
        </w:rPr>
        <w:t>work</w:t>
      </w:r>
      <w:r>
        <w:rPr>
          <w:spacing w:val="-6"/>
          <w:sz w:val="16"/>
        </w:rPr>
        <w:t xml:space="preserve"> </w:t>
      </w:r>
      <w:r>
        <w:rPr>
          <w:sz w:val="16"/>
        </w:rPr>
        <w:t>under the restriction that the "Limited Rights Data" be retained in confidence and not be further</w:t>
      </w:r>
      <w:r>
        <w:rPr>
          <w:spacing w:val="-18"/>
          <w:sz w:val="16"/>
        </w:rPr>
        <w:t xml:space="preserve"> </w:t>
      </w:r>
      <w:r>
        <w:rPr>
          <w:sz w:val="16"/>
        </w:rPr>
        <w:t>disclosed.</w:t>
      </w:r>
    </w:p>
    <w:p w:rsidR="00356932" w:rsidRDefault="00356932">
      <w:pPr>
        <w:pStyle w:val="BodyText"/>
        <w:spacing w:before="11"/>
        <w:rPr>
          <w:sz w:val="15"/>
        </w:rPr>
      </w:pPr>
    </w:p>
    <w:p w:rsidR="00356932" w:rsidRDefault="00DE5BB0">
      <w:pPr>
        <w:pStyle w:val="ListParagraph"/>
        <w:numPr>
          <w:ilvl w:val="0"/>
          <w:numId w:val="2"/>
        </w:numPr>
        <w:tabs>
          <w:tab w:val="left" w:pos="759"/>
          <w:tab w:val="left" w:pos="761"/>
        </w:tabs>
        <w:ind w:hanging="360"/>
        <w:rPr>
          <w:sz w:val="16"/>
        </w:rPr>
      </w:pPr>
      <w:r>
        <w:rPr>
          <w:sz w:val="16"/>
        </w:rPr>
        <w:t>Security</w:t>
      </w:r>
    </w:p>
    <w:p w:rsidR="00356932" w:rsidRDefault="00356932">
      <w:pPr>
        <w:pStyle w:val="BodyText"/>
        <w:spacing w:before="2"/>
      </w:pPr>
    </w:p>
    <w:p w:rsidR="00356932" w:rsidRDefault="00DE5BB0">
      <w:pPr>
        <w:pStyle w:val="ListParagraph"/>
        <w:numPr>
          <w:ilvl w:val="1"/>
          <w:numId w:val="2"/>
        </w:numPr>
        <w:tabs>
          <w:tab w:val="left" w:pos="1840"/>
          <w:tab w:val="left" w:pos="1841"/>
        </w:tabs>
        <w:ind w:left="1840" w:right="395" w:hanging="1080"/>
        <w:jc w:val="both"/>
        <w:rPr>
          <w:sz w:val="16"/>
        </w:rPr>
      </w:pPr>
      <w:r>
        <w:rPr>
          <w:sz w:val="16"/>
        </w:rPr>
        <w:t>This Agreement is intended for unclassified, publicly releasable work. University does not expect that results of the SOW will involve classified information or Unclassified Controlled Nuclear Information (“UCNI”). However, University, BEA and DOE may review the research</w:t>
      </w:r>
      <w:r>
        <w:rPr>
          <w:spacing w:val="-2"/>
          <w:sz w:val="16"/>
        </w:rPr>
        <w:t xml:space="preserve"> </w:t>
      </w:r>
      <w:r>
        <w:rPr>
          <w:sz w:val="16"/>
        </w:rPr>
        <w:t>work</w:t>
      </w:r>
      <w:r>
        <w:rPr>
          <w:spacing w:val="1"/>
          <w:sz w:val="16"/>
        </w:rPr>
        <w:t xml:space="preserve"> </w:t>
      </w:r>
      <w:r>
        <w:rPr>
          <w:sz w:val="16"/>
        </w:rPr>
        <w:t>generated</w:t>
      </w:r>
      <w:r>
        <w:rPr>
          <w:spacing w:val="-2"/>
          <w:sz w:val="16"/>
        </w:rPr>
        <w:t xml:space="preserve"> </w:t>
      </w:r>
      <w:r>
        <w:rPr>
          <w:sz w:val="16"/>
        </w:rPr>
        <w:t>under</w:t>
      </w:r>
      <w:r>
        <w:rPr>
          <w:spacing w:val="-1"/>
          <w:sz w:val="16"/>
        </w:rPr>
        <w:t xml:space="preserve"> </w:t>
      </w:r>
      <w:r>
        <w:rPr>
          <w:sz w:val="16"/>
        </w:rPr>
        <w:t>this</w:t>
      </w:r>
      <w:r>
        <w:rPr>
          <w:spacing w:val="-3"/>
          <w:sz w:val="16"/>
        </w:rPr>
        <w:t xml:space="preserve"> </w:t>
      </w:r>
      <w:r>
        <w:rPr>
          <w:sz w:val="16"/>
        </w:rPr>
        <w:t>Agreement</w:t>
      </w:r>
      <w:r>
        <w:rPr>
          <w:spacing w:val="1"/>
          <w:sz w:val="16"/>
        </w:rPr>
        <w:t xml:space="preserve"> </w:t>
      </w:r>
      <w:r>
        <w:rPr>
          <w:sz w:val="16"/>
        </w:rPr>
        <w:t>at any</w:t>
      </w:r>
      <w:r>
        <w:rPr>
          <w:spacing w:val="-4"/>
          <w:sz w:val="16"/>
        </w:rPr>
        <w:t xml:space="preserve"> </w:t>
      </w:r>
      <w:r>
        <w:rPr>
          <w:sz w:val="16"/>
        </w:rPr>
        <w:t>time</w:t>
      </w:r>
      <w:r>
        <w:rPr>
          <w:spacing w:val="-3"/>
          <w:sz w:val="16"/>
        </w:rPr>
        <w:t xml:space="preserve"> </w:t>
      </w:r>
      <w:r>
        <w:rPr>
          <w:sz w:val="16"/>
        </w:rPr>
        <w:t>to</w:t>
      </w:r>
      <w:r>
        <w:rPr>
          <w:spacing w:val="-4"/>
          <w:sz w:val="16"/>
        </w:rPr>
        <w:t xml:space="preserve"> </w:t>
      </w:r>
      <w:r>
        <w:rPr>
          <w:sz w:val="16"/>
        </w:rPr>
        <w:t>determine</w:t>
      </w:r>
      <w:r>
        <w:rPr>
          <w:spacing w:val="-1"/>
          <w:sz w:val="16"/>
        </w:rPr>
        <w:t xml:space="preserve"> </w:t>
      </w:r>
      <w:r>
        <w:rPr>
          <w:sz w:val="16"/>
        </w:rPr>
        <w:t>if</w:t>
      </w:r>
      <w:r>
        <w:rPr>
          <w:spacing w:val="-3"/>
          <w:sz w:val="16"/>
        </w:rPr>
        <w:t xml:space="preserve"> </w:t>
      </w:r>
      <w:r>
        <w:rPr>
          <w:sz w:val="16"/>
        </w:rPr>
        <w:t>it</w:t>
      </w:r>
      <w:r>
        <w:rPr>
          <w:spacing w:val="-2"/>
          <w:sz w:val="16"/>
        </w:rPr>
        <w:t xml:space="preserve"> </w:t>
      </w:r>
      <w:r>
        <w:rPr>
          <w:sz w:val="16"/>
        </w:rPr>
        <w:t>requires</w:t>
      </w:r>
      <w:r>
        <w:rPr>
          <w:spacing w:val="-2"/>
          <w:sz w:val="16"/>
        </w:rPr>
        <w:t xml:space="preserve"> </w:t>
      </w:r>
      <w:r>
        <w:rPr>
          <w:sz w:val="16"/>
        </w:rPr>
        <w:t>control</w:t>
      </w:r>
      <w:r>
        <w:rPr>
          <w:spacing w:val="-3"/>
          <w:sz w:val="16"/>
        </w:rPr>
        <w:t xml:space="preserve"> </w:t>
      </w:r>
      <w:r>
        <w:rPr>
          <w:sz w:val="16"/>
        </w:rPr>
        <w:t>as</w:t>
      </w:r>
      <w:r>
        <w:rPr>
          <w:spacing w:val="-1"/>
          <w:sz w:val="16"/>
        </w:rPr>
        <w:t xml:space="preserve"> </w:t>
      </w:r>
      <w:r>
        <w:rPr>
          <w:sz w:val="16"/>
        </w:rPr>
        <w:t>classified</w:t>
      </w:r>
      <w:r>
        <w:rPr>
          <w:spacing w:val="-2"/>
          <w:sz w:val="16"/>
        </w:rPr>
        <w:t xml:space="preserve"> </w:t>
      </w:r>
      <w:r>
        <w:rPr>
          <w:sz w:val="16"/>
        </w:rPr>
        <w:t>information</w:t>
      </w:r>
      <w:r>
        <w:rPr>
          <w:spacing w:val="-1"/>
          <w:sz w:val="16"/>
        </w:rPr>
        <w:t xml:space="preserve"> </w:t>
      </w:r>
      <w:r>
        <w:rPr>
          <w:sz w:val="16"/>
        </w:rPr>
        <w:t>or</w:t>
      </w:r>
      <w:r>
        <w:rPr>
          <w:spacing w:val="-1"/>
          <w:sz w:val="16"/>
        </w:rPr>
        <w:t xml:space="preserve"> </w:t>
      </w:r>
      <w:r>
        <w:rPr>
          <w:sz w:val="16"/>
        </w:rPr>
        <w:t>UCNI.</w:t>
      </w:r>
    </w:p>
    <w:p w:rsidR="00356932" w:rsidRDefault="00356932">
      <w:pPr>
        <w:pStyle w:val="BodyText"/>
        <w:spacing w:before="9"/>
        <w:rPr>
          <w:sz w:val="15"/>
        </w:rPr>
      </w:pPr>
    </w:p>
    <w:p w:rsidR="00356932" w:rsidRDefault="00DE5BB0">
      <w:pPr>
        <w:pStyle w:val="ListParagraph"/>
        <w:numPr>
          <w:ilvl w:val="1"/>
          <w:numId w:val="2"/>
        </w:numPr>
        <w:tabs>
          <w:tab w:val="left" w:pos="1840"/>
          <w:tab w:val="left" w:pos="1841"/>
        </w:tabs>
        <w:ind w:left="1840" w:right="394" w:hanging="1080"/>
        <w:jc w:val="both"/>
        <w:rPr>
          <w:sz w:val="16"/>
        </w:rPr>
      </w:pPr>
      <w:r>
        <w:rPr>
          <w:sz w:val="16"/>
        </w:rPr>
        <w:t>If</w:t>
      </w:r>
      <w:r>
        <w:rPr>
          <w:spacing w:val="-3"/>
          <w:sz w:val="16"/>
        </w:rPr>
        <w:t xml:space="preserve"> </w:t>
      </w:r>
      <w:r>
        <w:rPr>
          <w:sz w:val="16"/>
        </w:rPr>
        <w:t>the</w:t>
      </w:r>
      <w:r>
        <w:rPr>
          <w:spacing w:val="-7"/>
          <w:sz w:val="16"/>
        </w:rPr>
        <w:t xml:space="preserve"> </w:t>
      </w:r>
      <w:r>
        <w:rPr>
          <w:sz w:val="16"/>
        </w:rPr>
        <w:t>security</w:t>
      </w:r>
      <w:r>
        <w:rPr>
          <w:spacing w:val="-4"/>
          <w:sz w:val="16"/>
        </w:rPr>
        <w:t xml:space="preserve"> </w:t>
      </w:r>
      <w:r>
        <w:rPr>
          <w:sz w:val="16"/>
        </w:rPr>
        <w:t>requirements</w:t>
      </w:r>
      <w:r>
        <w:rPr>
          <w:spacing w:val="-2"/>
          <w:sz w:val="16"/>
        </w:rPr>
        <w:t xml:space="preserve"> </w:t>
      </w:r>
      <w:r>
        <w:rPr>
          <w:sz w:val="16"/>
        </w:rPr>
        <w:t>are</w:t>
      </w:r>
      <w:r>
        <w:rPr>
          <w:spacing w:val="-6"/>
          <w:sz w:val="16"/>
        </w:rPr>
        <w:t xml:space="preserve"> </w:t>
      </w:r>
      <w:r>
        <w:rPr>
          <w:sz w:val="16"/>
        </w:rPr>
        <w:t>changed,</w:t>
      </w:r>
      <w:r>
        <w:rPr>
          <w:spacing w:val="-3"/>
          <w:sz w:val="16"/>
        </w:rPr>
        <w:t xml:space="preserve"> </w:t>
      </w:r>
      <w:r>
        <w:rPr>
          <w:sz w:val="16"/>
        </w:rPr>
        <w:t>the</w:t>
      </w:r>
      <w:r>
        <w:rPr>
          <w:spacing w:val="-3"/>
          <w:sz w:val="16"/>
        </w:rPr>
        <w:t xml:space="preserve"> </w:t>
      </w:r>
      <w:r>
        <w:rPr>
          <w:sz w:val="16"/>
        </w:rPr>
        <w:t>Contractor</w:t>
      </w:r>
      <w:r>
        <w:rPr>
          <w:spacing w:val="-7"/>
          <w:sz w:val="16"/>
        </w:rPr>
        <w:t xml:space="preserve"> </w:t>
      </w:r>
      <w:r>
        <w:rPr>
          <w:sz w:val="16"/>
        </w:rPr>
        <w:t>shall</w:t>
      </w:r>
      <w:r>
        <w:rPr>
          <w:spacing w:val="-3"/>
          <w:sz w:val="16"/>
        </w:rPr>
        <w:t xml:space="preserve"> </w:t>
      </w:r>
      <w:r>
        <w:rPr>
          <w:sz w:val="16"/>
        </w:rPr>
        <w:t>exert</w:t>
      </w:r>
      <w:r>
        <w:rPr>
          <w:spacing w:val="-2"/>
          <w:sz w:val="16"/>
        </w:rPr>
        <w:t xml:space="preserve"> </w:t>
      </w:r>
      <w:r>
        <w:rPr>
          <w:sz w:val="16"/>
        </w:rPr>
        <w:t>every</w:t>
      </w:r>
      <w:r>
        <w:rPr>
          <w:spacing w:val="-5"/>
          <w:sz w:val="16"/>
        </w:rPr>
        <w:t xml:space="preserve"> </w:t>
      </w:r>
      <w:r>
        <w:rPr>
          <w:sz w:val="16"/>
        </w:rPr>
        <w:t>reasonable</w:t>
      </w:r>
      <w:r>
        <w:rPr>
          <w:spacing w:val="-3"/>
          <w:sz w:val="16"/>
        </w:rPr>
        <w:t xml:space="preserve"> </w:t>
      </w:r>
      <w:r>
        <w:rPr>
          <w:sz w:val="16"/>
        </w:rPr>
        <w:t>effort</w:t>
      </w:r>
      <w:r>
        <w:rPr>
          <w:spacing w:val="-3"/>
          <w:sz w:val="16"/>
        </w:rPr>
        <w:t xml:space="preserve"> </w:t>
      </w:r>
      <w:r>
        <w:rPr>
          <w:sz w:val="16"/>
        </w:rPr>
        <w:t>compatible</w:t>
      </w:r>
      <w:r>
        <w:rPr>
          <w:spacing w:val="-6"/>
          <w:sz w:val="16"/>
        </w:rPr>
        <w:t xml:space="preserve"> </w:t>
      </w:r>
      <w:r>
        <w:rPr>
          <w:sz w:val="16"/>
        </w:rPr>
        <w:t>with</w:t>
      </w:r>
      <w:r>
        <w:rPr>
          <w:spacing w:val="-4"/>
          <w:sz w:val="16"/>
        </w:rPr>
        <w:t xml:space="preserve"> </w:t>
      </w:r>
      <w:r>
        <w:rPr>
          <w:sz w:val="16"/>
        </w:rPr>
        <w:t>its</w:t>
      </w:r>
      <w:r>
        <w:rPr>
          <w:spacing w:val="-2"/>
          <w:sz w:val="16"/>
        </w:rPr>
        <w:t xml:space="preserve"> </w:t>
      </w:r>
      <w:r>
        <w:rPr>
          <w:sz w:val="16"/>
        </w:rPr>
        <w:t>established</w:t>
      </w:r>
      <w:r>
        <w:rPr>
          <w:spacing w:val="-3"/>
          <w:sz w:val="16"/>
        </w:rPr>
        <w:t xml:space="preserve"> </w:t>
      </w:r>
      <w:r>
        <w:rPr>
          <w:sz w:val="16"/>
        </w:rPr>
        <w:t>policies</w:t>
      </w:r>
      <w:r>
        <w:rPr>
          <w:spacing w:val="-5"/>
          <w:sz w:val="16"/>
        </w:rPr>
        <w:t xml:space="preserve"> </w:t>
      </w:r>
      <w:r>
        <w:rPr>
          <w:sz w:val="16"/>
        </w:rPr>
        <w:t>to continue the performance of work under the Agreement in compliance with the change in the security requirements. If Contractor determines that continuation of the work under this Agreement is not practicable because of the change in security requirements, Contractor shall notify University, in accordance with the Notices clause of this Agreement (with a copy emailed to sponsoredagreements@boisestate.edu). Until the University provides direction, the Contractor shall protect the material as directed by</w:t>
      </w:r>
      <w:r>
        <w:rPr>
          <w:spacing w:val="-2"/>
          <w:sz w:val="16"/>
        </w:rPr>
        <w:t xml:space="preserve"> </w:t>
      </w:r>
      <w:r>
        <w:rPr>
          <w:sz w:val="16"/>
        </w:rPr>
        <w:t>University.</w:t>
      </w:r>
    </w:p>
    <w:p w:rsidR="00356932" w:rsidRDefault="00356932">
      <w:pPr>
        <w:pStyle w:val="BodyText"/>
        <w:spacing w:before="1"/>
      </w:pPr>
    </w:p>
    <w:p w:rsidR="00356932" w:rsidRDefault="00DE5BB0">
      <w:pPr>
        <w:pStyle w:val="ListParagraph"/>
        <w:numPr>
          <w:ilvl w:val="1"/>
          <w:numId w:val="2"/>
        </w:numPr>
        <w:tabs>
          <w:tab w:val="left" w:pos="1840"/>
          <w:tab w:val="left" w:pos="1841"/>
        </w:tabs>
        <w:ind w:left="1840" w:right="394" w:hanging="1080"/>
        <w:jc w:val="both"/>
        <w:rPr>
          <w:sz w:val="16"/>
        </w:rPr>
      </w:pPr>
      <w:r>
        <w:rPr>
          <w:sz w:val="16"/>
        </w:rPr>
        <w:t>After receiving the written notification, University shall explore the circumstances surrounding the proposed change in security requirements and shall endeavor to work out a mutually satisfactory method to allow Contractor to continue performance of work under this</w:t>
      </w:r>
      <w:r>
        <w:rPr>
          <w:spacing w:val="-1"/>
          <w:sz w:val="16"/>
        </w:rPr>
        <w:t xml:space="preserve"> </w:t>
      </w:r>
      <w:r>
        <w:rPr>
          <w:sz w:val="16"/>
        </w:rPr>
        <w:t>Agreement.</w:t>
      </w:r>
    </w:p>
    <w:p w:rsidR="00356932" w:rsidRDefault="00356932">
      <w:pPr>
        <w:pStyle w:val="BodyText"/>
        <w:spacing w:before="1"/>
      </w:pPr>
    </w:p>
    <w:p w:rsidR="00356932" w:rsidRDefault="00DE5BB0">
      <w:pPr>
        <w:pStyle w:val="ListParagraph"/>
        <w:numPr>
          <w:ilvl w:val="1"/>
          <w:numId w:val="2"/>
        </w:numPr>
        <w:tabs>
          <w:tab w:val="left" w:pos="1840"/>
          <w:tab w:val="left" w:pos="1841"/>
        </w:tabs>
        <w:spacing w:line="183" w:lineRule="exact"/>
        <w:ind w:left="1840" w:hanging="1080"/>
        <w:rPr>
          <w:sz w:val="16"/>
        </w:rPr>
      </w:pPr>
      <w:r>
        <w:rPr>
          <w:sz w:val="16"/>
        </w:rPr>
        <w:t>Promptly after receiving the written notification of the Subcontractor's stated inability to proceed, University must determine</w:t>
      </w:r>
      <w:r>
        <w:rPr>
          <w:spacing w:val="-2"/>
          <w:sz w:val="16"/>
        </w:rPr>
        <w:t xml:space="preserve"> </w:t>
      </w:r>
      <w:r>
        <w:rPr>
          <w:sz w:val="16"/>
        </w:rPr>
        <w:t>whether:</w:t>
      </w:r>
    </w:p>
    <w:p w:rsidR="00356932" w:rsidRDefault="00DE5BB0">
      <w:pPr>
        <w:pStyle w:val="ListParagraph"/>
        <w:numPr>
          <w:ilvl w:val="2"/>
          <w:numId w:val="2"/>
        </w:numPr>
        <w:tabs>
          <w:tab w:val="left" w:pos="2021"/>
        </w:tabs>
        <w:ind w:right="392" w:firstLine="0"/>
        <w:jc w:val="both"/>
        <w:rPr>
          <w:sz w:val="16"/>
        </w:rPr>
      </w:pPr>
      <w:r>
        <w:rPr>
          <w:sz w:val="16"/>
        </w:rPr>
        <w:t>these</w:t>
      </w:r>
      <w:r>
        <w:rPr>
          <w:spacing w:val="-12"/>
          <w:sz w:val="16"/>
        </w:rPr>
        <w:t xml:space="preserve"> </w:t>
      </w:r>
      <w:r>
        <w:rPr>
          <w:sz w:val="16"/>
        </w:rPr>
        <w:t>security</w:t>
      </w:r>
      <w:r>
        <w:rPr>
          <w:spacing w:val="-9"/>
          <w:sz w:val="16"/>
        </w:rPr>
        <w:t xml:space="preserve"> </w:t>
      </w:r>
      <w:r>
        <w:rPr>
          <w:sz w:val="16"/>
        </w:rPr>
        <w:t>requirements</w:t>
      </w:r>
      <w:r>
        <w:rPr>
          <w:spacing w:val="-9"/>
          <w:sz w:val="16"/>
        </w:rPr>
        <w:t xml:space="preserve"> </w:t>
      </w:r>
      <w:r>
        <w:rPr>
          <w:sz w:val="16"/>
        </w:rPr>
        <w:t>do</w:t>
      </w:r>
      <w:r>
        <w:rPr>
          <w:spacing w:val="-11"/>
          <w:sz w:val="16"/>
        </w:rPr>
        <w:t xml:space="preserve"> </w:t>
      </w:r>
      <w:r>
        <w:rPr>
          <w:sz w:val="16"/>
        </w:rPr>
        <w:t>not</w:t>
      </w:r>
      <w:r>
        <w:rPr>
          <w:spacing w:val="-7"/>
          <w:sz w:val="16"/>
        </w:rPr>
        <w:t xml:space="preserve"> </w:t>
      </w:r>
      <w:r>
        <w:rPr>
          <w:sz w:val="16"/>
        </w:rPr>
        <w:t>apply</w:t>
      </w:r>
      <w:r>
        <w:rPr>
          <w:spacing w:val="-10"/>
          <w:sz w:val="16"/>
        </w:rPr>
        <w:t xml:space="preserve"> </w:t>
      </w:r>
      <w:r>
        <w:rPr>
          <w:sz w:val="16"/>
        </w:rPr>
        <w:t>to</w:t>
      </w:r>
      <w:r>
        <w:rPr>
          <w:spacing w:val="-8"/>
          <w:sz w:val="16"/>
        </w:rPr>
        <w:t xml:space="preserve"> </w:t>
      </w:r>
      <w:r>
        <w:rPr>
          <w:sz w:val="16"/>
        </w:rPr>
        <w:t>this</w:t>
      </w:r>
      <w:r>
        <w:rPr>
          <w:spacing w:val="-9"/>
          <w:sz w:val="16"/>
        </w:rPr>
        <w:t xml:space="preserve"> </w:t>
      </w:r>
      <w:r>
        <w:rPr>
          <w:sz w:val="16"/>
        </w:rPr>
        <w:t>Agreement</w:t>
      </w:r>
      <w:r>
        <w:rPr>
          <w:spacing w:val="-7"/>
          <w:sz w:val="16"/>
        </w:rPr>
        <w:t xml:space="preserve"> </w:t>
      </w:r>
      <w:r>
        <w:rPr>
          <w:sz w:val="16"/>
        </w:rPr>
        <w:t>or</w:t>
      </w:r>
      <w:r>
        <w:rPr>
          <w:spacing w:val="-9"/>
          <w:sz w:val="16"/>
        </w:rPr>
        <w:t xml:space="preserve"> </w:t>
      </w:r>
      <w:r>
        <w:rPr>
          <w:sz w:val="16"/>
        </w:rPr>
        <w:t>(ii)</w:t>
      </w:r>
      <w:r>
        <w:rPr>
          <w:spacing w:val="-8"/>
          <w:sz w:val="16"/>
        </w:rPr>
        <w:t xml:space="preserve"> </w:t>
      </w:r>
      <w:r>
        <w:rPr>
          <w:sz w:val="16"/>
        </w:rPr>
        <w:t>a</w:t>
      </w:r>
      <w:r>
        <w:rPr>
          <w:spacing w:val="-13"/>
          <w:sz w:val="16"/>
        </w:rPr>
        <w:t xml:space="preserve"> </w:t>
      </w:r>
      <w:r>
        <w:rPr>
          <w:sz w:val="16"/>
        </w:rPr>
        <w:t>mutually</w:t>
      </w:r>
      <w:r>
        <w:rPr>
          <w:spacing w:val="-11"/>
          <w:sz w:val="16"/>
        </w:rPr>
        <w:t xml:space="preserve"> </w:t>
      </w:r>
      <w:r>
        <w:rPr>
          <w:sz w:val="16"/>
        </w:rPr>
        <w:t>satisfactory</w:t>
      </w:r>
      <w:r>
        <w:rPr>
          <w:spacing w:val="-11"/>
          <w:sz w:val="16"/>
        </w:rPr>
        <w:t xml:space="preserve"> </w:t>
      </w:r>
      <w:r>
        <w:rPr>
          <w:sz w:val="16"/>
        </w:rPr>
        <w:t>method</w:t>
      </w:r>
      <w:r>
        <w:rPr>
          <w:spacing w:val="-8"/>
          <w:sz w:val="16"/>
        </w:rPr>
        <w:t xml:space="preserve"> </w:t>
      </w:r>
      <w:r>
        <w:rPr>
          <w:sz w:val="16"/>
        </w:rPr>
        <w:t>for</w:t>
      </w:r>
      <w:r>
        <w:rPr>
          <w:spacing w:val="-11"/>
          <w:sz w:val="16"/>
        </w:rPr>
        <w:t xml:space="preserve"> </w:t>
      </w:r>
      <w:r>
        <w:rPr>
          <w:sz w:val="16"/>
        </w:rPr>
        <w:t>continuing</w:t>
      </w:r>
      <w:r>
        <w:rPr>
          <w:spacing w:val="-9"/>
          <w:sz w:val="16"/>
        </w:rPr>
        <w:t xml:space="preserve"> </w:t>
      </w:r>
      <w:r>
        <w:rPr>
          <w:sz w:val="16"/>
        </w:rPr>
        <w:t>performance</w:t>
      </w:r>
      <w:r>
        <w:rPr>
          <w:spacing w:val="-8"/>
          <w:sz w:val="16"/>
        </w:rPr>
        <w:t xml:space="preserve"> </w:t>
      </w:r>
      <w:r>
        <w:rPr>
          <w:sz w:val="16"/>
        </w:rPr>
        <w:t>of</w:t>
      </w:r>
      <w:r>
        <w:rPr>
          <w:spacing w:val="-7"/>
          <w:sz w:val="16"/>
        </w:rPr>
        <w:t xml:space="preserve"> </w:t>
      </w:r>
      <w:r>
        <w:rPr>
          <w:sz w:val="16"/>
        </w:rPr>
        <w:t>work under this Agreement can be agreed upon. If this determination is not made, either Party may terminate this Agreement for convenience in accordance with the terms and conditions of the</w:t>
      </w:r>
      <w:r>
        <w:rPr>
          <w:spacing w:val="-9"/>
          <w:sz w:val="16"/>
        </w:rPr>
        <w:t xml:space="preserve"> </w:t>
      </w:r>
      <w:r>
        <w:rPr>
          <w:sz w:val="16"/>
        </w:rPr>
        <w:t>Agreement.</w:t>
      </w:r>
    </w:p>
    <w:p w:rsidR="00356932" w:rsidRDefault="00356932">
      <w:pPr>
        <w:pStyle w:val="BodyText"/>
        <w:spacing w:before="11"/>
        <w:rPr>
          <w:sz w:val="15"/>
        </w:rPr>
      </w:pPr>
    </w:p>
    <w:p w:rsidR="00356932" w:rsidRDefault="00DE5BB0">
      <w:pPr>
        <w:pStyle w:val="ListParagraph"/>
        <w:numPr>
          <w:ilvl w:val="0"/>
          <w:numId w:val="2"/>
        </w:numPr>
        <w:tabs>
          <w:tab w:val="left" w:pos="761"/>
        </w:tabs>
        <w:ind w:right="395" w:hanging="360"/>
        <w:jc w:val="both"/>
        <w:rPr>
          <w:sz w:val="16"/>
        </w:rPr>
      </w:pPr>
      <w:r>
        <w:rPr>
          <w:sz w:val="16"/>
        </w:rPr>
        <w:t>Contractor shall notify University, in accordance with the Notices clause of this Agreement (with a copy emailed to sponsoredagreements@boisestate.edu),</w:t>
      </w:r>
      <w:r>
        <w:rPr>
          <w:spacing w:val="-11"/>
          <w:sz w:val="16"/>
        </w:rPr>
        <w:t xml:space="preserve"> </w:t>
      </w:r>
      <w:r>
        <w:rPr>
          <w:sz w:val="16"/>
        </w:rPr>
        <w:t>at</w:t>
      </w:r>
      <w:r>
        <w:rPr>
          <w:spacing w:val="-13"/>
          <w:sz w:val="16"/>
        </w:rPr>
        <w:t xml:space="preserve"> </w:t>
      </w:r>
      <w:r>
        <w:rPr>
          <w:sz w:val="16"/>
        </w:rPr>
        <w:t>least</w:t>
      </w:r>
      <w:r>
        <w:rPr>
          <w:spacing w:val="-13"/>
          <w:sz w:val="16"/>
        </w:rPr>
        <w:t xml:space="preserve"> </w:t>
      </w:r>
      <w:r>
        <w:rPr>
          <w:sz w:val="16"/>
        </w:rPr>
        <w:t>sixty</w:t>
      </w:r>
      <w:r>
        <w:rPr>
          <w:spacing w:val="-13"/>
          <w:sz w:val="16"/>
        </w:rPr>
        <w:t xml:space="preserve"> </w:t>
      </w:r>
      <w:r>
        <w:rPr>
          <w:sz w:val="16"/>
        </w:rPr>
        <w:t>(60)</w:t>
      </w:r>
      <w:r>
        <w:rPr>
          <w:spacing w:val="-12"/>
          <w:sz w:val="16"/>
        </w:rPr>
        <w:t xml:space="preserve"> </w:t>
      </w:r>
      <w:r>
        <w:rPr>
          <w:sz w:val="16"/>
        </w:rPr>
        <w:t>days</w:t>
      </w:r>
      <w:r>
        <w:rPr>
          <w:spacing w:val="-13"/>
          <w:sz w:val="16"/>
        </w:rPr>
        <w:t xml:space="preserve"> </w:t>
      </w:r>
      <w:r>
        <w:rPr>
          <w:sz w:val="16"/>
        </w:rPr>
        <w:t>in</w:t>
      </w:r>
      <w:r>
        <w:rPr>
          <w:spacing w:val="-13"/>
          <w:sz w:val="16"/>
        </w:rPr>
        <w:t xml:space="preserve"> </w:t>
      </w:r>
      <w:r>
        <w:rPr>
          <w:sz w:val="16"/>
        </w:rPr>
        <w:t>advance</w:t>
      </w:r>
      <w:r>
        <w:rPr>
          <w:spacing w:val="-12"/>
          <w:sz w:val="16"/>
        </w:rPr>
        <w:t xml:space="preserve"> </w:t>
      </w:r>
      <w:r>
        <w:rPr>
          <w:sz w:val="16"/>
        </w:rPr>
        <w:t>of</w:t>
      </w:r>
      <w:r>
        <w:rPr>
          <w:spacing w:val="-13"/>
          <w:sz w:val="16"/>
        </w:rPr>
        <w:t xml:space="preserve"> </w:t>
      </w:r>
      <w:r>
        <w:rPr>
          <w:sz w:val="16"/>
        </w:rPr>
        <w:t>submitting</w:t>
      </w:r>
      <w:r>
        <w:rPr>
          <w:spacing w:val="-13"/>
          <w:sz w:val="16"/>
        </w:rPr>
        <w:t xml:space="preserve"> </w:t>
      </w:r>
      <w:r>
        <w:rPr>
          <w:sz w:val="16"/>
        </w:rPr>
        <w:t>any</w:t>
      </w:r>
      <w:r>
        <w:rPr>
          <w:spacing w:val="-13"/>
          <w:sz w:val="16"/>
        </w:rPr>
        <w:t xml:space="preserve"> </w:t>
      </w:r>
      <w:r>
        <w:rPr>
          <w:sz w:val="16"/>
        </w:rPr>
        <w:t>proposed</w:t>
      </w:r>
      <w:r>
        <w:rPr>
          <w:spacing w:val="-14"/>
          <w:sz w:val="16"/>
        </w:rPr>
        <w:t xml:space="preserve"> </w:t>
      </w:r>
      <w:r>
        <w:rPr>
          <w:sz w:val="16"/>
        </w:rPr>
        <w:t>scientific,</w:t>
      </w:r>
      <w:r>
        <w:rPr>
          <w:spacing w:val="-13"/>
          <w:sz w:val="16"/>
        </w:rPr>
        <w:t xml:space="preserve"> </w:t>
      </w:r>
      <w:r>
        <w:rPr>
          <w:sz w:val="16"/>
        </w:rPr>
        <w:t>technical</w:t>
      </w:r>
      <w:r>
        <w:rPr>
          <w:spacing w:val="-12"/>
          <w:sz w:val="16"/>
        </w:rPr>
        <w:t xml:space="preserve"> </w:t>
      </w:r>
      <w:r>
        <w:rPr>
          <w:sz w:val="16"/>
        </w:rPr>
        <w:t>or</w:t>
      </w:r>
      <w:r>
        <w:rPr>
          <w:spacing w:val="-12"/>
          <w:sz w:val="16"/>
        </w:rPr>
        <w:t xml:space="preserve"> </w:t>
      </w:r>
      <w:r>
        <w:rPr>
          <w:sz w:val="16"/>
        </w:rPr>
        <w:t>professional</w:t>
      </w:r>
      <w:r>
        <w:rPr>
          <w:spacing w:val="-14"/>
          <w:sz w:val="16"/>
        </w:rPr>
        <w:t xml:space="preserve"> </w:t>
      </w:r>
      <w:r>
        <w:rPr>
          <w:sz w:val="16"/>
        </w:rPr>
        <w:t>publication involving any portion of the results of the work performed under the SOW. University will provide the proposed manuscript to BEA for its review. University will provide Contractor with comments about the proposed publication within sixty (60) days; otherwise, Contractor may assume that University</w:t>
      </w:r>
      <w:r>
        <w:rPr>
          <w:spacing w:val="-7"/>
          <w:sz w:val="16"/>
        </w:rPr>
        <w:t xml:space="preserve"> </w:t>
      </w:r>
      <w:r>
        <w:rPr>
          <w:sz w:val="16"/>
        </w:rPr>
        <w:t>and</w:t>
      </w:r>
      <w:r>
        <w:rPr>
          <w:spacing w:val="-9"/>
          <w:sz w:val="16"/>
        </w:rPr>
        <w:t xml:space="preserve"> </w:t>
      </w:r>
      <w:r>
        <w:rPr>
          <w:sz w:val="16"/>
        </w:rPr>
        <w:t>BEA</w:t>
      </w:r>
      <w:r>
        <w:rPr>
          <w:spacing w:val="-7"/>
          <w:sz w:val="16"/>
        </w:rPr>
        <w:t xml:space="preserve"> </w:t>
      </w:r>
      <w:r>
        <w:rPr>
          <w:sz w:val="16"/>
        </w:rPr>
        <w:t>have</w:t>
      </w:r>
      <w:r>
        <w:rPr>
          <w:spacing w:val="-7"/>
          <w:sz w:val="16"/>
        </w:rPr>
        <w:t xml:space="preserve"> </w:t>
      </w:r>
      <w:r>
        <w:rPr>
          <w:sz w:val="16"/>
        </w:rPr>
        <w:t>no</w:t>
      </w:r>
      <w:r>
        <w:rPr>
          <w:spacing w:val="-9"/>
          <w:sz w:val="16"/>
        </w:rPr>
        <w:t xml:space="preserve"> </w:t>
      </w:r>
      <w:r>
        <w:rPr>
          <w:sz w:val="16"/>
        </w:rPr>
        <w:t>comments.</w:t>
      </w:r>
      <w:r>
        <w:rPr>
          <w:spacing w:val="30"/>
          <w:sz w:val="16"/>
        </w:rPr>
        <w:t xml:space="preserve"> </w:t>
      </w:r>
      <w:r>
        <w:rPr>
          <w:sz w:val="16"/>
        </w:rPr>
        <w:t>Contractor</w:t>
      </w:r>
      <w:r>
        <w:rPr>
          <w:spacing w:val="-7"/>
          <w:sz w:val="16"/>
        </w:rPr>
        <w:t xml:space="preserve"> </w:t>
      </w:r>
      <w:r>
        <w:rPr>
          <w:sz w:val="16"/>
        </w:rPr>
        <w:t>agrees</w:t>
      </w:r>
      <w:r>
        <w:rPr>
          <w:spacing w:val="-10"/>
          <w:sz w:val="16"/>
        </w:rPr>
        <w:t xml:space="preserve"> </w:t>
      </w:r>
      <w:r>
        <w:rPr>
          <w:sz w:val="16"/>
        </w:rPr>
        <w:t>to</w:t>
      </w:r>
      <w:r>
        <w:rPr>
          <w:spacing w:val="-6"/>
          <w:sz w:val="16"/>
        </w:rPr>
        <w:t xml:space="preserve"> </w:t>
      </w:r>
      <w:r>
        <w:rPr>
          <w:sz w:val="16"/>
        </w:rPr>
        <w:t>address</w:t>
      </w:r>
      <w:r>
        <w:rPr>
          <w:spacing w:val="-5"/>
          <w:sz w:val="16"/>
        </w:rPr>
        <w:t xml:space="preserve"> </w:t>
      </w:r>
      <w:r>
        <w:rPr>
          <w:sz w:val="16"/>
        </w:rPr>
        <w:t>any</w:t>
      </w:r>
      <w:r>
        <w:rPr>
          <w:spacing w:val="-10"/>
          <w:sz w:val="16"/>
        </w:rPr>
        <w:t xml:space="preserve"> </w:t>
      </w:r>
      <w:r>
        <w:rPr>
          <w:sz w:val="16"/>
        </w:rPr>
        <w:t>concerns</w:t>
      </w:r>
      <w:r>
        <w:rPr>
          <w:spacing w:val="-6"/>
          <w:sz w:val="16"/>
        </w:rPr>
        <w:t xml:space="preserve"> </w:t>
      </w:r>
      <w:r>
        <w:rPr>
          <w:sz w:val="16"/>
        </w:rPr>
        <w:t>or</w:t>
      </w:r>
      <w:r>
        <w:rPr>
          <w:spacing w:val="-7"/>
          <w:sz w:val="16"/>
        </w:rPr>
        <w:t xml:space="preserve"> </w:t>
      </w:r>
      <w:r>
        <w:rPr>
          <w:sz w:val="16"/>
        </w:rPr>
        <w:t>issues</w:t>
      </w:r>
      <w:r>
        <w:rPr>
          <w:spacing w:val="-7"/>
          <w:sz w:val="16"/>
        </w:rPr>
        <w:t xml:space="preserve"> </w:t>
      </w:r>
      <w:r>
        <w:rPr>
          <w:sz w:val="16"/>
        </w:rPr>
        <w:t>identified</w:t>
      </w:r>
      <w:r>
        <w:rPr>
          <w:spacing w:val="-8"/>
          <w:sz w:val="16"/>
        </w:rPr>
        <w:t xml:space="preserve"> </w:t>
      </w:r>
      <w:r>
        <w:rPr>
          <w:sz w:val="16"/>
        </w:rPr>
        <w:t>by</w:t>
      </w:r>
      <w:r>
        <w:rPr>
          <w:spacing w:val="-7"/>
          <w:sz w:val="16"/>
        </w:rPr>
        <w:t xml:space="preserve"> </w:t>
      </w:r>
      <w:r>
        <w:rPr>
          <w:sz w:val="16"/>
        </w:rPr>
        <w:t>University</w:t>
      </w:r>
      <w:r>
        <w:rPr>
          <w:spacing w:val="-7"/>
          <w:sz w:val="16"/>
        </w:rPr>
        <w:t xml:space="preserve"> </w:t>
      </w:r>
      <w:r>
        <w:rPr>
          <w:sz w:val="16"/>
        </w:rPr>
        <w:t>and/or</w:t>
      </w:r>
      <w:r>
        <w:rPr>
          <w:spacing w:val="-8"/>
          <w:sz w:val="16"/>
        </w:rPr>
        <w:t xml:space="preserve"> </w:t>
      </w:r>
      <w:r>
        <w:rPr>
          <w:sz w:val="16"/>
        </w:rPr>
        <w:t>BEA</w:t>
      </w:r>
      <w:r>
        <w:rPr>
          <w:spacing w:val="-8"/>
          <w:sz w:val="16"/>
        </w:rPr>
        <w:t xml:space="preserve"> </w:t>
      </w:r>
      <w:r>
        <w:rPr>
          <w:sz w:val="16"/>
        </w:rPr>
        <w:t>prior</w:t>
      </w:r>
      <w:r>
        <w:rPr>
          <w:spacing w:val="-9"/>
          <w:sz w:val="16"/>
        </w:rPr>
        <w:t xml:space="preserve"> </w:t>
      </w:r>
      <w:r>
        <w:rPr>
          <w:sz w:val="16"/>
        </w:rPr>
        <w:t>to</w:t>
      </w:r>
      <w:r>
        <w:rPr>
          <w:spacing w:val="-8"/>
          <w:sz w:val="16"/>
        </w:rPr>
        <w:t xml:space="preserve"> </w:t>
      </w:r>
      <w:r>
        <w:rPr>
          <w:sz w:val="16"/>
        </w:rPr>
        <w:t>submission for</w:t>
      </w:r>
      <w:r>
        <w:rPr>
          <w:spacing w:val="-1"/>
          <w:sz w:val="16"/>
        </w:rPr>
        <w:t xml:space="preserve"> </w:t>
      </w:r>
      <w:r>
        <w:rPr>
          <w:sz w:val="16"/>
        </w:rPr>
        <w:t>publication.</w:t>
      </w:r>
    </w:p>
    <w:p w:rsidR="00356932" w:rsidRDefault="00356932">
      <w:pPr>
        <w:pStyle w:val="BodyText"/>
        <w:spacing w:before="1"/>
      </w:pPr>
    </w:p>
    <w:p w:rsidR="00356932" w:rsidRDefault="00DE5BB0">
      <w:pPr>
        <w:spacing w:line="183" w:lineRule="exact"/>
        <w:ind w:left="400"/>
        <w:rPr>
          <w:i/>
          <w:sz w:val="16"/>
        </w:rPr>
      </w:pPr>
      <w:r>
        <w:rPr>
          <w:i/>
          <w:sz w:val="16"/>
        </w:rPr>
        <w:t>The FEDERAL ACQUISITION REGULATION (“</w:t>
      </w:r>
      <w:r>
        <w:rPr>
          <w:b/>
          <w:i/>
          <w:sz w:val="16"/>
        </w:rPr>
        <w:t>FAR</w:t>
      </w:r>
      <w:r>
        <w:rPr>
          <w:i/>
          <w:sz w:val="16"/>
        </w:rPr>
        <w:t>”) and the U.S. DEPARTMENT OF ENERGY ACQUISITION REGULATION (“</w:t>
      </w:r>
      <w:r>
        <w:rPr>
          <w:b/>
          <w:i/>
          <w:sz w:val="16"/>
        </w:rPr>
        <w:t>DEAR</w:t>
      </w:r>
      <w:r>
        <w:rPr>
          <w:i/>
          <w:sz w:val="16"/>
        </w:rPr>
        <w:t>”) clauses listed</w:t>
      </w:r>
    </w:p>
    <w:p w:rsidR="00356932" w:rsidRDefault="00DE5BB0">
      <w:pPr>
        <w:ind w:left="400" w:right="102"/>
        <w:rPr>
          <w:i/>
          <w:sz w:val="16"/>
        </w:rPr>
      </w:pPr>
      <w:r>
        <w:rPr>
          <w:i/>
          <w:sz w:val="16"/>
        </w:rPr>
        <w:t>below, which are located in Chapters 1 and 9, respectively, of Title 48 of the Code of Federal Regulations, are incorporated by this reference as a part of these Supplemental Terms with the same force and effect as if they were given in full text, as prescribed below.</w:t>
      </w:r>
    </w:p>
    <w:p w:rsidR="00356932" w:rsidRDefault="00356932">
      <w:pPr>
        <w:pStyle w:val="BodyText"/>
        <w:spacing w:before="10"/>
        <w:rPr>
          <w:i/>
          <w:sz w:val="15"/>
        </w:rPr>
      </w:pPr>
    </w:p>
    <w:p w:rsidR="00356932" w:rsidRDefault="00DE5BB0">
      <w:pPr>
        <w:ind w:left="400" w:right="394" w:hanging="1"/>
        <w:jc w:val="both"/>
        <w:rPr>
          <w:i/>
          <w:sz w:val="16"/>
        </w:rPr>
      </w:pPr>
      <w:r>
        <w:rPr>
          <w:i/>
          <w:sz w:val="16"/>
        </w:rPr>
        <w:t>As used in the clauses, the term "contract" shall mean this Agreement; the term "</w:t>
      </w:r>
      <w:r>
        <w:rPr>
          <w:b/>
          <w:i/>
          <w:sz w:val="16"/>
        </w:rPr>
        <w:t>Contractor</w:t>
      </w:r>
      <w:r>
        <w:rPr>
          <w:i/>
          <w:sz w:val="16"/>
        </w:rPr>
        <w:t>" shall mean Contractor as defined in the Agreement; the term "</w:t>
      </w:r>
      <w:r>
        <w:rPr>
          <w:b/>
          <w:i/>
          <w:sz w:val="16"/>
        </w:rPr>
        <w:t>subcontractor</w:t>
      </w:r>
      <w:r>
        <w:rPr>
          <w:i/>
          <w:sz w:val="16"/>
        </w:rPr>
        <w:t>" shall mean the Contractor’s subcontractor, and the terms "</w:t>
      </w:r>
      <w:r>
        <w:rPr>
          <w:b/>
          <w:i/>
          <w:sz w:val="16"/>
        </w:rPr>
        <w:t>Government</w:t>
      </w:r>
      <w:r>
        <w:rPr>
          <w:i/>
          <w:sz w:val="16"/>
        </w:rPr>
        <w:t>" and "</w:t>
      </w:r>
      <w:r>
        <w:rPr>
          <w:b/>
          <w:i/>
          <w:sz w:val="16"/>
        </w:rPr>
        <w:t>Contracting Officer</w:t>
      </w:r>
      <w:r>
        <w:rPr>
          <w:i/>
          <w:sz w:val="16"/>
        </w:rPr>
        <w:t xml:space="preserve">" shall mean </w:t>
      </w:r>
      <w:r>
        <w:rPr>
          <w:sz w:val="16"/>
        </w:rPr>
        <w:t>University</w:t>
      </w:r>
      <w:r>
        <w:rPr>
          <w:i/>
          <w:sz w:val="16"/>
        </w:rPr>
        <w:t>, except in</w:t>
      </w:r>
      <w:r>
        <w:rPr>
          <w:i/>
          <w:spacing w:val="-10"/>
          <w:sz w:val="16"/>
        </w:rPr>
        <w:t xml:space="preserve"> </w:t>
      </w:r>
      <w:r>
        <w:rPr>
          <w:i/>
          <w:sz w:val="16"/>
        </w:rPr>
        <w:t>FAR</w:t>
      </w:r>
      <w:r>
        <w:rPr>
          <w:i/>
          <w:spacing w:val="-12"/>
          <w:sz w:val="16"/>
        </w:rPr>
        <w:t xml:space="preserve"> </w:t>
      </w:r>
      <w:r>
        <w:rPr>
          <w:i/>
          <w:sz w:val="16"/>
        </w:rPr>
        <w:t>clause</w:t>
      </w:r>
      <w:r>
        <w:rPr>
          <w:i/>
          <w:spacing w:val="-12"/>
          <w:sz w:val="16"/>
        </w:rPr>
        <w:t xml:space="preserve"> </w:t>
      </w:r>
      <w:r>
        <w:rPr>
          <w:i/>
          <w:sz w:val="16"/>
        </w:rPr>
        <w:t>52.227-14,</w:t>
      </w:r>
      <w:r>
        <w:rPr>
          <w:i/>
          <w:spacing w:val="-11"/>
          <w:sz w:val="16"/>
        </w:rPr>
        <w:t xml:space="preserve"> </w:t>
      </w:r>
      <w:r>
        <w:rPr>
          <w:i/>
          <w:sz w:val="16"/>
        </w:rPr>
        <w:t>and</w:t>
      </w:r>
      <w:r>
        <w:rPr>
          <w:i/>
          <w:spacing w:val="-9"/>
          <w:sz w:val="16"/>
        </w:rPr>
        <w:t xml:space="preserve"> </w:t>
      </w:r>
      <w:r>
        <w:rPr>
          <w:i/>
          <w:sz w:val="16"/>
        </w:rPr>
        <w:t>DEAR</w:t>
      </w:r>
      <w:r>
        <w:rPr>
          <w:i/>
          <w:spacing w:val="-9"/>
          <w:sz w:val="16"/>
        </w:rPr>
        <w:t xml:space="preserve"> </w:t>
      </w:r>
      <w:r>
        <w:rPr>
          <w:i/>
          <w:sz w:val="16"/>
        </w:rPr>
        <w:t>clauses</w:t>
      </w:r>
      <w:r>
        <w:rPr>
          <w:i/>
          <w:spacing w:val="-11"/>
          <w:sz w:val="16"/>
        </w:rPr>
        <w:t xml:space="preserve"> </w:t>
      </w:r>
      <w:r>
        <w:rPr>
          <w:i/>
          <w:sz w:val="16"/>
        </w:rPr>
        <w:t>970.5227-4,</w:t>
      </w:r>
      <w:r>
        <w:rPr>
          <w:i/>
          <w:spacing w:val="-10"/>
          <w:sz w:val="16"/>
        </w:rPr>
        <w:t xml:space="preserve"> </w:t>
      </w:r>
      <w:r>
        <w:rPr>
          <w:i/>
          <w:sz w:val="16"/>
        </w:rPr>
        <w:t>952.227-11,</w:t>
      </w:r>
      <w:r>
        <w:rPr>
          <w:i/>
          <w:spacing w:val="-8"/>
          <w:sz w:val="16"/>
        </w:rPr>
        <w:t xml:space="preserve"> </w:t>
      </w:r>
      <w:r>
        <w:rPr>
          <w:i/>
          <w:sz w:val="16"/>
        </w:rPr>
        <w:t>970.5232-3</w:t>
      </w:r>
      <w:r>
        <w:rPr>
          <w:i/>
          <w:spacing w:val="-10"/>
          <w:sz w:val="16"/>
        </w:rPr>
        <w:t xml:space="preserve"> </w:t>
      </w:r>
      <w:r>
        <w:rPr>
          <w:i/>
          <w:sz w:val="16"/>
        </w:rPr>
        <w:t>and</w:t>
      </w:r>
      <w:r>
        <w:rPr>
          <w:i/>
          <w:spacing w:val="-12"/>
          <w:sz w:val="16"/>
        </w:rPr>
        <w:t xml:space="preserve"> </w:t>
      </w:r>
      <w:r>
        <w:rPr>
          <w:i/>
          <w:sz w:val="16"/>
        </w:rPr>
        <w:t>970.5245-1,</w:t>
      </w:r>
      <w:r>
        <w:rPr>
          <w:i/>
          <w:spacing w:val="-10"/>
          <w:sz w:val="16"/>
        </w:rPr>
        <w:t xml:space="preserve"> </w:t>
      </w:r>
      <w:r>
        <w:rPr>
          <w:i/>
          <w:sz w:val="16"/>
        </w:rPr>
        <w:t>in</w:t>
      </w:r>
      <w:r>
        <w:rPr>
          <w:i/>
          <w:spacing w:val="-12"/>
          <w:sz w:val="16"/>
        </w:rPr>
        <w:t xml:space="preserve"> </w:t>
      </w:r>
      <w:r>
        <w:rPr>
          <w:i/>
          <w:sz w:val="16"/>
        </w:rPr>
        <w:t>which</w:t>
      </w:r>
      <w:r>
        <w:rPr>
          <w:i/>
          <w:spacing w:val="-13"/>
          <w:sz w:val="16"/>
        </w:rPr>
        <w:t xml:space="preserve"> </w:t>
      </w:r>
      <w:r>
        <w:rPr>
          <w:i/>
          <w:sz w:val="16"/>
        </w:rPr>
        <w:t>clauses</w:t>
      </w:r>
      <w:r>
        <w:rPr>
          <w:i/>
          <w:spacing w:val="-10"/>
          <w:sz w:val="16"/>
        </w:rPr>
        <w:t xml:space="preserve"> </w:t>
      </w:r>
      <w:r>
        <w:rPr>
          <w:i/>
          <w:sz w:val="16"/>
        </w:rPr>
        <w:t>"</w:t>
      </w:r>
      <w:r>
        <w:rPr>
          <w:b/>
          <w:i/>
          <w:sz w:val="16"/>
        </w:rPr>
        <w:t>Government</w:t>
      </w:r>
      <w:r>
        <w:rPr>
          <w:i/>
          <w:sz w:val="16"/>
        </w:rPr>
        <w:t>"</w:t>
      </w:r>
      <w:r>
        <w:rPr>
          <w:i/>
          <w:spacing w:val="-13"/>
          <w:sz w:val="16"/>
        </w:rPr>
        <w:t xml:space="preserve"> </w:t>
      </w:r>
      <w:r>
        <w:rPr>
          <w:i/>
          <w:sz w:val="16"/>
        </w:rPr>
        <w:t>shall</w:t>
      </w:r>
      <w:r>
        <w:rPr>
          <w:i/>
          <w:spacing w:val="-13"/>
          <w:sz w:val="16"/>
        </w:rPr>
        <w:t xml:space="preserve"> </w:t>
      </w:r>
      <w:r>
        <w:rPr>
          <w:i/>
          <w:sz w:val="16"/>
        </w:rPr>
        <w:t>mean</w:t>
      </w:r>
      <w:r>
        <w:rPr>
          <w:i/>
          <w:spacing w:val="-10"/>
          <w:sz w:val="16"/>
        </w:rPr>
        <w:t xml:space="preserve"> </w:t>
      </w:r>
      <w:r>
        <w:rPr>
          <w:i/>
          <w:sz w:val="16"/>
        </w:rPr>
        <w:t>the</w:t>
      </w:r>
      <w:r>
        <w:rPr>
          <w:i/>
          <w:spacing w:val="-9"/>
          <w:sz w:val="16"/>
        </w:rPr>
        <w:t xml:space="preserve"> </w:t>
      </w:r>
      <w:r>
        <w:rPr>
          <w:i/>
          <w:sz w:val="16"/>
        </w:rPr>
        <w:t>United States</w:t>
      </w:r>
      <w:r>
        <w:rPr>
          <w:i/>
          <w:spacing w:val="-2"/>
          <w:sz w:val="16"/>
        </w:rPr>
        <w:t xml:space="preserve"> </w:t>
      </w:r>
      <w:r>
        <w:rPr>
          <w:i/>
          <w:sz w:val="16"/>
        </w:rPr>
        <w:t>Government</w:t>
      </w:r>
      <w:r>
        <w:rPr>
          <w:i/>
          <w:spacing w:val="-3"/>
          <w:sz w:val="16"/>
        </w:rPr>
        <w:t xml:space="preserve"> </w:t>
      </w:r>
      <w:r>
        <w:rPr>
          <w:i/>
          <w:sz w:val="16"/>
        </w:rPr>
        <w:t>and</w:t>
      </w:r>
      <w:r>
        <w:rPr>
          <w:i/>
          <w:spacing w:val="-4"/>
          <w:sz w:val="16"/>
        </w:rPr>
        <w:t xml:space="preserve"> </w:t>
      </w:r>
      <w:r>
        <w:rPr>
          <w:i/>
          <w:sz w:val="16"/>
        </w:rPr>
        <w:t>"</w:t>
      </w:r>
      <w:r>
        <w:rPr>
          <w:b/>
          <w:i/>
          <w:sz w:val="16"/>
        </w:rPr>
        <w:t>Contracting</w:t>
      </w:r>
      <w:r>
        <w:rPr>
          <w:b/>
          <w:i/>
          <w:spacing w:val="-4"/>
          <w:sz w:val="16"/>
        </w:rPr>
        <w:t xml:space="preserve"> </w:t>
      </w:r>
      <w:r>
        <w:rPr>
          <w:b/>
          <w:i/>
          <w:sz w:val="16"/>
        </w:rPr>
        <w:t>Officer</w:t>
      </w:r>
      <w:r>
        <w:rPr>
          <w:i/>
          <w:sz w:val="16"/>
        </w:rPr>
        <w:t>"</w:t>
      </w:r>
      <w:r>
        <w:rPr>
          <w:i/>
          <w:spacing w:val="-3"/>
          <w:sz w:val="16"/>
        </w:rPr>
        <w:t xml:space="preserve"> </w:t>
      </w:r>
      <w:r>
        <w:rPr>
          <w:i/>
          <w:sz w:val="16"/>
        </w:rPr>
        <w:t>shall</w:t>
      </w:r>
      <w:r>
        <w:rPr>
          <w:i/>
          <w:spacing w:val="-3"/>
          <w:sz w:val="16"/>
        </w:rPr>
        <w:t xml:space="preserve"> </w:t>
      </w:r>
      <w:r>
        <w:rPr>
          <w:i/>
          <w:sz w:val="16"/>
        </w:rPr>
        <w:t>mean</w:t>
      </w:r>
      <w:r>
        <w:rPr>
          <w:i/>
          <w:spacing w:val="-4"/>
          <w:sz w:val="16"/>
        </w:rPr>
        <w:t xml:space="preserve"> </w:t>
      </w:r>
      <w:r>
        <w:rPr>
          <w:i/>
          <w:sz w:val="16"/>
        </w:rPr>
        <w:t>the</w:t>
      </w:r>
      <w:r>
        <w:rPr>
          <w:i/>
          <w:spacing w:val="-4"/>
          <w:sz w:val="16"/>
        </w:rPr>
        <w:t xml:space="preserve"> </w:t>
      </w:r>
      <w:r>
        <w:rPr>
          <w:i/>
          <w:sz w:val="16"/>
        </w:rPr>
        <w:t>DOE</w:t>
      </w:r>
      <w:r>
        <w:rPr>
          <w:i/>
          <w:spacing w:val="-5"/>
          <w:sz w:val="16"/>
        </w:rPr>
        <w:t xml:space="preserve"> </w:t>
      </w:r>
      <w:r>
        <w:rPr>
          <w:i/>
          <w:sz w:val="16"/>
        </w:rPr>
        <w:t>Contracting</w:t>
      </w:r>
      <w:r>
        <w:rPr>
          <w:i/>
          <w:spacing w:val="-4"/>
          <w:sz w:val="16"/>
        </w:rPr>
        <w:t xml:space="preserve"> </w:t>
      </w:r>
      <w:r>
        <w:rPr>
          <w:i/>
          <w:sz w:val="16"/>
        </w:rPr>
        <w:t>Officer</w:t>
      </w:r>
      <w:r>
        <w:rPr>
          <w:i/>
          <w:spacing w:val="-4"/>
          <w:sz w:val="16"/>
        </w:rPr>
        <w:t xml:space="preserve"> </w:t>
      </w:r>
      <w:r>
        <w:rPr>
          <w:i/>
          <w:sz w:val="16"/>
        </w:rPr>
        <w:t>for</w:t>
      </w:r>
      <w:r>
        <w:rPr>
          <w:i/>
          <w:spacing w:val="-7"/>
          <w:sz w:val="16"/>
        </w:rPr>
        <w:t xml:space="preserve"> </w:t>
      </w:r>
      <w:r>
        <w:rPr>
          <w:i/>
          <w:sz w:val="16"/>
        </w:rPr>
        <w:t>BEA’s</w:t>
      </w:r>
      <w:r>
        <w:rPr>
          <w:i/>
          <w:spacing w:val="-2"/>
          <w:sz w:val="16"/>
        </w:rPr>
        <w:t xml:space="preserve"> </w:t>
      </w:r>
      <w:r>
        <w:rPr>
          <w:i/>
          <w:sz w:val="16"/>
        </w:rPr>
        <w:t>Prime</w:t>
      </w:r>
      <w:r>
        <w:rPr>
          <w:i/>
          <w:spacing w:val="-3"/>
          <w:sz w:val="16"/>
        </w:rPr>
        <w:t xml:space="preserve"> </w:t>
      </w:r>
      <w:r>
        <w:rPr>
          <w:i/>
          <w:sz w:val="16"/>
        </w:rPr>
        <w:t>Contract</w:t>
      </w:r>
      <w:r>
        <w:rPr>
          <w:i/>
          <w:spacing w:val="-3"/>
          <w:sz w:val="16"/>
        </w:rPr>
        <w:t xml:space="preserve"> </w:t>
      </w:r>
      <w:r>
        <w:rPr>
          <w:i/>
          <w:sz w:val="16"/>
        </w:rPr>
        <w:t>No.</w:t>
      </w:r>
      <w:r>
        <w:rPr>
          <w:i/>
          <w:spacing w:val="-5"/>
          <w:sz w:val="16"/>
        </w:rPr>
        <w:t xml:space="preserve"> </w:t>
      </w:r>
      <w:r>
        <w:rPr>
          <w:i/>
          <w:sz w:val="16"/>
        </w:rPr>
        <w:t>DE-AC07-05ID14517</w:t>
      </w:r>
      <w:r>
        <w:rPr>
          <w:i/>
          <w:spacing w:val="-4"/>
          <w:sz w:val="16"/>
        </w:rPr>
        <w:t xml:space="preserve"> </w:t>
      </w:r>
      <w:r>
        <w:rPr>
          <w:i/>
          <w:sz w:val="16"/>
        </w:rPr>
        <w:t>with</w:t>
      </w:r>
      <w:r>
        <w:rPr>
          <w:i/>
          <w:spacing w:val="-4"/>
          <w:sz w:val="16"/>
        </w:rPr>
        <w:t xml:space="preserve"> </w:t>
      </w:r>
      <w:r>
        <w:rPr>
          <w:i/>
          <w:sz w:val="16"/>
        </w:rPr>
        <w:t>DOE.</w:t>
      </w:r>
      <w:r>
        <w:rPr>
          <w:i/>
          <w:spacing w:val="-5"/>
          <w:sz w:val="16"/>
        </w:rPr>
        <w:t xml:space="preserve"> </w:t>
      </w:r>
      <w:r>
        <w:rPr>
          <w:i/>
          <w:sz w:val="16"/>
        </w:rPr>
        <w:t>As used in DEAR clause 952.204-72 and 952.227-9, the term “</w:t>
      </w:r>
      <w:r>
        <w:rPr>
          <w:b/>
          <w:i/>
          <w:sz w:val="16"/>
        </w:rPr>
        <w:t>DOE</w:t>
      </w:r>
      <w:r>
        <w:rPr>
          <w:i/>
          <w:sz w:val="16"/>
        </w:rPr>
        <w:t xml:space="preserve">” shall mean DOE or </w:t>
      </w:r>
      <w:r>
        <w:rPr>
          <w:sz w:val="16"/>
        </w:rPr>
        <w:t xml:space="preserve">University </w:t>
      </w:r>
      <w:r>
        <w:rPr>
          <w:i/>
          <w:sz w:val="16"/>
        </w:rPr>
        <w:t>as</w:t>
      </w:r>
      <w:r>
        <w:rPr>
          <w:i/>
          <w:spacing w:val="-13"/>
          <w:sz w:val="16"/>
        </w:rPr>
        <w:t xml:space="preserve"> </w:t>
      </w:r>
      <w:r>
        <w:rPr>
          <w:i/>
          <w:sz w:val="16"/>
        </w:rPr>
        <w:t>applicable.</w:t>
      </w:r>
    </w:p>
    <w:p w:rsidR="00356932" w:rsidRDefault="00356932">
      <w:pPr>
        <w:pStyle w:val="BodyText"/>
        <w:rPr>
          <w:i/>
        </w:rPr>
      </w:pPr>
    </w:p>
    <w:p w:rsidR="00356932" w:rsidRDefault="00DE5BB0">
      <w:pPr>
        <w:ind w:left="400"/>
        <w:rPr>
          <w:i/>
          <w:sz w:val="16"/>
        </w:rPr>
      </w:pPr>
      <w:r>
        <w:rPr>
          <w:i/>
          <w:sz w:val="16"/>
        </w:rPr>
        <w:t>The modifications of these clause terms are intended to appropriately identify the parties and establish their contractual and administrative reporting relationship and shall not apply to the extent they would affect the U.S. Government's rights.</w:t>
      </w:r>
    </w:p>
    <w:p w:rsidR="00356932" w:rsidRDefault="00356932">
      <w:pPr>
        <w:pStyle w:val="BodyText"/>
        <w:spacing w:before="9"/>
        <w:rPr>
          <w:i/>
          <w:sz w:val="15"/>
        </w:rPr>
      </w:pPr>
    </w:p>
    <w:p w:rsidR="00356932" w:rsidRDefault="00DE5BB0">
      <w:pPr>
        <w:pStyle w:val="ListParagraph"/>
        <w:numPr>
          <w:ilvl w:val="0"/>
          <w:numId w:val="2"/>
        </w:numPr>
        <w:tabs>
          <w:tab w:val="left" w:pos="760"/>
          <w:tab w:val="left" w:pos="761"/>
        </w:tabs>
        <w:ind w:hanging="360"/>
        <w:rPr>
          <w:sz w:val="16"/>
        </w:rPr>
      </w:pPr>
      <w:r>
        <w:rPr>
          <w:sz w:val="16"/>
        </w:rPr>
        <w:t xml:space="preserve">The following clauses are </w:t>
      </w:r>
      <w:r>
        <w:rPr>
          <w:b/>
          <w:sz w:val="16"/>
        </w:rPr>
        <w:t xml:space="preserve">applicable to this Agreement </w:t>
      </w:r>
      <w:r>
        <w:rPr>
          <w:sz w:val="16"/>
        </w:rPr>
        <w:t>unless otherwise indicated</w:t>
      </w:r>
      <w:r>
        <w:rPr>
          <w:spacing w:val="-3"/>
          <w:sz w:val="16"/>
        </w:rPr>
        <w:t xml:space="preserve"> </w:t>
      </w:r>
      <w:r>
        <w:rPr>
          <w:sz w:val="16"/>
        </w:rPr>
        <w:t>below:</w:t>
      </w:r>
    </w:p>
    <w:p w:rsidR="00356932" w:rsidRDefault="00356932">
      <w:pPr>
        <w:pStyle w:val="BodyText"/>
        <w:spacing w:before="7"/>
        <w:rPr>
          <w:sz w:val="18"/>
        </w:rPr>
      </w:pPr>
    </w:p>
    <w:p w:rsidR="00356932" w:rsidRDefault="00DE5BB0">
      <w:pPr>
        <w:pStyle w:val="ListParagraph"/>
        <w:numPr>
          <w:ilvl w:val="1"/>
          <w:numId w:val="2"/>
        </w:numPr>
        <w:tabs>
          <w:tab w:val="left" w:pos="1840"/>
          <w:tab w:val="left" w:pos="1841"/>
        </w:tabs>
        <w:spacing w:line="276" w:lineRule="auto"/>
        <w:ind w:left="1840" w:right="397" w:hanging="1080"/>
        <w:jc w:val="both"/>
        <w:rPr>
          <w:sz w:val="16"/>
        </w:rPr>
      </w:pPr>
      <w:r>
        <w:rPr>
          <w:sz w:val="16"/>
        </w:rPr>
        <w:t>DEAR 952.204-71 SENSITIVE FOREIGN NATIONS CONTROLS (MAR 2011). Applies only if the Subcontract is for unclassified research involving nuclear</w:t>
      </w:r>
      <w:r>
        <w:rPr>
          <w:spacing w:val="-1"/>
          <w:sz w:val="16"/>
        </w:rPr>
        <w:t xml:space="preserve"> </w:t>
      </w:r>
      <w:r>
        <w:rPr>
          <w:sz w:val="16"/>
        </w:rPr>
        <w:t>technology.</w:t>
      </w:r>
    </w:p>
    <w:p w:rsidR="00356932" w:rsidRDefault="00356932">
      <w:pPr>
        <w:pStyle w:val="BodyText"/>
        <w:spacing w:before="6"/>
        <w:rPr>
          <w:sz w:val="17"/>
        </w:rPr>
      </w:pPr>
    </w:p>
    <w:p w:rsidR="00356932" w:rsidRDefault="00DE5BB0">
      <w:pPr>
        <w:pStyle w:val="ListParagraph"/>
        <w:numPr>
          <w:ilvl w:val="1"/>
          <w:numId w:val="2"/>
        </w:numPr>
        <w:tabs>
          <w:tab w:val="left" w:pos="1840"/>
          <w:tab w:val="left" w:pos="1841"/>
        </w:tabs>
        <w:spacing w:line="276" w:lineRule="auto"/>
        <w:ind w:left="1840" w:right="396" w:hanging="1080"/>
        <w:jc w:val="both"/>
        <w:rPr>
          <w:sz w:val="16"/>
        </w:rPr>
      </w:pPr>
      <w:r>
        <w:rPr>
          <w:sz w:val="16"/>
        </w:rPr>
        <w:t>DEAR 952.217-70 ACQUISITION OF REAL PROPERTY (MAR 2011). Applies if the Agreement involves leased space that is reimbursed.</w:t>
      </w:r>
    </w:p>
    <w:p w:rsidR="00356932" w:rsidRDefault="00356932">
      <w:pPr>
        <w:pStyle w:val="BodyText"/>
        <w:spacing w:before="11"/>
        <w:rPr>
          <w:sz w:val="15"/>
        </w:rPr>
      </w:pPr>
    </w:p>
    <w:p w:rsidR="00356932" w:rsidRDefault="00DE5BB0">
      <w:pPr>
        <w:pStyle w:val="ListParagraph"/>
        <w:numPr>
          <w:ilvl w:val="1"/>
          <w:numId w:val="2"/>
        </w:numPr>
        <w:tabs>
          <w:tab w:val="left" w:pos="1840"/>
          <w:tab w:val="left" w:pos="1842"/>
        </w:tabs>
        <w:spacing w:line="276" w:lineRule="auto"/>
        <w:ind w:left="1841" w:right="397" w:hanging="1080"/>
        <w:jc w:val="both"/>
        <w:rPr>
          <w:sz w:val="16"/>
        </w:rPr>
      </w:pPr>
      <w:r>
        <w:rPr>
          <w:sz w:val="16"/>
        </w:rPr>
        <w:t>DEAR</w:t>
      </w:r>
      <w:r>
        <w:rPr>
          <w:spacing w:val="-6"/>
          <w:sz w:val="16"/>
        </w:rPr>
        <w:t xml:space="preserve"> </w:t>
      </w:r>
      <w:r>
        <w:rPr>
          <w:sz w:val="16"/>
        </w:rPr>
        <w:t>952.227-9</w:t>
      </w:r>
      <w:r>
        <w:rPr>
          <w:spacing w:val="-5"/>
          <w:sz w:val="16"/>
        </w:rPr>
        <w:t xml:space="preserve"> </w:t>
      </w:r>
      <w:r>
        <w:rPr>
          <w:sz w:val="16"/>
        </w:rPr>
        <w:t>REFUND</w:t>
      </w:r>
      <w:r>
        <w:rPr>
          <w:spacing w:val="-5"/>
          <w:sz w:val="16"/>
        </w:rPr>
        <w:t xml:space="preserve"> </w:t>
      </w:r>
      <w:r>
        <w:rPr>
          <w:sz w:val="16"/>
        </w:rPr>
        <w:t>OF</w:t>
      </w:r>
      <w:r>
        <w:rPr>
          <w:spacing w:val="-5"/>
          <w:sz w:val="16"/>
        </w:rPr>
        <w:t xml:space="preserve"> </w:t>
      </w:r>
      <w:r>
        <w:rPr>
          <w:sz w:val="16"/>
        </w:rPr>
        <w:t>ROYALTIES</w:t>
      </w:r>
      <w:r>
        <w:rPr>
          <w:spacing w:val="-3"/>
          <w:sz w:val="16"/>
        </w:rPr>
        <w:t xml:space="preserve"> </w:t>
      </w:r>
      <w:r>
        <w:rPr>
          <w:sz w:val="16"/>
        </w:rPr>
        <w:t>(MAR</w:t>
      </w:r>
      <w:r>
        <w:rPr>
          <w:spacing w:val="-6"/>
          <w:sz w:val="16"/>
        </w:rPr>
        <w:t xml:space="preserve"> </w:t>
      </w:r>
      <w:r>
        <w:rPr>
          <w:sz w:val="16"/>
        </w:rPr>
        <w:t>1995).</w:t>
      </w:r>
      <w:r>
        <w:rPr>
          <w:spacing w:val="-3"/>
          <w:sz w:val="16"/>
        </w:rPr>
        <w:t xml:space="preserve"> </w:t>
      </w:r>
      <w:r>
        <w:rPr>
          <w:sz w:val="16"/>
        </w:rPr>
        <w:t>Only</w:t>
      </w:r>
      <w:r>
        <w:rPr>
          <w:spacing w:val="-6"/>
          <w:sz w:val="16"/>
        </w:rPr>
        <w:t xml:space="preserve"> </w:t>
      </w:r>
      <w:r>
        <w:rPr>
          <w:sz w:val="16"/>
        </w:rPr>
        <w:t>applies</w:t>
      </w:r>
      <w:r>
        <w:rPr>
          <w:spacing w:val="-3"/>
          <w:sz w:val="16"/>
        </w:rPr>
        <w:t xml:space="preserve"> </w:t>
      </w:r>
      <w:r>
        <w:rPr>
          <w:sz w:val="16"/>
        </w:rPr>
        <w:t>if</w:t>
      </w:r>
      <w:r>
        <w:rPr>
          <w:spacing w:val="-3"/>
          <w:sz w:val="16"/>
        </w:rPr>
        <w:t xml:space="preserve"> </w:t>
      </w:r>
      <w:r>
        <w:rPr>
          <w:sz w:val="16"/>
        </w:rPr>
        <w:t>the</w:t>
      </w:r>
      <w:r>
        <w:rPr>
          <w:spacing w:val="-5"/>
          <w:sz w:val="16"/>
        </w:rPr>
        <w:t xml:space="preserve"> </w:t>
      </w:r>
      <w:r>
        <w:rPr>
          <w:sz w:val="16"/>
        </w:rPr>
        <w:t>amount</w:t>
      </w:r>
      <w:r>
        <w:rPr>
          <w:spacing w:val="-3"/>
          <w:sz w:val="16"/>
        </w:rPr>
        <w:t xml:space="preserve"> </w:t>
      </w:r>
      <w:r>
        <w:rPr>
          <w:sz w:val="16"/>
        </w:rPr>
        <w:t>of</w:t>
      </w:r>
      <w:r>
        <w:rPr>
          <w:spacing w:val="-4"/>
          <w:sz w:val="16"/>
        </w:rPr>
        <w:t xml:space="preserve"> </w:t>
      </w:r>
      <w:r>
        <w:rPr>
          <w:sz w:val="16"/>
        </w:rPr>
        <w:t>royalties</w:t>
      </w:r>
      <w:r>
        <w:rPr>
          <w:spacing w:val="-3"/>
          <w:sz w:val="16"/>
        </w:rPr>
        <w:t xml:space="preserve"> </w:t>
      </w:r>
      <w:r>
        <w:rPr>
          <w:sz w:val="16"/>
        </w:rPr>
        <w:t>reported</w:t>
      </w:r>
      <w:r>
        <w:rPr>
          <w:spacing w:val="-4"/>
          <w:sz w:val="16"/>
        </w:rPr>
        <w:t xml:space="preserve"> </w:t>
      </w:r>
      <w:r>
        <w:rPr>
          <w:sz w:val="16"/>
        </w:rPr>
        <w:t>during</w:t>
      </w:r>
      <w:r>
        <w:rPr>
          <w:spacing w:val="-5"/>
          <w:sz w:val="16"/>
        </w:rPr>
        <w:t xml:space="preserve"> </w:t>
      </w:r>
      <w:r>
        <w:rPr>
          <w:sz w:val="16"/>
        </w:rPr>
        <w:t>Agreement</w:t>
      </w:r>
      <w:r>
        <w:rPr>
          <w:spacing w:val="-4"/>
          <w:sz w:val="16"/>
        </w:rPr>
        <w:t xml:space="preserve"> </w:t>
      </w:r>
      <w:r>
        <w:rPr>
          <w:sz w:val="16"/>
        </w:rPr>
        <w:t>exceeds USD</w:t>
      </w:r>
      <w:r>
        <w:rPr>
          <w:spacing w:val="-1"/>
          <w:sz w:val="16"/>
        </w:rPr>
        <w:t xml:space="preserve"> </w:t>
      </w:r>
      <w:r>
        <w:rPr>
          <w:sz w:val="16"/>
        </w:rPr>
        <w:t>250.00.</w:t>
      </w:r>
    </w:p>
    <w:p w:rsidR="00356932" w:rsidRDefault="00356932">
      <w:pPr>
        <w:pStyle w:val="BodyText"/>
      </w:pPr>
    </w:p>
    <w:p w:rsidR="00356932" w:rsidRDefault="00DE5BB0">
      <w:pPr>
        <w:pStyle w:val="ListParagraph"/>
        <w:numPr>
          <w:ilvl w:val="1"/>
          <w:numId w:val="2"/>
        </w:numPr>
        <w:tabs>
          <w:tab w:val="left" w:pos="1841"/>
          <w:tab w:val="left" w:pos="1842"/>
        </w:tabs>
        <w:spacing w:line="276" w:lineRule="auto"/>
        <w:ind w:left="1841" w:right="395" w:hanging="1080"/>
        <w:jc w:val="both"/>
        <w:rPr>
          <w:sz w:val="16"/>
        </w:rPr>
      </w:pPr>
      <w:r>
        <w:rPr>
          <w:sz w:val="16"/>
        </w:rPr>
        <w:t>DEAR 952.227-11 PATENT RIGHTS – RETENTION BY THE CONTRACTOR (SHORT FORM) (FEB 1995). Applies only if this Agreement is for experimental, development or research use with a small business or non-profit</w:t>
      </w:r>
      <w:r>
        <w:rPr>
          <w:spacing w:val="-12"/>
          <w:sz w:val="16"/>
        </w:rPr>
        <w:t xml:space="preserve"> </w:t>
      </w:r>
      <w:r>
        <w:rPr>
          <w:sz w:val="16"/>
        </w:rPr>
        <w:t>Contractor.</w:t>
      </w:r>
    </w:p>
    <w:p w:rsidR="00356932" w:rsidRDefault="00356932">
      <w:pPr>
        <w:pStyle w:val="BodyText"/>
      </w:pPr>
    </w:p>
    <w:p w:rsidR="00356932" w:rsidRDefault="00DE5BB0">
      <w:pPr>
        <w:pStyle w:val="ListParagraph"/>
        <w:numPr>
          <w:ilvl w:val="1"/>
          <w:numId w:val="2"/>
        </w:numPr>
        <w:tabs>
          <w:tab w:val="left" w:pos="1841"/>
          <w:tab w:val="left" w:pos="1842"/>
        </w:tabs>
        <w:ind w:left="1841" w:hanging="1080"/>
        <w:rPr>
          <w:sz w:val="16"/>
        </w:rPr>
      </w:pPr>
      <w:r>
        <w:rPr>
          <w:sz w:val="16"/>
        </w:rPr>
        <w:t>DEAR 952.235-71 RESEARCH MISCONDUCT (JUL 2005)</w:t>
      </w:r>
    </w:p>
    <w:p w:rsidR="00356932" w:rsidRDefault="00356932">
      <w:pPr>
        <w:pStyle w:val="BodyText"/>
        <w:spacing w:before="5"/>
        <w:rPr>
          <w:sz w:val="18"/>
        </w:rPr>
      </w:pPr>
    </w:p>
    <w:p w:rsidR="00356932" w:rsidRDefault="00DE5BB0">
      <w:pPr>
        <w:pStyle w:val="ListParagraph"/>
        <w:numPr>
          <w:ilvl w:val="1"/>
          <w:numId w:val="2"/>
        </w:numPr>
        <w:tabs>
          <w:tab w:val="left" w:pos="1841"/>
          <w:tab w:val="left" w:pos="1842"/>
        </w:tabs>
        <w:ind w:left="1841" w:hanging="1080"/>
        <w:rPr>
          <w:sz w:val="16"/>
        </w:rPr>
      </w:pPr>
      <w:r>
        <w:rPr>
          <w:sz w:val="16"/>
        </w:rPr>
        <w:t>DEAR 952.247-70 FOREIGN TRAVEL (JUN</w:t>
      </w:r>
      <w:r>
        <w:rPr>
          <w:spacing w:val="-3"/>
          <w:sz w:val="16"/>
        </w:rPr>
        <w:t xml:space="preserve"> </w:t>
      </w:r>
      <w:r>
        <w:rPr>
          <w:sz w:val="16"/>
        </w:rPr>
        <w:t>2010).</w:t>
      </w:r>
    </w:p>
    <w:p w:rsidR="00356932" w:rsidRDefault="00356932">
      <w:pPr>
        <w:pStyle w:val="BodyText"/>
        <w:spacing w:before="5"/>
        <w:rPr>
          <w:sz w:val="18"/>
        </w:rPr>
      </w:pPr>
    </w:p>
    <w:p w:rsidR="00356932" w:rsidRDefault="00DE5BB0">
      <w:pPr>
        <w:pStyle w:val="ListParagraph"/>
        <w:numPr>
          <w:ilvl w:val="1"/>
          <w:numId w:val="2"/>
        </w:numPr>
        <w:tabs>
          <w:tab w:val="left" w:pos="1841"/>
          <w:tab w:val="left" w:pos="1842"/>
        </w:tabs>
        <w:ind w:left="1841" w:hanging="1080"/>
        <w:rPr>
          <w:sz w:val="16"/>
        </w:rPr>
      </w:pPr>
      <w:r>
        <w:rPr>
          <w:sz w:val="16"/>
        </w:rPr>
        <w:lastRenderedPageBreak/>
        <w:t>DEAR 970.5227-4 AUTHORIZATION AND CONSENT (AUG 2002), Paragraph</w:t>
      </w:r>
      <w:r>
        <w:rPr>
          <w:spacing w:val="-9"/>
          <w:sz w:val="16"/>
        </w:rPr>
        <w:t xml:space="preserve"> </w:t>
      </w:r>
      <w:r>
        <w:rPr>
          <w:sz w:val="16"/>
        </w:rPr>
        <w:t>(a).</w:t>
      </w:r>
    </w:p>
    <w:p w:rsidR="00863FD8" w:rsidRDefault="00863FD8" w:rsidP="00863FD8">
      <w:pPr>
        <w:pStyle w:val="ListParagraph"/>
        <w:tabs>
          <w:tab w:val="left" w:pos="1839"/>
          <w:tab w:val="left" w:pos="1840"/>
        </w:tabs>
        <w:spacing w:before="91"/>
        <w:ind w:firstLine="0"/>
        <w:jc w:val="left"/>
        <w:rPr>
          <w:sz w:val="16"/>
        </w:rPr>
      </w:pPr>
    </w:p>
    <w:p w:rsidR="00356932" w:rsidRDefault="00DE5BB0">
      <w:pPr>
        <w:pStyle w:val="ListParagraph"/>
        <w:numPr>
          <w:ilvl w:val="1"/>
          <w:numId w:val="2"/>
        </w:numPr>
        <w:tabs>
          <w:tab w:val="left" w:pos="1839"/>
          <w:tab w:val="left" w:pos="1840"/>
        </w:tabs>
        <w:spacing w:before="91"/>
        <w:ind w:hanging="1080"/>
        <w:rPr>
          <w:sz w:val="16"/>
        </w:rPr>
      </w:pPr>
      <w:r>
        <w:rPr>
          <w:sz w:val="16"/>
        </w:rPr>
        <w:t>DEAR 970.5232-3 ACCOUNTS, RECORDS, AND INSPECTION (DEC 2010) ALTERNATE</w:t>
      </w:r>
      <w:r>
        <w:rPr>
          <w:spacing w:val="-7"/>
          <w:sz w:val="16"/>
        </w:rPr>
        <w:t xml:space="preserve"> </w:t>
      </w:r>
      <w:r>
        <w:rPr>
          <w:sz w:val="16"/>
        </w:rPr>
        <w:t>I.</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DEAR 970.5245-1 PROPERTY (DEC 2000) ALTERNATE I (DEC</w:t>
      </w:r>
      <w:r>
        <w:rPr>
          <w:spacing w:val="-5"/>
          <w:sz w:val="16"/>
        </w:rPr>
        <w:t xml:space="preserve"> </w:t>
      </w:r>
      <w:r>
        <w:rPr>
          <w:sz w:val="16"/>
        </w:rPr>
        <w:t>2000).</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FAR 52.222-21 PROHIBITION OF SEGREGATED FACILITIES (FEB</w:t>
      </w:r>
      <w:r>
        <w:rPr>
          <w:spacing w:val="-8"/>
          <w:sz w:val="16"/>
        </w:rPr>
        <w:t xml:space="preserve"> </w:t>
      </w:r>
      <w:r>
        <w:rPr>
          <w:sz w:val="16"/>
        </w:rPr>
        <w:t>1999).</w:t>
      </w:r>
    </w:p>
    <w:p w:rsidR="00356932" w:rsidRDefault="00356932">
      <w:pPr>
        <w:pStyle w:val="BodyText"/>
        <w:spacing w:before="2"/>
        <w:rPr>
          <w:sz w:val="18"/>
        </w:rPr>
      </w:pPr>
    </w:p>
    <w:p w:rsidR="00356932" w:rsidRDefault="00DE5BB0">
      <w:pPr>
        <w:pStyle w:val="ListParagraph"/>
        <w:numPr>
          <w:ilvl w:val="1"/>
          <w:numId w:val="2"/>
        </w:numPr>
        <w:tabs>
          <w:tab w:val="left" w:pos="1839"/>
          <w:tab w:val="left" w:pos="1840"/>
        </w:tabs>
        <w:spacing w:before="1"/>
        <w:ind w:hanging="1080"/>
        <w:rPr>
          <w:sz w:val="16"/>
        </w:rPr>
      </w:pPr>
      <w:r>
        <w:rPr>
          <w:sz w:val="16"/>
        </w:rPr>
        <w:t>FAR 52.222-26 EQUAL OPPORTUNITY (MAR</w:t>
      </w:r>
      <w:r>
        <w:rPr>
          <w:spacing w:val="-7"/>
          <w:sz w:val="16"/>
        </w:rPr>
        <w:t xml:space="preserve"> </w:t>
      </w:r>
      <w:r>
        <w:rPr>
          <w:sz w:val="16"/>
        </w:rPr>
        <w:t>2007).</w:t>
      </w:r>
    </w:p>
    <w:p w:rsidR="00356932" w:rsidRDefault="00356932">
      <w:pPr>
        <w:pStyle w:val="BodyText"/>
        <w:spacing w:before="4"/>
        <w:rPr>
          <w:sz w:val="18"/>
        </w:rPr>
      </w:pPr>
    </w:p>
    <w:p w:rsidR="00356932" w:rsidRDefault="00DE5BB0">
      <w:pPr>
        <w:pStyle w:val="ListParagraph"/>
        <w:numPr>
          <w:ilvl w:val="1"/>
          <w:numId w:val="2"/>
        </w:numPr>
        <w:tabs>
          <w:tab w:val="left" w:pos="1839"/>
          <w:tab w:val="left" w:pos="1840"/>
        </w:tabs>
        <w:spacing w:before="1" w:line="276" w:lineRule="auto"/>
        <w:ind w:right="396" w:hanging="1080"/>
        <w:rPr>
          <w:sz w:val="16"/>
        </w:rPr>
      </w:pPr>
      <w:r>
        <w:rPr>
          <w:sz w:val="16"/>
        </w:rPr>
        <w:t>FAR</w:t>
      </w:r>
      <w:r>
        <w:rPr>
          <w:spacing w:val="-13"/>
          <w:sz w:val="16"/>
        </w:rPr>
        <w:t xml:space="preserve"> </w:t>
      </w:r>
      <w:r>
        <w:rPr>
          <w:sz w:val="16"/>
        </w:rPr>
        <w:t>52.223-3</w:t>
      </w:r>
      <w:r>
        <w:rPr>
          <w:spacing w:val="-12"/>
          <w:sz w:val="16"/>
        </w:rPr>
        <w:t xml:space="preserve"> </w:t>
      </w:r>
      <w:r>
        <w:rPr>
          <w:sz w:val="16"/>
        </w:rPr>
        <w:t>HAZARDOUS</w:t>
      </w:r>
      <w:r>
        <w:rPr>
          <w:spacing w:val="-10"/>
          <w:sz w:val="16"/>
        </w:rPr>
        <w:t xml:space="preserve"> </w:t>
      </w:r>
      <w:r>
        <w:rPr>
          <w:sz w:val="16"/>
        </w:rPr>
        <w:t>MATERIAL</w:t>
      </w:r>
      <w:r>
        <w:rPr>
          <w:spacing w:val="-14"/>
          <w:sz w:val="16"/>
        </w:rPr>
        <w:t xml:space="preserve"> </w:t>
      </w:r>
      <w:r>
        <w:rPr>
          <w:sz w:val="16"/>
        </w:rPr>
        <w:t>IDENTIFICATION</w:t>
      </w:r>
      <w:r>
        <w:rPr>
          <w:spacing w:val="-14"/>
          <w:sz w:val="16"/>
        </w:rPr>
        <w:t xml:space="preserve"> </w:t>
      </w:r>
      <w:r>
        <w:rPr>
          <w:sz w:val="16"/>
        </w:rPr>
        <w:t>AND</w:t>
      </w:r>
      <w:r>
        <w:rPr>
          <w:spacing w:val="-13"/>
          <w:sz w:val="16"/>
        </w:rPr>
        <w:t xml:space="preserve"> </w:t>
      </w:r>
      <w:r>
        <w:rPr>
          <w:sz w:val="16"/>
        </w:rPr>
        <w:t>MATERIAL</w:t>
      </w:r>
      <w:r>
        <w:rPr>
          <w:spacing w:val="-14"/>
          <w:sz w:val="16"/>
        </w:rPr>
        <w:t xml:space="preserve"> </w:t>
      </w:r>
      <w:r>
        <w:rPr>
          <w:sz w:val="16"/>
        </w:rPr>
        <w:t>SAFETY</w:t>
      </w:r>
      <w:r>
        <w:rPr>
          <w:spacing w:val="-10"/>
          <w:sz w:val="16"/>
        </w:rPr>
        <w:t xml:space="preserve"> </w:t>
      </w:r>
      <w:r>
        <w:rPr>
          <w:sz w:val="16"/>
        </w:rPr>
        <w:t>DATA</w:t>
      </w:r>
      <w:r>
        <w:rPr>
          <w:spacing w:val="-13"/>
          <w:sz w:val="16"/>
        </w:rPr>
        <w:t xml:space="preserve"> </w:t>
      </w:r>
      <w:r>
        <w:rPr>
          <w:sz w:val="16"/>
        </w:rPr>
        <w:t>(JAN</w:t>
      </w:r>
      <w:r>
        <w:rPr>
          <w:spacing w:val="-13"/>
          <w:sz w:val="16"/>
        </w:rPr>
        <w:t xml:space="preserve"> </w:t>
      </w:r>
      <w:r>
        <w:rPr>
          <w:sz w:val="16"/>
        </w:rPr>
        <w:t>1997)</w:t>
      </w:r>
      <w:r>
        <w:rPr>
          <w:spacing w:val="-12"/>
          <w:sz w:val="16"/>
        </w:rPr>
        <w:t xml:space="preserve"> </w:t>
      </w:r>
      <w:r>
        <w:rPr>
          <w:sz w:val="16"/>
        </w:rPr>
        <w:t>AND</w:t>
      </w:r>
      <w:r>
        <w:rPr>
          <w:spacing w:val="-12"/>
          <w:sz w:val="16"/>
        </w:rPr>
        <w:t xml:space="preserve"> </w:t>
      </w:r>
      <w:r>
        <w:rPr>
          <w:sz w:val="16"/>
        </w:rPr>
        <w:t>ALTERNATE</w:t>
      </w:r>
      <w:r>
        <w:rPr>
          <w:spacing w:val="-13"/>
          <w:sz w:val="16"/>
        </w:rPr>
        <w:t xml:space="preserve"> </w:t>
      </w:r>
      <w:r>
        <w:rPr>
          <w:sz w:val="16"/>
        </w:rPr>
        <w:t>I.</w:t>
      </w:r>
      <w:r>
        <w:rPr>
          <w:spacing w:val="-13"/>
          <w:sz w:val="16"/>
        </w:rPr>
        <w:t xml:space="preserve"> </w:t>
      </w:r>
      <w:r>
        <w:rPr>
          <w:sz w:val="16"/>
        </w:rPr>
        <w:t>Applies only if the Agreement involves delivery of hazardous</w:t>
      </w:r>
      <w:r>
        <w:rPr>
          <w:spacing w:val="-4"/>
          <w:sz w:val="16"/>
        </w:rPr>
        <w:t xml:space="preserve"> </w:t>
      </w:r>
      <w:r>
        <w:rPr>
          <w:sz w:val="16"/>
        </w:rPr>
        <w:t>materials.</w:t>
      </w:r>
    </w:p>
    <w:p w:rsidR="00356932" w:rsidRDefault="00356932">
      <w:pPr>
        <w:pStyle w:val="BodyText"/>
        <w:spacing w:before="11"/>
        <w:rPr>
          <w:sz w:val="15"/>
        </w:rPr>
      </w:pPr>
    </w:p>
    <w:p w:rsidR="00356932" w:rsidRDefault="00DE5BB0">
      <w:pPr>
        <w:pStyle w:val="ListParagraph"/>
        <w:numPr>
          <w:ilvl w:val="1"/>
          <w:numId w:val="2"/>
        </w:numPr>
        <w:tabs>
          <w:tab w:val="left" w:pos="1839"/>
          <w:tab w:val="left" w:pos="1840"/>
        </w:tabs>
        <w:ind w:hanging="1080"/>
        <w:rPr>
          <w:sz w:val="16"/>
        </w:rPr>
      </w:pPr>
      <w:r>
        <w:rPr>
          <w:sz w:val="16"/>
        </w:rPr>
        <w:t>FAR 52.225-13 RESTRICTIONS ON CERTAIN FOREIGN PURCHASES (JUNE</w:t>
      </w:r>
      <w:r>
        <w:rPr>
          <w:spacing w:val="-11"/>
          <w:sz w:val="16"/>
        </w:rPr>
        <w:t xml:space="preserve"> </w:t>
      </w:r>
      <w:r>
        <w:rPr>
          <w:sz w:val="16"/>
        </w:rPr>
        <w:t>2008).</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FAR 52.227-14 RIGHTS IN DATA – GENERAL (DEC</w:t>
      </w:r>
      <w:r>
        <w:rPr>
          <w:spacing w:val="-9"/>
          <w:sz w:val="16"/>
        </w:rPr>
        <w:t xml:space="preserve"> </w:t>
      </w:r>
      <w:r>
        <w:rPr>
          <w:sz w:val="16"/>
        </w:rPr>
        <w:t>2007).</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spacing w:line="276" w:lineRule="auto"/>
        <w:ind w:right="397" w:hanging="1080"/>
        <w:rPr>
          <w:sz w:val="16"/>
        </w:rPr>
      </w:pPr>
      <w:r>
        <w:rPr>
          <w:sz w:val="16"/>
        </w:rPr>
        <w:t xml:space="preserve">FAR 52.229-10 STATE OF </w:t>
      </w:r>
      <w:r>
        <w:rPr>
          <w:spacing w:val="-3"/>
          <w:sz w:val="16"/>
        </w:rPr>
        <w:t xml:space="preserve">NEW </w:t>
      </w:r>
      <w:r>
        <w:rPr>
          <w:sz w:val="16"/>
        </w:rPr>
        <w:t>MEXICO GROSS RECEIPTS AND COMPENSATING TAX (APR 2003). Applies if any part of this Agreement is to be performed in the State of New</w:t>
      </w:r>
      <w:r>
        <w:rPr>
          <w:spacing w:val="-10"/>
          <w:sz w:val="16"/>
        </w:rPr>
        <w:t xml:space="preserve"> </w:t>
      </w:r>
      <w:r>
        <w:rPr>
          <w:sz w:val="16"/>
        </w:rPr>
        <w:t>Mexico.</w:t>
      </w:r>
    </w:p>
    <w:p w:rsidR="00356932" w:rsidRDefault="00356932">
      <w:pPr>
        <w:pStyle w:val="BodyText"/>
        <w:spacing w:before="5"/>
        <w:rPr>
          <w:sz w:val="17"/>
        </w:rPr>
      </w:pPr>
    </w:p>
    <w:p w:rsidR="00356932" w:rsidRDefault="00DE5BB0">
      <w:pPr>
        <w:pStyle w:val="ListParagraph"/>
        <w:numPr>
          <w:ilvl w:val="1"/>
          <w:numId w:val="2"/>
        </w:numPr>
        <w:tabs>
          <w:tab w:val="left" w:pos="1839"/>
          <w:tab w:val="left" w:pos="1840"/>
        </w:tabs>
        <w:ind w:hanging="1080"/>
        <w:rPr>
          <w:sz w:val="16"/>
        </w:rPr>
      </w:pPr>
      <w:r>
        <w:rPr>
          <w:sz w:val="16"/>
        </w:rPr>
        <w:t>FAR 52.246-9 INSPECTION OF RESEARCH AND DEVELOPMENT (SHORT FORM) (APR</w:t>
      </w:r>
      <w:r>
        <w:rPr>
          <w:spacing w:val="-11"/>
          <w:sz w:val="16"/>
        </w:rPr>
        <w:t xml:space="preserve"> </w:t>
      </w:r>
      <w:r>
        <w:rPr>
          <w:sz w:val="16"/>
        </w:rPr>
        <w:t>1984).</w:t>
      </w:r>
    </w:p>
    <w:p w:rsidR="00356932" w:rsidRDefault="00356932">
      <w:pPr>
        <w:pStyle w:val="BodyText"/>
        <w:spacing w:before="2"/>
        <w:rPr>
          <w:sz w:val="18"/>
        </w:rPr>
      </w:pPr>
    </w:p>
    <w:p w:rsidR="00356932" w:rsidRDefault="00DE5BB0">
      <w:pPr>
        <w:pStyle w:val="ListParagraph"/>
        <w:numPr>
          <w:ilvl w:val="1"/>
          <w:numId w:val="2"/>
        </w:numPr>
        <w:tabs>
          <w:tab w:val="left" w:pos="1839"/>
          <w:tab w:val="left" w:pos="1840"/>
        </w:tabs>
        <w:spacing w:before="1" w:line="278" w:lineRule="auto"/>
        <w:ind w:right="396" w:hanging="1080"/>
        <w:rPr>
          <w:sz w:val="16"/>
        </w:rPr>
      </w:pPr>
      <w:r>
        <w:rPr>
          <w:sz w:val="16"/>
        </w:rPr>
        <w:t>FAR 52.247-63 PREFERENCE FOR U. S. FLAG AIR CARRIERS (June 2003). Applies if the Agreement involves international air transportation.</w:t>
      </w:r>
    </w:p>
    <w:p w:rsidR="00356932" w:rsidRDefault="00356932">
      <w:pPr>
        <w:pStyle w:val="BodyText"/>
        <w:spacing w:before="7"/>
        <w:rPr>
          <w:sz w:val="15"/>
        </w:rPr>
      </w:pPr>
    </w:p>
    <w:p w:rsidR="00356932" w:rsidRDefault="00DE5BB0">
      <w:pPr>
        <w:pStyle w:val="ListParagraph"/>
        <w:numPr>
          <w:ilvl w:val="1"/>
          <w:numId w:val="2"/>
        </w:numPr>
        <w:tabs>
          <w:tab w:val="left" w:pos="1839"/>
          <w:tab w:val="left" w:pos="1840"/>
        </w:tabs>
        <w:spacing w:before="1"/>
        <w:ind w:hanging="1080"/>
        <w:rPr>
          <w:sz w:val="16"/>
        </w:rPr>
      </w:pPr>
      <w:r>
        <w:rPr>
          <w:sz w:val="16"/>
        </w:rPr>
        <w:t>FAR 52.247-64 PREFERENCE FOR PRIVATELY OWNED U.S.-FLAG COMMERCIAL VESSELS (FEB</w:t>
      </w:r>
      <w:r>
        <w:rPr>
          <w:spacing w:val="-3"/>
          <w:sz w:val="16"/>
        </w:rPr>
        <w:t xml:space="preserve"> </w:t>
      </w:r>
      <w:r>
        <w:rPr>
          <w:sz w:val="16"/>
        </w:rPr>
        <w:t>2006).</w:t>
      </w:r>
    </w:p>
    <w:p w:rsidR="00356932" w:rsidRDefault="00356932">
      <w:pPr>
        <w:pStyle w:val="BodyText"/>
        <w:spacing w:before="2"/>
        <w:rPr>
          <w:sz w:val="18"/>
        </w:rPr>
      </w:pPr>
    </w:p>
    <w:p w:rsidR="00356932" w:rsidRDefault="00DE5BB0">
      <w:pPr>
        <w:pStyle w:val="ListParagraph"/>
        <w:numPr>
          <w:ilvl w:val="0"/>
          <w:numId w:val="2"/>
        </w:numPr>
        <w:tabs>
          <w:tab w:val="left" w:pos="760"/>
        </w:tabs>
        <w:ind w:left="759" w:hanging="360"/>
        <w:rPr>
          <w:sz w:val="16"/>
        </w:rPr>
      </w:pPr>
      <w:r>
        <w:rPr>
          <w:sz w:val="16"/>
        </w:rPr>
        <w:t xml:space="preserve">If the price of this Agreement </w:t>
      </w:r>
      <w:r>
        <w:rPr>
          <w:b/>
          <w:sz w:val="16"/>
        </w:rPr>
        <w:t>exceeds USD 10,000.00</w:t>
      </w:r>
      <w:r>
        <w:rPr>
          <w:sz w:val="16"/>
        </w:rPr>
        <w:t>, the following clause is applicable to this</w:t>
      </w:r>
      <w:r>
        <w:rPr>
          <w:spacing w:val="-13"/>
          <w:sz w:val="16"/>
        </w:rPr>
        <w:t xml:space="preserve"> </w:t>
      </w:r>
      <w:r>
        <w:rPr>
          <w:sz w:val="16"/>
        </w:rPr>
        <w:t>Agreement:</w:t>
      </w:r>
    </w:p>
    <w:p w:rsidR="00356932" w:rsidRDefault="00356932">
      <w:pPr>
        <w:pStyle w:val="BodyText"/>
        <w:spacing w:before="7"/>
        <w:rPr>
          <w:sz w:val="18"/>
        </w:rPr>
      </w:pPr>
    </w:p>
    <w:p w:rsidR="00356932" w:rsidRDefault="00DE5BB0">
      <w:pPr>
        <w:pStyle w:val="ListParagraph"/>
        <w:numPr>
          <w:ilvl w:val="1"/>
          <w:numId w:val="2"/>
        </w:numPr>
        <w:tabs>
          <w:tab w:val="left" w:pos="1839"/>
          <w:tab w:val="left" w:pos="1840"/>
        </w:tabs>
        <w:ind w:hanging="1080"/>
        <w:rPr>
          <w:sz w:val="16"/>
        </w:rPr>
      </w:pPr>
      <w:r>
        <w:rPr>
          <w:sz w:val="16"/>
        </w:rPr>
        <w:t>FAR 52.222-36 AFFIRMATIVE ACTION FOR WORKERS WITH DISABILITIES (OCT</w:t>
      </w:r>
      <w:r>
        <w:rPr>
          <w:spacing w:val="-17"/>
          <w:sz w:val="16"/>
        </w:rPr>
        <w:t xml:space="preserve"> </w:t>
      </w:r>
      <w:r>
        <w:rPr>
          <w:sz w:val="16"/>
        </w:rPr>
        <w:t>2010)</w:t>
      </w:r>
    </w:p>
    <w:p w:rsidR="00356932" w:rsidRDefault="00356932">
      <w:pPr>
        <w:pStyle w:val="BodyText"/>
        <w:spacing w:before="3"/>
        <w:rPr>
          <w:sz w:val="18"/>
        </w:rPr>
      </w:pPr>
    </w:p>
    <w:p w:rsidR="00356932" w:rsidRDefault="00DE5BB0">
      <w:pPr>
        <w:pStyle w:val="ListParagraph"/>
        <w:numPr>
          <w:ilvl w:val="0"/>
          <w:numId w:val="2"/>
        </w:numPr>
        <w:tabs>
          <w:tab w:val="left" w:pos="760"/>
        </w:tabs>
        <w:ind w:left="759" w:hanging="360"/>
        <w:rPr>
          <w:sz w:val="16"/>
        </w:rPr>
      </w:pPr>
      <w:r>
        <w:rPr>
          <w:sz w:val="16"/>
        </w:rPr>
        <w:t xml:space="preserve">If the price of this Agreement </w:t>
      </w:r>
      <w:r>
        <w:rPr>
          <w:b/>
          <w:sz w:val="16"/>
        </w:rPr>
        <w:t>exceeds USD 100,000.00</w:t>
      </w:r>
      <w:r>
        <w:rPr>
          <w:sz w:val="16"/>
        </w:rPr>
        <w:t>, the following clauses are applicable to this</w:t>
      </w:r>
      <w:r>
        <w:rPr>
          <w:spacing w:val="-13"/>
          <w:sz w:val="16"/>
        </w:rPr>
        <w:t xml:space="preserve"> </w:t>
      </w:r>
      <w:r>
        <w:rPr>
          <w:sz w:val="16"/>
        </w:rPr>
        <w:t>Agreement:</w:t>
      </w:r>
    </w:p>
    <w:p w:rsidR="00356932" w:rsidRDefault="00356932">
      <w:pPr>
        <w:pStyle w:val="BodyText"/>
        <w:spacing w:before="7"/>
        <w:rPr>
          <w:sz w:val="18"/>
        </w:rPr>
      </w:pPr>
    </w:p>
    <w:p w:rsidR="00356932" w:rsidRDefault="00DE5BB0">
      <w:pPr>
        <w:pStyle w:val="ListParagraph"/>
        <w:numPr>
          <w:ilvl w:val="1"/>
          <w:numId w:val="2"/>
        </w:numPr>
        <w:tabs>
          <w:tab w:val="left" w:pos="1839"/>
          <w:tab w:val="left" w:pos="1840"/>
        </w:tabs>
        <w:ind w:hanging="1080"/>
        <w:rPr>
          <w:sz w:val="16"/>
        </w:rPr>
      </w:pPr>
      <w:r>
        <w:rPr>
          <w:sz w:val="16"/>
        </w:rPr>
        <w:t>DEAR 970.5227-5 NOTICE AND ASSISTANCE REGARDING PATENT AND COPYRIGHT INFRINGEMENT (AUG</w:t>
      </w:r>
      <w:r>
        <w:rPr>
          <w:spacing w:val="-19"/>
          <w:sz w:val="16"/>
        </w:rPr>
        <w:t xml:space="preserve"> </w:t>
      </w:r>
      <w:r>
        <w:rPr>
          <w:sz w:val="16"/>
        </w:rPr>
        <w:t>2002).</w:t>
      </w:r>
    </w:p>
    <w:p w:rsidR="00356932" w:rsidRDefault="00356932">
      <w:pPr>
        <w:pStyle w:val="BodyText"/>
        <w:spacing w:before="3"/>
        <w:rPr>
          <w:sz w:val="18"/>
        </w:rPr>
      </w:pPr>
    </w:p>
    <w:p w:rsidR="00356932" w:rsidRDefault="00DE5BB0">
      <w:pPr>
        <w:pStyle w:val="ListParagraph"/>
        <w:numPr>
          <w:ilvl w:val="1"/>
          <w:numId w:val="2"/>
        </w:numPr>
        <w:tabs>
          <w:tab w:val="left" w:pos="1839"/>
          <w:tab w:val="left" w:pos="1840"/>
        </w:tabs>
        <w:ind w:hanging="1080"/>
        <w:rPr>
          <w:sz w:val="16"/>
        </w:rPr>
      </w:pPr>
      <w:r>
        <w:rPr>
          <w:sz w:val="16"/>
        </w:rPr>
        <w:t>FAR 52.203-5 COVENANT AGAINST CONTINGENT FEES (APR</w:t>
      </w:r>
      <w:r>
        <w:rPr>
          <w:spacing w:val="-4"/>
          <w:sz w:val="16"/>
        </w:rPr>
        <w:t xml:space="preserve"> </w:t>
      </w:r>
      <w:r>
        <w:rPr>
          <w:sz w:val="16"/>
        </w:rPr>
        <w:t>1984)</w:t>
      </w:r>
    </w:p>
    <w:p w:rsidR="00356932" w:rsidRDefault="00356932">
      <w:pPr>
        <w:pStyle w:val="BodyText"/>
        <w:spacing w:before="10"/>
        <w:rPr>
          <w:sz w:val="19"/>
        </w:rPr>
      </w:pPr>
    </w:p>
    <w:p w:rsidR="00356932" w:rsidRDefault="00DE5BB0">
      <w:pPr>
        <w:pStyle w:val="ListParagraph"/>
        <w:numPr>
          <w:ilvl w:val="1"/>
          <w:numId w:val="2"/>
        </w:numPr>
        <w:tabs>
          <w:tab w:val="left" w:pos="1839"/>
          <w:tab w:val="left" w:pos="1840"/>
        </w:tabs>
        <w:ind w:hanging="1080"/>
        <w:rPr>
          <w:sz w:val="16"/>
        </w:rPr>
      </w:pPr>
      <w:r>
        <w:rPr>
          <w:sz w:val="16"/>
        </w:rPr>
        <w:t>FAR 52.203-6 RESTRICTIONS ON SUBCONTRACTOR SALES TO THE GOVERNMENT (SEP</w:t>
      </w:r>
      <w:r>
        <w:rPr>
          <w:spacing w:val="-10"/>
          <w:sz w:val="16"/>
        </w:rPr>
        <w:t xml:space="preserve"> </w:t>
      </w:r>
      <w:r>
        <w:rPr>
          <w:sz w:val="16"/>
        </w:rPr>
        <w:t>2006).</w:t>
      </w:r>
    </w:p>
    <w:p w:rsidR="00356932" w:rsidRDefault="00356932">
      <w:pPr>
        <w:pStyle w:val="BodyText"/>
        <w:spacing w:before="8"/>
        <w:rPr>
          <w:sz w:val="20"/>
        </w:rPr>
      </w:pPr>
    </w:p>
    <w:p w:rsidR="00356932" w:rsidRDefault="00DE5BB0">
      <w:pPr>
        <w:pStyle w:val="ListParagraph"/>
        <w:numPr>
          <w:ilvl w:val="1"/>
          <w:numId w:val="2"/>
        </w:numPr>
        <w:tabs>
          <w:tab w:val="left" w:pos="1839"/>
          <w:tab w:val="left" w:pos="1840"/>
        </w:tabs>
        <w:ind w:hanging="1080"/>
        <w:rPr>
          <w:sz w:val="16"/>
        </w:rPr>
      </w:pPr>
      <w:r>
        <w:rPr>
          <w:sz w:val="16"/>
        </w:rPr>
        <w:t>FAR 52.203-7 ANTI-KICKBACK PROCEDURES (OCT</w:t>
      </w:r>
      <w:r>
        <w:rPr>
          <w:spacing w:val="-2"/>
          <w:sz w:val="16"/>
        </w:rPr>
        <w:t xml:space="preserve"> </w:t>
      </w:r>
      <w:r>
        <w:rPr>
          <w:sz w:val="16"/>
        </w:rPr>
        <w:t>2010)</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FAR 52.203-10 PRICE OR FEE ADJUSTMENT FOR ILLEGAL OR IMPROPER ACTIVITY (JAN</w:t>
      </w:r>
      <w:r>
        <w:rPr>
          <w:spacing w:val="-19"/>
          <w:sz w:val="16"/>
        </w:rPr>
        <w:t xml:space="preserve"> </w:t>
      </w:r>
      <w:r>
        <w:rPr>
          <w:sz w:val="16"/>
        </w:rPr>
        <w:t>1997).</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FAR 52.203-12 LIMITATION ON PAYMENTS TO INFLUENCE CERTAIN FEDERAL TRANSACTIONS (OCT</w:t>
      </w:r>
      <w:r>
        <w:rPr>
          <w:spacing w:val="-20"/>
          <w:sz w:val="16"/>
        </w:rPr>
        <w:t xml:space="preserve"> </w:t>
      </w:r>
      <w:r>
        <w:rPr>
          <w:sz w:val="16"/>
        </w:rPr>
        <w:t>2010).</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80"/>
        <w:rPr>
          <w:sz w:val="16"/>
        </w:rPr>
      </w:pPr>
      <w:r>
        <w:rPr>
          <w:sz w:val="16"/>
        </w:rPr>
        <w:t>FAR 52.219-8 UTILIZATION OF SMALL BUSINESS CONCERNS (JUL</w:t>
      </w:r>
      <w:r>
        <w:rPr>
          <w:spacing w:val="-9"/>
          <w:sz w:val="16"/>
        </w:rPr>
        <w:t xml:space="preserve"> </w:t>
      </w:r>
      <w:r>
        <w:rPr>
          <w:sz w:val="16"/>
        </w:rPr>
        <w:t>2013).</w:t>
      </w:r>
    </w:p>
    <w:p w:rsidR="00356932" w:rsidRDefault="00356932">
      <w:pPr>
        <w:pStyle w:val="BodyText"/>
        <w:spacing w:before="5"/>
        <w:rPr>
          <w:sz w:val="18"/>
        </w:rPr>
      </w:pPr>
    </w:p>
    <w:p w:rsidR="00356932" w:rsidRDefault="00DE5BB0">
      <w:pPr>
        <w:pStyle w:val="ListParagraph"/>
        <w:numPr>
          <w:ilvl w:val="1"/>
          <w:numId w:val="2"/>
        </w:numPr>
        <w:tabs>
          <w:tab w:val="left" w:pos="1839"/>
          <w:tab w:val="left" w:pos="1840"/>
        </w:tabs>
        <w:ind w:hanging="1079"/>
        <w:rPr>
          <w:sz w:val="16"/>
        </w:rPr>
      </w:pPr>
      <w:r>
        <w:rPr>
          <w:sz w:val="16"/>
        </w:rPr>
        <w:t>FAR 52.222-4 CONTRACT WORK HOURS AND SAFETY STANDARDS ACT – OVERTIME COMPENSATION (JUL</w:t>
      </w:r>
      <w:r>
        <w:rPr>
          <w:spacing w:val="-21"/>
          <w:sz w:val="16"/>
        </w:rPr>
        <w:t xml:space="preserve"> </w:t>
      </w:r>
      <w:r>
        <w:rPr>
          <w:sz w:val="16"/>
        </w:rPr>
        <w:t>2005).</w:t>
      </w:r>
    </w:p>
    <w:p w:rsidR="00356932" w:rsidRDefault="00356932">
      <w:pPr>
        <w:pStyle w:val="BodyText"/>
        <w:spacing w:before="3"/>
        <w:rPr>
          <w:sz w:val="18"/>
        </w:rPr>
      </w:pPr>
    </w:p>
    <w:p w:rsidR="00356932" w:rsidRDefault="00DE5BB0">
      <w:pPr>
        <w:pStyle w:val="ListParagraph"/>
        <w:numPr>
          <w:ilvl w:val="1"/>
          <w:numId w:val="2"/>
        </w:numPr>
        <w:tabs>
          <w:tab w:val="left" w:pos="1840"/>
          <w:tab w:val="left" w:pos="1841"/>
        </w:tabs>
        <w:ind w:left="1840" w:hanging="1080"/>
        <w:rPr>
          <w:sz w:val="16"/>
        </w:rPr>
      </w:pPr>
      <w:r>
        <w:rPr>
          <w:sz w:val="16"/>
        </w:rPr>
        <w:t>FAR 52.222-35 EQUAL OPPORTUNITY FOR VETERANS (SEP</w:t>
      </w:r>
      <w:r>
        <w:rPr>
          <w:spacing w:val="-7"/>
          <w:sz w:val="16"/>
        </w:rPr>
        <w:t xml:space="preserve"> </w:t>
      </w:r>
      <w:r>
        <w:rPr>
          <w:sz w:val="16"/>
        </w:rPr>
        <w:t>2010).</w:t>
      </w:r>
    </w:p>
    <w:p w:rsidR="00356932" w:rsidRDefault="00356932">
      <w:pPr>
        <w:pStyle w:val="BodyText"/>
        <w:spacing w:before="5"/>
        <w:rPr>
          <w:sz w:val="18"/>
        </w:rPr>
      </w:pPr>
    </w:p>
    <w:p w:rsidR="00356932" w:rsidRDefault="00DE5BB0">
      <w:pPr>
        <w:pStyle w:val="ListParagraph"/>
        <w:numPr>
          <w:ilvl w:val="1"/>
          <w:numId w:val="2"/>
        </w:numPr>
        <w:tabs>
          <w:tab w:val="left" w:pos="1840"/>
          <w:tab w:val="left" w:pos="1841"/>
        </w:tabs>
        <w:ind w:left="1840" w:hanging="1080"/>
        <w:rPr>
          <w:sz w:val="16"/>
        </w:rPr>
      </w:pPr>
      <w:r>
        <w:rPr>
          <w:sz w:val="16"/>
        </w:rPr>
        <w:t>FAR 52.222-37 EMPLOYMENT REPORTS ON VETERANS (SEP</w:t>
      </w:r>
      <w:r>
        <w:rPr>
          <w:spacing w:val="-6"/>
          <w:sz w:val="16"/>
        </w:rPr>
        <w:t xml:space="preserve"> </w:t>
      </w:r>
      <w:r>
        <w:rPr>
          <w:sz w:val="16"/>
        </w:rPr>
        <w:t>2010).</w:t>
      </w:r>
    </w:p>
    <w:p w:rsidR="00356932" w:rsidRDefault="00356932">
      <w:pPr>
        <w:pStyle w:val="BodyText"/>
        <w:spacing w:before="2"/>
        <w:rPr>
          <w:sz w:val="18"/>
        </w:rPr>
      </w:pPr>
    </w:p>
    <w:p w:rsidR="00356932" w:rsidRDefault="00DE5BB0">
      <w:pPr>
        <w:pStyle w:val="ListParagraph"/>
        <w:numPr>
          <w:ilvl w:val="0"/>
          <w:numId w:val="2"/>
        </w:numPr>
        <w:tabs>
          <w:tab w:val="left" w:pos="761"/>
        </w:tabs>
        <w:ind w:hanging="360"/>
        <w:rPr>
          <w:sz w:val="16"/>
        </w:rPr>
      </w:pPr>
      <w:r>
        <w:rPr>
          <w:sz w:val="16"/>
        </w:rPr>
        <w:t xml:space="preserve">If the price of this Agreement </w:t>
      </w:r>
      <w:r>
        <w:rPr>
          <w:b/>
          <w:sz w:val="16"/>
        </w:rPr>
        <w:t>exceeds USD 250,000.00</w:t>
      </w:r>
      <w:r>
        <w:rPr>
          <w:sz w:val="16"/>
        </w:rPr>
        <w:t>, the following clause is applicable to this</w:t>
      </w:r>
      <w:r>
        <w:rPr>
          <w:spacing w:val="-12"/>
          <w:sz w:val="16"/>
        </w:rPr>
        <w:t xml:space="preserve"> </w:t>
      </w:r>
      <w:r>
        <w:rPr>
          <w:sz w:val="16"/>
        </w:rPr>
        <w:t>Agreement:</w:t>
      </w:r>
    </w:p>
    <w:p w:rsidR="00356932" w:rsidRDefault="00356932">
      <w:pPr>
        <w:pStyle w:val="BodyText"/>
        <w:spacing w:before="11"/>
        <w:rPr>
          <w:sz w:val="20"/>
        </w:rPr>
      </w:pPr>
    </w:p>
    <w:p w:rsidR="00356932" w:rsidRDefault="00DE5BB0">
      <w:pPr>
        <w:pStyle w:val="ListParagraph"/>
        <w:numPr>
          <w:ilvl w:val="1"/>
          <w:numId w:val="2"/>
        </w:numPr>
        <w:tabs>
          <w:tab w:val="left" w:pos="1840"/>
          <w:tab w:val="left" w:pos="1841"/>
        </w:tabs>
        <w:spacing w:line="276" w:lineRule="auto"/>
        <w:ind w:left="1840" w:right="395" w:hanging="1080"/>
        <w:rPr>
          <w:sz w:val="16"/>
        </w:rPr>
      </w:pPr>
      <w:r>
        <w:rPr>
          <w:sz w:val="16"/>
        </w:rPr>
        <w:t xml:space="preserve">FAR 52.203-17 CONTRACTOR EMPLOYEE WHISTLEBLOWER RIGHTS AND REQUIREMENT TO INFORM EMPLOYEES </w:t>
      </w:r>
      <w:r>
        <w:rPr>
          <w:spacing w:val="-3"/>
          <w:sz w:val="16"/>
        </w:rPr>
        <w:t xml:space="preserve">OF </w:t>
      </w:r>
      <w:r>
        <w:rPr>
          <w:sz w:val="16"/>
        </w:rPr>
        <w:t>WHISTLEBLOWER RIGHTS (APR</w:t>
      </w:r>
      <w:r>
        <w:rPr>
          <w:spacing w:val="-2"/>
          <w:sz w:val="16"/>
        </w:rPr>
        <w:t xml:space="preserve"> </w:t>
      </w:r>
      <w:r>
        <w:rPr>
          <w:sz w:val="16"/>
        </w:rPr>
        <w:t>2014).</w:t>
      </w:r>
    </w:p>
    <w:p w:rsidR="00356932" w:rsidRDefault="00356932">
      <w:pPr>
        <w:pStyle w:val="BodyText"/>
        <w:spacing w:before="3"/>
        <w:rPr>
          <w:sz w:val="18"/>
        </w:rPr>
      </w:pPr>
    </w:p>
    <w:p w:rsidR="00356932" w:rsidRDefault="00DE5BB0">
      <w:pPr>
        <w:pStyle w:val="ListParagraph"/>
        <w:numPr>
          <w:ilvl w:val="0"/>
          <w:numId w:val="2"/>
        </w:numPr>
        <w:tabs>
          <w:tab w:val="left" w:pos="761"/>
        </w:tabs>
        <w:ind w:hanging="360"/>
        <w:rPr>
          <w:sz w:val="16"/>
        </w:rPr>
      </w:pPr>
      <w:r>
        <w:rPr>
          <w:sz w:val="16"/>
        </w:rPr>
        <w:t xml:space="preserve">If the price of this Agreement </w:t>
      </w:r>
      <w:r>
        <w:rPr>
          <w:b/>
          <w:sz w:val="16"/>
        </w:rPr>
        <w:t>exceeds USD 700,000.00</w:t>
      </w:r>
      <w:r>
        <w:rPr>
          <w:sz w:val="16"/>
        </w:rPr>
        <w:t>, the following clauses are applicable to this</w:t>
      </w:r>
      <w:r>
        <w:rPr>
          <w:spacing w:val="-13"/>
          <w:sz w:val="16"/>
        </w:rPr>
        <w:t xml:space="preserve"> </w:t>
      </w:r>
      <w:r>
        <w:rPr>
          <w:sz w:val="16"/>
        </w:rPr>
        <w:t>Agreement:</w:t>
      </w:r>
    </w:p>
    <w:p w:rsidR="00356932" w:rsidRDefault="00356932">
      <w:pPr>
        <w:pStyle w:val="BodyText"/>
        <w:spacing w:before="11"/>
        <w:rPr>
          <w:sz w:val="19"/>
        </w:rPr>
      </w:pPr>
    </w:p>
    <w:p w:rsidR="00356932" w:rsidRDefault="00DE5BB0">
      <w:pPr>
        <w:pStyle w:val="ListParagraph"/>
        <w:numPr>
          <w:ilvl w:val="1"/>
          <w:numId w:val="2"/>
        </w:numPr>
        <w:tabs>
          <w:tab w:val="left" w:pos="1840"/>
          <w:tab w:val="left" w:pos="1841"/>
        </w:tabs>
        <w:ind w:left="1840" w:hanging="1080"/>
        <w:rPr>
          <w:sz w:val="16"/>
        </w:rPr>
      </w:pPr>
      <w:r>
        <w:rPr>
          <w:sz w:val="16"/>
        </w:rPr>
        <w:t>FAR 52.215-10 PRICE REDUCTION FOR DEFECTIVE COST OR PRICING DATA (AUG</w:t>
      </w:r>
      <w:r>
        <w:rPr>
          <w:spacing w:val="-11"/>
          <w:sz w:val="16"/>
        </w:rPr>
        <w:t xml:space="preserve"> </w:t>
      </w:r>
      <w:r>
        <w:rPr>
          <w:sz w:val="16"/>
        </w:rPr>
        <w:t>2011)</w:t>
      </w:r>
    </w:p>
    <w:p w:rsidR="00356932" w:rsidRDefault="00356932">
      <w:pPr>
        <w:pStyle w:val="BodyText"/>
        <w:spacing w:before="4"/>
        <w:rPr>
          <w:sz w:val="18"/>
        </w:rPr>
      </w:pPr>
    </w:p>
    <w:p w:rsidR="00356932" w:rsidRDefault="00DE5BB0">
      <w:pPr>
        <w:pStyle w:val="ListParagraph"/>
        <w:numPr>
          <w:ilvl w:val="1"/>
          <w:numId w:val="2"/>
        </w:numPr>
        <w:tabs>
          <w:tab w:val="left" w:pos="1840"/>
          <w:tab w:val="left" w:pos="1841"/>
        </w:tabs>
        <w:spacing w:before="1" w:line="276" w:lineRule="auto"/>
        <w:ind w:left="1840" w:right="400" w:hanging="1080"/>
        <w:rPr>
          <w:sz w:val="16"/>
        </w:rPr>
      </w:pPr>
      <w:r>
        <w:rPr>
          <w:sz w:val="16"/>
        </w:rPr>
        <w:t>FAR 52.215-11 PRICE REDUCTION FOR DEFECTIVE COST OR PRICING DATAMODIFICATIONS (AUG 2011) not used when 52.215-10 is</w:t>
      </w:r>
      <w:r>
        <w:rPr>
          <w:spacing w:val="-1"/>
          <w:sz w:val="16"/>
        </w:rPr>
        <w:t xml:space="preserve"> </w:t>
      </w:r>
      <w:r>
        <w:rPr>
          <w:sz w:val="16"/>
        </w:rPr>
        <w:t>included.</w:t>
      </w:r>
    </w:p>
    <w:p w:rsidR="00356932" w:rsidRDefault="00356932">
      <w:pPr>
        <w:pStyle w:val="BodyText"/>
        <w:spacing w:before="11"/>
        <w:rPr>
          <w:sz w:val="15"/>
        </w:rPr>
      </w:pPr>
    </w:p>
    <w:p w:rsidR="00356932" w:rsidRDefault="00DE5BB0">
      <w:pPr>
        <w:pStyle w:val="ListParagraph"/>
        <w:numPr>
          <w:ilvl w:val="1"/>
          <w:numId w:val="2"/>
        </w:numPr>
        <w:tabs>
          <w:tab w:val="left" w:pos="1840"/>
          <w:tab w:val="left" w:pos="1841"/>
        </w:tabs>
        <w:ind w:left="1840" w:hanging="1080"/>
        <w:rPr>
          <w:sz w:val="16"/>
        </w:rPr>
      </w:pPr>
      <w:r>
        <w:rPr>
          <w:sz w:val="16"/>
        </w:rPr>
        <w:t>FAR 52.215-12 SUBCONTRACTOR COST OR PRICING DATA (OCT 2010). Applies if 52.215-10</w:t>
      </w:r>
      <w:r>
        <w:rPr>
          <w:spacing w:val="-12"/>
          <w:sz w:val="16"/>
        </w:rPr>
        <w:t xml:space="preserve"> </w:t>
      </w:r>
      <w:r>
        <w:rPr>
          <w:sz w:val="16"/>
        </w:rPr>
        <w:t>applies.</w:t>
      </w:r>
    </w:p>
    <w:p w:rsidR="00356932" w:rsidRDefault="00356932">
      <w:pPr>
        <w:pStyle w:val="BodyText"/>
        <w:spacing w:before="5"/>
        <w:rPr>
          <w:sz w:val="18"/>
        </w:rPr>
      </w:pPr>
    </w:p>
    <w:p w:rsidR="00356932" w:rsidRDefault="00DE5BB0">
      <w:pPr>
        <w:pStyle w:val="ListParagraph"/>
        <w:numPr>
          <w:ilvl w:val="1"/>
          <w:numId w:val="2"/>
        </w:numPr>
        <w:tabs>
          <w:tab w:val="left" w:pos="1840"/>
          <w:tab w:val="left" w:pos="1841"/>
        </w:tabs>
        <w:ind w:left="1840" w:hanging="1080"/>
        <w:rPr>
          <w:sz w:val="16"/>
        </w:rPr>
      </w:pPr>
      <w:r>
        <w:rPr>
          <w:sz w:val="16"/>
        </w:rPr>
        <w:lastRenderedPageBreak/>
        <w:t>FAR 52.215-13 SUBCONTRACTOR COST OR PRICING DATA-MODIFICATIONS (OCT2010). Applies if 52.215-11</w:t>
      </w:r>
      <w:r>
        <w:rPr>
          <w:spacing w:val="-17"/>
          <w:sz w:val="16"/>
        </w:rPr>
        <w:t xml:space="preserve"> </w:t>
      </w:r>
      <w:r>
        <w:rPr>
          <w:sz w:val="16"/>
        </w:rPr>
        <w:t>applies.</w:t>
      </w:r>
    </w:p>
    <w:p w:rsidR="00356932" w:rsidRDefault="00356932">
      <w:pPr>
        <w:pStyle w:val="BodyText"/>
        <w:spacing w:before="5"/>
        <w:rPr>
          <w:sz w:val="18"/>
        </w:rPr>
      </w:pPr>
    </w:p>
    <w:p w:rsidR="00356932" w:rsidRDefault="00DE5BB0">
      <w:pPr>
        <w:pStyle w:val="ListParagraph"/>
        <w:numPr>
          <w:ilvl w:val="1"/>
          <w:numId w:val="2"/>
        </w:numPr>
        <w:tabs>
          <w:tab w:val="left" w:pos="1840"/>
          <w:tab w:val="left" w:pos="1841"/>
        </w:tabs>
        <w:ind w:left="1840" w:hanging="1080"/>
        <w:rPr>
          <w:sz w:val="16"/>
        </w:rPr>
      </w:pPr>
      <w:r>
        <w:rPr>
          <w:sz w:val="16"/>
        </w:rPr>
        <w:t>FAR 52.219-9 SMALL BUSINESS SUBCONTRACTING PLAN (JUL</w:t>
      </w:r>
      <w:r>
        <w:rPr>
          <w:spacing w:val="-10"/>
          <w:sz w:val="16"/>
        </w:rPr>
        <w:t xml:space="preserve"> </w:t>
      </w:r>
      <w:r>
        <w:rPr>
          <w:sz w:val="16"/>
        </w:rPr>
        <w:t>2013).</w:t>
      </w:r>
    </w:p>
    <w:p w:rsidR="00356932" w:rsidRDefault="00356932">
      <w:pPr>
        <w:pStyle w:val="BodyText"/>
        <w:spacing w:before="8"/>
        <w:rPr>
          <w:sz w:val="15"/>
        </w:rPr>
      </w:pPr>
    </w:p>
    <w:p w:rsidR="00356932" w:rsidRDefault="00DE5BB0">
      <w:pPr>
        <w:pStyle w:val="ListParagraph"/>
        <w:numPr>
          <w:ilvl w:val="1"/>
          <w:numId w:val="2"/>
        </w:numPr>
        <w:tabs>
          <w:tab w:val="left" w:pos="1839"/>
          <w:tab w:val="left" w:pos="1840"/>
        </w:tabs>
        <w:spacing w:before="95"/>
        <w:ind w:hanging="1080"/>
        <w:rPr>
          <w:sz w:val="16"/>
        </w:rPr>
      </w:pPr>
      <w:r>
        <w:rPr>
          <w:sz w:val="16"/>
        </w:rPr>
        <w:t>FAR 52.227-16 ADDITIONAL DATA REQUIREMENTS (JUNE</w:t>
      </w:r>
      <w:r>
        <w:rPr>
          <w:spacing w:val="-4"/>
          <w:sz w:val="16"/>
        </w:rPr>
        <w:t xml:space="preserve"> </w:t>
      </w:r>
      <w:r>
        <w:rPr>
          <w:sz w:val="16"/>
        </w:rPr>
        <w:t>1987).</w:t>
      </w:r>
    </w:p>
    <w:p w:rsidR="00356932" w:rsidRDefault="00356932">
      <w:pPr>
        <w:pStyle w:val="BodyText"/>
        <w:spacing w:before="3"/>
        <w:rPr>
          <w:sz w:val="18"/>
        </w:rPr>
      </w:pPr>
    </w:p>
    <w:p w:rsidR="00356932" w:rsidRDefault="00DE5BB0">
      <w:pPr>
        <w:pStyle w:val="ListParagraph"/>
        <w:numPr>
          <w:ilvl w:val="1"/>
          <w:numId w:val="2"/>
        </w:numPr>
        <w:tabs>
          <w:tab w:val="left" w:pos="1839"/>
          <w:tab w:val="left" w:pos="1840"/>
        </w:tabs>
        <w:spacing w:line="278" w:lineRule="auto"/>
        <w:ind w:right="398" w:hanging="1079"/>
        <w:jc w:val="both"/>
        <w:rPr>
          <w:sz w:val="16"/>
        </w:rPr>
      </w:pPr>
      <w:r>
        <w:rPr>
          <w:sz w:val="16"/>
        </w:rPr>
        <w:t>FAR 52.230-2 COST ACCOUNTING STANDARDS (MAY 2012), excluding paragraph (b). Applies unless Contractor is otherwise exempt from CAS requirements as specified in 48 CFR</w:t>
      </w:r>
      <w:r>
        <w:rPr>
          <w:spacing w:val="-2"/>
          <w:sz w:val="16"/>
        </w:rPr>
        <w:t xml:space="preserve"> </w:t>
      </w:r>
      <w:r>
        <w:rPr>
          <w:sz w:val="16"/>
        </w:rPr>
        <w:t>9903.201-1.</w:t>
      </w:r>
    </w:p>
    <w:p w:rsidR="00356932" w:rsidRDefault="00356932">
      <w:pPr>
        <w:pStyle w:val="BodyText"/>
        <w:spacing w:before="8"/>
        <w:rPr>
          <w:sz w:val="15"/>
        </w:rPr>
      </w:pPr>
    </w:p>
    <w:p w:rsidR="00356932" w:rsidRDefault="00DE5BB0">
      <w:pPr>
        <w:pStyle w:val="ListParagraph"/>
        <w:numPr>
          <w:ilvl w:val="1"/>
          <w:numId w:val="2"/>
        </w:numPr>
        <w:tabs>
          <w:tab w:val="left" w:pos="1839"/>
          <w:tab w:val="left" w:pos="1840"/>
        </w:tabs>
        <w:spacing w:line="278" w:lineRule="auto"/>
        <w:ind w:right="400" w:hanging="1079"/>
        <w:jc w:val="both"/>
        <w:rPr>
          <w:sz w:val="16"/>
        </w:rPr>
      </w:pPr>
      <w:r>
        <w:rPr>
          <w:sz w:val="16"/>
        </w:rPr>
        <w:t>FAR 52.230-3 DISCLOSURE AND CONSISTENCY OF COST ACCOUNTING PRACTICES (MAY 2012), excluding paragraph (b). Applies unless Contractor is exempt in accordance with FAR</w:t>
      </w:r>
      <w:r>
        <w:rPr>
          <w:spacing w:val="1"/>
          <w:sz w:val="16"/>
        </w:rPr>
        <w:t xml:space="preserve"> </w:t>
      </w:r>
      <w:r>
        <w:rPr>
          <w:sz w:val="16"/>
        </w:rPr>
        <w:t>52.230-3(d).</w:t>
      </w:r>
    </w:p>
    <w:p w:rsidR="00356932" w:rsidRDefault="00356932">
      <w:pPr>
        <w:pStyle w:val="BodyText"/>
        <w:spacing w:before="7"/>
        <w:rPr>
          <w:sz w:val="15"/>
        </w:rPr>
      </w:pPr>
    </w:p>
    <w:p w:rsidR="00356932" w:rsidRDefault="00DE5BB0">
      <w:pPr>
        <w:pStyle w:val="ListParagraph"/>
        <w:numPr>
          <w:ilvl w:val="1"/>
          <w:numId w:val="2"/>
        </w:numPr>
        <w:tabs>
          <w:tab w:val="left" w:pos="1839"/>
          <w:tab w:val="left" w:pos="1840"/>
        </w:tabs>
        <w:spacing w:before="1" w:line="276" w:lineRule="auto"/>
        <w:ind w:right="395" w:hanging="1079"/>
        <w:jc w:val="both"/>
        <w:rPr>
          <w:sz w:val="16"/>
        </w:rPr>
      </w:pPr>
      <w:r>
        <w:rPr>
          <w:sz w:val="16"/>
        </w:rPr>
        <w:t>FAR 52.230-5 COST ACCOUNTING STANDARDS – EDUCATIONAL INSTITUTION (MAY 2012), excluding paragraph (b). Replace references</w:t>
      </w:r>
      <w:r>
        <w:rPr>
          <w:spacing w:val="-12"/>
          <w:sz w:val="16"/>
        </w:rPr>
        <w:t xml:space="preserve"> </w:t>
      </w:r>
      <w:r>
        <w:rPr>
          <w:sz w:val="16"/>
        </w:rPr>
        <w:t>to</w:t>
      </w:r>
      <w:r>
        <w:rPr>
          <w:spacing w:val="-14"/>
          <w:sz w:val="16"/>
        </w:rPr>
        <w:t xml:space="preserve"> </w:t>
      </w:r>
      <w:r>
        <w:rPr>
          <w:sz w:val="16"/>
        </w:rPr>
        <w:t>OMB</w:t>
      </w:r>
      <w:r>
        <w:rPr>
          <w:spacing w:val="-10"/>
          <w:sz w:val="16"/>
        </w:rPr>
        <w:t xml:space="preserve"> </w:t>
      </w:r>
      <w:r>
        <w:rPr>
          <w:sz w:val="16"/>
        </w:rPr>
        <w:t>Circular</w:t>
      </w:r>
      <w:r>
        <w:rPr>
          <w:spacing w:val="-13"/>
          <w:sz w:val="16"/>
        </w:rPr>
        <w:t xml:space="preserve"> </w:t>
      </w:r>
      <w:r>
        <w:rPr>
          <w:sz w:val="16"/>
        </w:rPr>
        <w:t>A-21</w:t>
      </w:r>
      <w:r>
        <w:rPr>
          <w:spacing w:val="-12"/>
          <w:sz w:val="16"/>
        </w:rPr>
        <w:t xml:space="preserve"> </w:t>
      </w:r>
      <w:r>
        <w:rPr>
          <w:sz w:val="16"/>
        </w:rPr>
        <w:t>with</w:t>
      </w:r>
      <w:r>
        <w:rPr>
          <w:spacing w:val="-13"/>
          <w:sz w:val="16"/>
        </w:rPr>
        <w:t xml:space="preserve"> </w:t>
      </w:r>
      <w:r>
        <w:rPr>
          <w:sz w:val="16"/>
        </w:rPr>
        <w:t>Subpart</w:t>
      </w:r>
      <w:r>
        <w:rPr>
          <w:spacing w:val="-12"/>
          <w:sz w:val="16"/>
        </w:rPr>
        <w:t xml:space="preserve"> </w:t>
      </w:r>
      <w:r>
        <w:rPr>
          <w:sz w:val="16"/>
        </w:rPr>
        <w:t>E</w:t>
      </w:r>
      <w:r>
        <w:rPr>
          <w:spacing w:val="-13"/>
          <w:sz w:val="16"/>
        </w:rPr>
        <w:t xml:space="preserve"> </w:t>
      </w:r>
      <w:r>
        <w:rPr>
          <w:sz w:val="16"/>
        </w:rPr>
        <w:t>to</w:t>
      </w:r>
      <w:r>
        <w:rPr>
          <w:spacing w:val="-11"/>
          <w:sz w:val="16"/>
        </w:rPr>
        <w:t xml:space="preserve"> </w:t>
      </w:r>
      <w:r>
        <w:rPr>
          <w:sz w:val="16"/>
        </w:rPr>
        <w:t>2</w:t>
      </w:r>
      <w:r>
        <w:rPr>
          <w:spacing w:val="-14"/>
          <w:sz w:val="16"/>
        </w:rPr>
        <w:t xml:space="preserve"> </w:t>
      </w:r>
      <w:r>
        <w:rPr>
          <w:sz w:val="16"/>
        </w:rPr>
        <w:t>CFR</w:t>
      </w:r>
      <w:r>
        <w:rPr>
          <w:spacing w:val="-14"/>
          <w:sz w:val="16"/>
        </w:rPr>
        <w:t xml:space="preserve"> </w:t>
      </w:r>
      <w:r>
        <w:rPr>
          <w:sz w:val="16"/>
        </w:rPr>
        <w:t>Part</w:t>
      </w:r>
      <w:r>
        <w:rPr>
          <w:spacing w:val="-11"/>
          <w:sz w:val="16"/>
        </w:rPr>
        <w:t xml:space="preserve"> </w:t>
      </w:r>
      <w:r>
        <w:rPr>
          <w:sz w:val="16"/>
        </w:rPr>
        <w:t>200.</w:t>
      </w:r>
      <w:r>
        <w:rPr>
          <w:spacing w:val="20"/>
          <w:sz w:val="16"/>
        </w:rPr>
        <w:t xml:space="preserve"> </w:t>
      </w:r>
      <w:r>
        <w:rPr>
          <w:sz w:val="16"/>
        </w:rPr>
        <w:t>Applies</w:t>
      </w:r>
      <w:r>
        <w:rPr>
          <w:spacing w:val="-12"/>
          <w:sz w:val="16"/>
        </w:rPr>
        <w:t xml:space="preserve"> </w:t>
      </w:r>
      <w:r>
        <w:rPr>
          <w:sz w:val="16"/>
        </w:rPr>
        <w:t>if</w:t>
      </w:r>
      <w:r>
        <w:rPr>
          <w:spacing w:val="-11"/>
          <w:sz w:val="16"/>
        </w:rPr>
        <w:t xml:space="preserve"> </w:t>
      </w:r>
      <w:r>
        <w:rPr>
          <w:sz w:val="16"/>
        </w:rPr>
        <w:t>Contractor</w:t>
      </w:r>
      <w:r>
        <w:rPr>
          <w:spacing w:val="-12"/>
          <w:sz w:val="16"/>
        </w:rPr>
        <w:t xml:space="preserve"> </w:t>
      </w:r>
      <w:r>
        <w:rPr>
          <w:sz w:val="16"/>
        </w:rPr>
        <w:t>is</w:t>
      </w:r>
      <w:r>
        <w:rPr>
          <w:spacing w:val="-10"/>
          <w:sz w:val="16"/>
        </w:rPr>
        <w:t xml:space="preserve"> </w:t>
      </w:r>
      <w:r>
        <w:rPr>
          <w:sz w:val="16"/>
        </w:rPr>
        <w:t>an</w:t>
      </w:r>
      <w:r>
        <w:rPr>
          <w:spacing w:val="-13"/>
          <w:sz w:val="16"/>
        </w:rPr>
        <w:t xml:space="preserve"> </w:t>
      </w:r>
      <w:r>
        <w:rPr>
          <w:sz w:val="16"/>
        </w:rPr>
        <w:t>educational</w:t>
      </w:r>
      <w:r>
        <w:rPr>
          <w:spacing w:val="-11"/>
          <w:sz w:val="16"/>
        </w:rPr>
        <w:t xml:space="preserve"> </w:t>
      </w:r>
      <w:r>
        <w:rPr>
          <w:sz w:val="16"/>
        </w:rPr>
        <w:t>institution</w:t>
      </w:r>
      <w:r>
        <w:rPr>
          <w:spacing w:val="-14"/>
          <w:sz w:val="16"/>
        </w:rPr>
        <w:t xml:space="preserve"> </w:t>
      </w:r>
      <w:r>
        <w:rPr>
          <w:sz w:val="16"/>
        </w:rPr>
        <w:t>unless</w:t>
      </w:r>
      <w:r>
        <w:rPr>
          <w:spacing w:val="-11"/>
          <w:sz w:val="16"/>
        </w:rPr>
        <w:t xml:space="preserve"> </w:t>
      </w:r>
      <w:r>
        <w:rPr>
          <w:sz w:val="16"/>
        </w:rPr>
        <w:t>Contractor is exempt in accordance with FAR</w:t>
      </w:r>
      <w:r>
        <w:rPr>
          <w:spacing w:val="-4"/>
          <w:sz w:val="16"/>
        </w:rPr>
        <w:t xml:space="preserve"> </w:t>
      </w:r>
      <w:r>
        <w:rPr>
          <w:sz w:val="16"/>
        </w:rPr>
        <w:t>52.230-5(d).</w:t>
      </w:r>
    </w:p>
    <w:p w:rsidR="00356932" w:rsidRDefault="00356932">
      <w:pPr>
        <w:pStyle w:val="BodyText"/>
        <w:spacing w:before="1"/>
      </w:pPr>
    </w:p>
    <w:p w:rsidR="00356932" w:rsidRDefault="00DE5BB0">
      <w:pPr>
        <w:pStyle w:val="ListParagraph"/>
        <w:numPr>
          <w:ilvl w:val="1"/>
          <w:numId w:val="2"/>
        </w:numPr>
        <w:tabs>
          <w:tab w:val="left" w:pos="1839"/>
          <w:tab w:val="left" w:pos="1840"/>
        </w:tabs>
        <w:spacing w:line="276" w:lineRule="auto"/>
        <w:ind w:right="395" w:hanging="1079"/>
        <w:jc w:val="both"/>
        <w:rPr>
          <w:sz w:val="16"/>
        </w:rPr>
      </w:pPr>
      <w:r>
        <w:rPr>
          <w:sz w:val="16"/>
        </w:rPr>
        <w:t>FAR 52.230-6 ADMINISTRATION OF COST ACCOUNTING STANDARDS (JUN 2010). Applies only if FAR 52.230-2, 52.230-3 or 52.230-5 apply to this</w:t>
      </w:r>
      <w:r>
        <w:rPr>
          <w:spacing w:val="-3"/>
          <w:sz w:val="16"/>
        </w:rPr>
        <w:t xml:space="preserve"> </w:t>
      </w:r>
      <w:r>
        <w:rPr>
          <w:sz w:val="16"/>
        </w:rPr>
        <w:t>Agreement.</w:t>
      </w:r>
    </w:p>
    <w:p w:rsidR="00356932" w:rsidRDefault="00356932">
      <w:pPr>
        <w:pStyle w:val="BodyText"/>
        <w:spacing w:before="3"/>
      </w:pPr>
    </w:p>
    <w:p w:rsidR="00356932" w:rsidRDefault="00494A3D" w:rsidP="00863FD8">
      <w:pPr>
        <w:pStyle w:val="Heading3"/>
        <w:tabs>
          <w:tab w:val="left" w:pos="761"/>
        </w:tabs>
        <w:ind w:left="760" w:right="0" w:hanging="400"/>
        <w:jc w:val="left"/>
      </w:pPr>
      <w:sdt>
        <w:sdtPr>
          <w:rPr>
            <w:caps/>
          </w:rPr>
          <w:id w:val="486367210"/>
          <w14:checkbox>
            <w14:checked w14:val="0"/>
            <w14:checkedState w14:val="2612" w14:font="MS Gothic"/>
            <w14:uncheckedState w14:val="2610" w14:font="MS Gothic"/>
          </w14:checkbox>
        </w:sdtPr>
        <w:sdtEndPr/>
        <w:sdtContent>
          <w:r w:rsidR="00B95D9E">
            <w:rPr>
              <w:rFonts w:ascii="MS Gothic" w:eastAsia="MS Gothic" w:hAnsi="MS Gothic" w:hint="eastAsia"/>
              <w:caps/>
            </w:rPr>
            <w:t>☐</w:t>
          </w:r>
        </w:sdtContent>
      </w:sdt>
      <w:r w:rsidR="00863FD8">
        <w:t xml:space="preserve"> </w:t>
      </w:r>
      <w:r w:rsidR="00863FD8">
        <w:tab/>
      </w:r>
      <w:r w:rsidR="00DE5BB0">
        <w:t>If this checkbox is selected, Contractor must comply with the following terms and conditions from University’s prime</w:t>
      </w:r>
      <w:r w:rsidR="00DE5BB0">
        <w:rPr>
          <w:spacing w:val="-23"/>
        </w:rPr>
        <w:t xml:space="preserve"> </w:t>
      </w:r>
      <w:r w:rsidR="00DE5BB0">
        <w:t>award:</w:t>
      </w:r>
    </w:p>
    <w:p w:rsidR="00356932" w:rsidRDefault="00356932">
      <w:pPr>
        <w:pStyle w:val="BodyText"/>
        <w:spacing w:before="9"/>
        <w:rPr>
          <w:b/>
          <w:sz w:val="15"/>
        </w:rPr>
      </w:pPr>
    </w:p>
    <w:p w:rsidR="00356932" w:rsidRDefault="00DE5BB0">
      <w:pPr>
        <w:pStyle w:val="BodyText"/>
        <w:tabs>
          <w:tab w:val="left" w:pos="1119"/>
        </w:tabs>
        <w:ind w:left="1120" w:right="410" w:hanging="360"/>
      </w:pPr>
      <w:r>
        <w:t>1.</w:t>
      </w:r>
      <w:r>
        <w:tab/>
      </w:r>
      <w:r>
        <w:rPr>
          <w:shd w:val="clear" w:color="auto" w:fill="FFFF00"/>
        </w:rPr>
        <w:t>[Add the applicable terms from Section 17G of the Award Checklist &amp; PI Acceptance Form from Frevvo. For newer awards, this information is also</w:t>
      </w:r>
      <w:r>
        <w:rPr>
          <w:color w:val="0000FF"/>
          <w:shd w:val="clear" w:color="auto" w:fill="FFFF00"/>
        </w:rPr>
        <w:t xml:space="preserve"> </w:t>
      </w:r>
      <w:hyperlink r:id="rId14" w:anchor="gid%3D0">
        <w:r>
          <w:rPr>
            <w:color w:val="0000FF"/>
            <w:u w:val="single" w:color="0000FF"/>
            <w:shd w:val="clear" w:color="auto" w:fill="FFFF00"/>
          </w:rPr>
          <w:t>available here</w:t>
        </w:r>
      </w:hyperlink>
      <w:r>
        <w:rPr>
          <w:shd w:val="clear" w:color="auto" w:fill="FFFF00"/>
        </w:rPr>
        <w:t>. If not, “Reserve” this whole</w:t>
      </w:r>
      <w:r>
        <w:rPr>
          <w:spacing w:val="-1"/>
          <w:shd w:val="clear" w:color="auto" w:fill="FFFF00"/>
        </w:rPr>
        <w:t xml:space="preserve"> </w:t>
      </w:r>
      <w:r>
        <w:rPr>
          <w:shd w:val="clear" w:color="auto" w:fill="FFFF00"/>
        </w:rPr>
        <w:t>section.]</w:t>
      </w:r>
    </w:p>
    <w:sectPr w:rsidR="00356932">
      <w:pgSz w:w="12240" w:h="15840"/>
      <w:pgMar w:top="620" w:right="320" w:bottom="1260" w:left="320" w:header="391"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8E" w:rsidRDefault="00E3358E">
      <w:r>
        <w:separator/>
      </w:r>
    </w:p>
  </w:endnote>
  <w:endnote w:type="continuationSeparator" w:id="0">
    <w:p w:rsidR="00E3358E" w:rsidRDefault="00E3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6811359"/>
      <w:docPartObj>
        <w:docPartGallery w:val="Page Numbers (Top of Page)"/>
        <w:docPartUnique/>
      </w:docPartObj>
    </w:sdtPr>
    <w:sdtEndPr/>
    <w:sdtContent>
      <w:p w:rsidR="00863FD8" w:rsidRPr="00110BBC" w:rsidRDefault="00863FD8" w:rsidP="00863FD8">
        <w:pPr>
          <w:pStyle w:val="Footer"/>
          <w:spacing w:before="60"/>
          <w:rPr>
            <w:bCs/>
            <w:sz w:val="16"/>
            <w:szCs w:val="16"/>
          </w:rPr>
        </w:pPr>
        <w:r w:rsidRPr="00110BBC">
          <w:rPr>
            <w:sz w:val="16"/>
            <w:szCs w:val="16"/>
          </w:rPr>
          <w:t xml:space="preserve">Page </w:t>
        </w:r>
        <w:r w:rsidRPr="00110BBC">
          <w:rPr>
            <w:bCs/>
            <w:sz w:val="16"/>
            <w:szCs w:val="16"/>
          </w:rPr>
          <w:fldChar w:fldCharType="begin"/>
        </w:r>
        <w:r w:rsidRPr="00110BBC">
          <w:rPr>
            <w:bCs/>
            <w:sz w:val="16"/>
            <w:szCs w:val="16"/>
          </w:rPr>
          <w:instrText xml:space="preserve"> PAGE </w:instrText>
        </w:r>
        <w:r w:rsidRPr="00110BBC">
          <w:rPr>
            <w:bCs/>
            <w:sz w:val="16"/>
            <w:szCs w:val="16"/>
          </w:rPr>
          <w:fldChar w:fldCharType="separate"/>
        </w:r>
        <w:r w:rsidR="00494A3D">
          <w:rPr>
            <w:bCs/>
            <w:noProof/>
            <w:sz w:val="16"/>
            <w:szCs w:val="16"/>
          </w:rPr>
          <w:t>1</w:t>
        </w:r>
        <w:r w:rsidRPr="00110BBC">
          <w:rPr>
            <w:bCs/>
            <w:sz w:val="16"/>
            <w:szCs w:val="16"/>
          </w:rPr>
          <w:fldChar w:fldCharType="end"/>
        </w:r>
        <w:r w:rsidRPr="00110BBC">
          <w:rPr>
            <w:sz w:val="16"/>
            <w:szCs w:val="16"/>
          </w:rPr>
          <w:t xml:space="preserve"> of </w:t>
        </w:r>
        <w:r w:rsidRPr="00110BBC">
          <w:rPr>
            <w:bCs/>
            <w:sz w:val="16"/>
            <w:szCs w:val="16"/>
          </w:rPr>
          <w:fldChar w:fldCharType="begin"/>
        </w:r>
        <w:r w:rsidRPr="00110BBC">
          <w:rPr>
            <w:bCs/>
            <w:sz w:val="16"/>
            <w:szCs w:val="16"/>
          </w:rPr>
          <w:instrText xml:space="preserve"> NUMPAGES  </w:instrText>
        </w:r>
        <w:r w:rsidRPr="00110BBC">
          <w:rPr>
            <w:bCs/>
            <w:sz w:val="16"/>
            <w:szCs w:val="16"/>
          </w:rPr>
          <w:fldChar w:fldCharType="separate"/>
        </w:r>
        <w:r w:rsidR="00494A3D">
          <w:rPr>
            <w:bCs/>
            <w:noProof/>
            <w:sz w:val="16"/>
            <w:szCs w:val="16"/>
          </w:rPr>
          <w:t>9</w:t>
        </w:r>
        <w:r w:rsidRPr="00110BBC">
          <w:rPr>
            <w:bCs/>
            <w:sz w:val="16"/>
            <w:szCs w:val="16"/>
          </w:rPr>
          <w:fldChar w:fldCharType="end"/>
        </w:r>
      </w:p>
      <w:p w:rsidR="00863FD8" w:rsidRDefault="00863FD8" w:rsidP="00863FD8">
        <w:pPr>
          <w:pStyle w:val="Footer"/>
          <w:rPr>
            <w:sz w:val="16"/>
            <w:szCs w:val="16"/>
          </w:rPr>
        </w:pPr>
        <w:r>
          <w:rPr>
            <w:bCs/>
            <w:sz w:val="16"/>
            <w:szCs w:val="16"/>
          </w:rPr>
          <w:t xml:space="preserve">NSP-0144 (OGC </w:t>
        </w:r>
        <w:r w:rsidR="00555ECB">
          <w:rPr>
            <w:bCs/>
            <w:sz w:val="16"/>
            <w:szCs w:val="16"/>
          </w:rPr>
          <w:t>0</w:t>
        </w:r>
        <w:r w:rsidR="00B95D9E">
          <w:rPr>
            <w:bCs/>
            <w:sz w:val="16"/>
            <w:szCs w:val="16"/>
          </w:rPr>
          <w:t>2</w:t>
        </w:r>
        <w:r>
          <w:rPr>
            <w:bCs/>
            <w:sz w:val="16"/>
            <w:szCs w:val="16"/>
          </w:rPr>
          <w:t>.</w:t>
        </w:r>
        <w:r w:rsidR="00B95D9E">
          <w:rPr>
            <w:bCs/>
            <w:sz w:val="16"/>
            <w:szCs w:val="16"/>
          </w:rPr>
          <w:t>18</w:t>
        </w:r>
        <w:r>
          <w:rPr>
            <w:bCs/>
            <w:sz w:val="16"/>
            <w:szCs w:val="16"/>
          </w:rPr>
          <w:t>.</w:t>
        </w:r>
        <w:r w:rsidR="00555ECB">
          <w:rPr>
            <w:bCs/>
            <w:sz w:val="16"/>
            <w:szCs w:val="16"/>
          </w:rPr>
          <w:t>2020</w:t>
        </w:r>
        <w:r w:rsidRPr="00110BBC">
          <w:rPr>
            <w:bCs/>
            <w:sz w:val="16"/>
            <w:szCs w:val="16"/>
          </w:rPr>
          <w:t>)</w:t>
        </w:r>
      </w:p>
    </w:sdtContent>
  </w:sdt>
  <w:p w:rsidR="00356932" w:rsidRDefault="0035693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16951228"/>
      <w:docPartObj>
        <w:docPartGallery w:val="Page Numbers (Top of Page)"/>
        <w:docPartUnique/>
      </w:docPartObj>
    </w:sdtPr>
    <w:sdtEndPr/>
    <w:sdtContent>
      <w:p w:rsidR="00863FD8" w:rsidRPr="00110BBC" w:rsidRDefault="00863FD8" w:rsidP="00863FD8">
        <w:pPr>
          <w:pStyle w:val="Footer"/>
          <w:spacing w:before="60"/>
          <w:rPr>
            <w:bCs/>
            <w:sz w:val="16"/>
            <w:szCs w:val="16"/>
          </w:rPr>
        </w:pPr>
        <w:r w:rsidRPr="00110BBC">
          <w:rPr>
            <w:sz w:val="16"/>
            <w:szCs w:val="16"/>
          </w:rPr>
          <w:t xml:space="preserve">Page </w:t>
        </w:r>
        <w:r w:rsidRPr="00110BBC">
          <w:rPr>
            <w:bCs/>
            <w:sz w:val="16"/>
            <w:szCs w:val="16"/>
          </w:rPr>
          <w:fldChar w:fldCharType="begin"/>
        </w:r>
        <w:r w:rsidRPr="00110BBC">
          <w:rPr>
            <w:bCs/>
            <w:sz w:val="16"/>
            <w:szCs w:val="16"/>
          </w:rPr>
          <w:instrText xml:space="preserve"> PAGE </w:instrText>
        </w:r>
        <w:r w:rsidRPr="00110BBC">
          <w:rPr>
            <w:bCs/>
            <w:sz w:val="16"/>
            <w:szCs w:val="16"/>
          </w:rPr>
          <w:fldChar w:fldCharType="separate"/>
        </w:r>
        <w:r w:rsidR="00494A3D">
          <w:rPr>
            <w:bCs/>
            <w:noProof/>
            <w:sz w:val="16"/>
            <w:szCs w:val="16"/>
          </w:rPr>
          <w:t>6</w:t>
        </w:r>
        <w:r w:rsidRPr="00110BBC">
          <w:rPr>
            <w:bCs/>
            <w:sz w:val="16"/>
            <w:szCs w:val="16"/>
          </w:rPr>
          <w:fldChar w:fldCharType="end"/>
        </w:r>
        <w:r w:rsidRPr="00110BBC">
          <w:rPr>
            <w:sz w:val="16"/>
            <w:szCs w:val="16"/>
          </w:rPr>
          <w:t xml:space="preserve"> of </w:t>
        </w:r>
        <w:r w:rsidRPr="00110BBC">
          <w:rPr>
            <w:bCs/>
            <w:sz w:val="16"/>
            <w:szCs w:val="16"/>
          </w:rPr>
          <w:fldChar w:fldCharType="begin"/>
        </w:r>
        <w:r w:rsidRPr="00110BBC">
          <w:rPr>
            <w:bCs/>
            <w:sz w:val="16"/>
            <w:szCs w:val="16"/>
          </w:rPr>
          <w:instrText xml:space="preserve"> NUMPAGES  </w:instrText>
        </w:r>
        <w:r w:rsidRPr="00110BBC">
          <w:rPr>
            <w:bCs/>
            <w:sz w:val="16"/>
            <w:szCs w:val="16"/>
          </w:rPr>
          <w:fldChar w:fldCharType="separate"/>
        </w:r>
        <w:r w:rsidR="00494A3D">
          <w:rPr>
            <w:bCs/>
            <w:noProof/>
            <w:sz w:val="16"/>
            <w:szCs w:val="16"/>
          </w:rPr>
          <w:t>9</w:t>
        </w:r>
        <w:r w:rsidRPr="00110BBC">
          <w:rPr>
            <w:bCs/>
            <w:sz w:val="16"/>
            <w:szCs w:val="16"/>
          </w:rPr>
          <w:fldChar w:fldCharType="end"/>
        </w:r>
      </w:p>
      <w:p w:rsidR="00863FD8" w:rsidRDefault="00863FD8" w:rsidP="00863FD8">
        <w:pPr>
          <w:pStyle w:val="Footer"/>
          <w:rPr>
            <w:sz w:val="16"/>
            <w:szCs w:val="16"/>
          </w:rPr>
        </w:pPr>
        <w:r>
          <w:rPr>
            <w:bCs/>
            <w:sz w:val="16"/>
            <w:szCs w:val="16"/>
          </w:rPr>
          <w:t xml:space="preserve">NSP-0144 (OGC </w:t>
        </w:r>
        <w:r w:rsidR="00B95D9E">
          <w:rPr>
            <w:bCs/>
            <w:sz w:val="16"/>
            <w:szCs w:val="16"/>
          </w:rPr>
          <w:t>02.18.2020</w:t>
        </w:r>
        <w:r w:rsidRPr="00110BBC">
          <w:rPr>
            <w:bCs/>
            <w:sz w:val="16"/>
            <w:szCs w:val="16"/>
          </w:rPr>
          <w:t>)</w:t>
        </w:r>
      </w:p>
    </w:sdtContent>
  </w:sdt>
  <w:p w:rsidR="00356932" w:rsidRDefault="0035693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8E" w:rsidRDefault="00E3358E">
      <w:r>
        <w:separator/>
      </w:r>
    </w:p>
  </w:footnote>
  <w:footnote w:type="continuationSeparator" w:id="0">
    <w:p w:rsidR="00E3358E" w:rsidRDefault="00E3358E">
      <w:r>
        <w:continuationSeparator/>
      </w:r>
    </w:p>
  </w:footnote>
  <w:footnote w:id="1">
    <w:p w:rsidR="00555ECB" w:rsidRDefault="00555ECB">
      <w:pPr>
        <w:pStyle w:val="FootnoteText"/>
      </w:pPr>
      <w:r w:rsidRPr="00555ECB">
        <w:rPr>
          <w:rStyle w:val="FootnoteReference"/>
          <w:sz w:val="16"/>
        </w:rPr>
        <w:footnoteRef/>
      </w:r>
      <w:r w:rsidRPr="00555ECB">
        <w:rPr>
          <w:sz w:val="16"/>
        </w:rPr>
        <w:t xml:space="preserve"> This Agreement must be signed by a University official to whom the Vice President of Finance and Administration has delegated signing authority that equals or exceeds the total amount of the Fee for Services. To determine who can sign this Agreement, please contact the General Counsel’s Office (6-1203).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32" w:rsidRDefault="00DE5BB0">
    <w:pPr>
      <w:pStyle w:val="BodyText"/>
      <w:spacing w:line="14" w:lineRule="auto"/>
      <w:rPr>
        <w:sz w:val="20"/>
      </w:rPr>
    </w:pPr>
    <w:r>
      <w:rPr>
        <w:noProof/>
        <w:lang w:bidi="ar-SA"/>
      </w:rPr>
      <mc:AlternateContent>
        <mc:Choice Requires="wps">
          <w:drawing>
            <wp:anchor distT="0" distB="0" distL="114300" distR="114300" simplePos="0" relativeHeight="503305520" behindDoc="1" locked="0" layoutInCell="1" allowOverlap="1">
              <wp:simplePos x="0" y="0"/>
              <wp:positionH relativeFrom="page">
                <wp:posOffset>5543550</wp:posOffset>
              </wp:positionH>
              <wp:positionV relativeFrom="page">
                <wp:posOffset>235585</wp:posOffset>
              </wp:positionV>
              <wp:extent cx="1784985" cy="15367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32" w:rsidRDefault="00DE5BB0">
                          <w:pPr>
                            <w:spacing w:before="14"/>
                            <w:ind w:left="20"/>
                            <w:rPr>
                              <w:b/>
                              <w:sz w:val="18"/>
                            </w:rPr>
                          </w:pPr>
                          <w:r>
                            <w:rPr>
                              <w:b/>
                              <w:sz w:val="18"/>
                            </w:rPr>
                            <w:t xml:space="preserve">Contract No. </w:t>
                          </w:r>
                          <w:r>
                            <w:rPr>
                              <w:b/>
                              <w:sz w:val="18"/>
                              <w:shd w:val="clear" w:color="auto" w:fill="FFFF00"/>
                            </w:rPr>
                            <w:t>[XXXX-POXXXXXX]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18.55pt;width:140.55pt;height:12.1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sX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" filled="f" stroked="f">
              <v:textbox inset="0,0,0,0">
                <w:txbxContent>
                  <w:p w:rsidR="00356932" w:rsidRDefault="00DE5BB0">
                    <w:pPr>
                      <w:spacing w:before="14"/>
                      <w:ind w:left="20"/>
                      <w:rPr>
                        <w:b/>
                        <w:sz w:val="18"/>
                      </w:rPr>
                    </w:pPr>
                    <w:r>
                      <w:rPr>
                        <w:b/>
                        <w:sz w:val="18"/>
                      </w:rPr>
                      <w:t xml:space="preserve">Contract No. </w:t>
                    </w:r>
                    <w:r>
                      <w:rPr>
                        <w:b/>
                        <w:sz w:val="18"/>
                        <w:shd w:val="clear" w:color="auto" w:fill="FFFF00"/>
                      </w:rPr>
                      <w:t>[XXXX-POXXXXXX]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BD9"/>
    <w:multiLevelType w:val="hybridMultilevel"/>
    <w:tmpl w:val="7AFEC46C"/>
    <w:lvl w:ilvl="0" w:tplc="E8B6140E">
      <w:start w:val="1"/>
      <w:numFmt w:val="decimal"/>
      <w:lvlText w:val="%1)"/>
      <w:lvlJc w:val="left"/>
      <w:pPr>
        <w:ind w:left="539" w:hanging="231"/>
        <w:jc w:val="right"/>
      </w:pPr>
      <w:rPr>
        <w:rFonts w:ascii="Arial" w:eastAsia="Arial" w:hAnsi="Arial" w:cs="Arial" w:hint="default"/>
        <w:b/>
        <w:bCs/>
        <w:spacing w:val="-2"/>
        <w:w w:val="98"/>
        <w:sz w:val="20"/>
        <w:szCs w:val="20"/>
        <w:lang w:val="en-US" w:eastAsia="en-US" w:bidi="en-US"/>
      </w:rPr>
    </w:lvl>
    <w:lvl w:ilvl="1" w:tplc="A2DEC32E">
      <w:numFmt w:val="bullet"/>
      <w:lvlText w:val="☐"/>
      <w:lvlJc w:val="left"/>
      <w:pPr>
        <w:ind w:left="862" w:hanging="392"/>
      </w:pPr>
      <w:rPr>
        <w:rFonts w:ascii="Segoe UI Symbol" w:eastAsia="Segoe UI Symbol" w:hAnsi="Segoe UI Symbol" w:cs="Segoe UI Symbol" w:hint="default"/>
        <w:w w:val="99"/>
        <w:sz w:val="20"/>
        <w:szCs w:val="20"/>
        <w:lang w:val="en-US" w:eastAsia="en-US" w:bidi="en-US"/>
      </w:rPr>
    </w:lvl>
    <w:lvl w:ilvl="2" w:tplc="42D4194A">
      <w:numFmt w:val="bullet"/>
      <w:lvlText w:val="•"/>
      <w:lvlJc w:val="left"/>
      <w:pPr>
        <w:ind w:left="2053" w:hanging="392"/>
      </w:pPr>
      <w:rPr>
        <w:rFonts w:hint="default"/>
        <w:lang w:val="en-US" w:eastAsia="en-US" w:bidi="en-US"/>
      </w:rPr>
    </w:lvl>
    <w:lvl w:ilvl="3" w:tplc="ACFCBDF0">
      <w:numFmt w:val="bullet"/>
      <w:lvlText w:val="•"/>
      <w:lvlJc w:val="left"/>
      <w:pPr>
        <w:ind w:left="3246" w:hanging="392"/>
      </w:pPr>
      <w:rPr>
        <w:rFonts w:hint="default"/>
        <w:lang w:val="en-US" w:eastAsia="en-US" w:bidi="en-US"/>
      </w:rPr>
    </w:lvl>
    <w:lvl w:ilvl="4" w:tplc="1DC2F794">
      <w:numFmt w:val="bullet"/>
      <w:lvlText w:val="•"/>
      <w:lvlJc w:val="left"/>
      <w:pPr>
        <w:ind w:left="4440" w:hanging="392"/>
      </w:pPr>
      <w:rPr>
        <w:rFonts w:hint="default"/>
        <w:lang w:val="en-US" w:eastAsia="en-US" w:bidi="en-US"/>
      </w:rPr>
    </w:lvl>
    <w:lvl w:ilvl="5" w:tplc="99D2B4FA">
      <w:numFmt w:val="bullet"/>
      <w:lvlText w:val="•"/>
      <w:lvlJc w:val="left"/>
      <w:pPr>
        <w:ind w:left="5633" w:hanging="392"/>
      </w:pPr>
      <w:rPr>
        <w:rFonts w:hint="default"/>
        <w:lang w:val="en-US" w:eastAsia="en-US" w:bidi="en-US"/>
      </w:rPr>
    </w:lvl>
    <w:lvl w:ilvl="6" w:tplc="7800F826">
      <w:numFmt w:val="bullet"/>
      <w:lvlText w:val="•"/>
      <w:lvlJc w:val="left"/>
      <w:pPr>
        <w:ind w:left="6826" w:hanging="392"/>
      </w:pPr>
      <w:rPr>
        <w:rFonts w:hint="default"/>
        <w:lang w:val="en-US" w:eastAsia="en-US" w:bidi="en-US"/>
      </w:rPr>
    </w:lvl>
    <w:lvl w:ilvl="7" w:tplc="4D5E83A8">
      <w:numFmt w:val="bullet"/>
      <w:lvlText w:val="•"/>
      <w:lvlJc w:val="left"/>
      <w:pPr>
        <w:ind w:left="8020" w:hanging="392"/>
      </w:pPr>
      <w:rPr>
        <w:rFonts w:hint="default"/>
        <w:lang w:val="en-US" w:eastAsia="en-US" w:bidi="en-US"/>
      </w:rPr>
    </w:lvl>
    <w:lvl w:ilvl="8" w:tplc="3A9AA202">
      <w:numFmt w:val="bullet"/>
      <w:lvlText w:val="•"/>
      <w:lvlJc w:val="left"/>
      <w:pPr>
        <w:ind w:left="9213" w:hanging="392"/>
      </w:pPr>
      <w:rPr>
        <w:rFonts w:hint="default"/>
        <w:lang w:val="en-US" w:eastAsia="en-US" w:bidi="en-US"/>
      </w:rPr>
    </w:lvl>
  </w:abstractNum>
  <w:abstractNum w:abstractNumId="1" w15:restartNumberingAfterBreak="0">
    <w:nsid w:val="1EAB33A4"/>
    <w:multiLevelType w:val="multilevel"/>
    <w:tmpl w:val="18E09E54"/>
    <w:lvl w:ilvl="0">
      <w:start w:val="1"/>
      <w:numFmt w:val="decimal"/>
      <w:lvlText w:val="%1."/>
      <w:lvlJc w:val="left"/>
      <w:pPr>
        <w:ind w:left="760" w:hanging="361"/>
        <w:jc w:val="left"/>
      </w:pPr>
      <w:rPr>
        <w:rFonts w:ascii="Arial" w:eastAsia="Arial" w:hAnsi="Arial" w:cs="Arial" w:hint="default"/>
        <w:spacing w:val="-1"/>
        <w:w w:val="100"/>
        <w:sz w:val="16"/>
        <w:szCs w:val="16"/>
        <w:lang w:val="en-US" w:eastAsia="en-US" w:bidi="en-US"/>
      </w:rPr>
    </w:lvl>
    <w:lvl w:ilvl="1">
      <w:start w:val="1"/>
      <w:numFmt w:val="decimal"/>
      <w:lvlText w:val="%1.%2."/>
      <w:lvlJc w:val="left"/>
      <w:pPr>
        <w:ind w:left="1839" w:hanging="1081"/>
        <w:jc w:val="left"/>
      </w:pPr>
      <w:rPr>
        <w:rFonts w:ascii="Arial" w:eastAsia="Arial" w:hAnsi="Arial" w:cs="Arial" w:hint="default"/>
        <w:spacing w:val="-1"/>
        <w:w w:val="100"/>
        <w:sz w:val="16"/>
        <w:szCs w:val="16"/>
        <w:lang w:val="en-US" w:eastAsia="en-US" w:bidi="en-US"/>
      </w:rPr>
    </w:lvl>
    <w:lvl w:ilvl="2">
      <w:start w:val="1"/>
      <w:numFmt w:val="lowerRoman"/>
      <w:lvlText w:val="(%3)"/>
      <w:lvlJc w:val="left"/>
      <w:pPr>
        <w:ind w:left="1840" w:hanging="180"/>
        <w:jc w:val="left"/>
      </w:pPr>
      <w:rPr>
        <w:rFonts w:ascii="Arial" w:eastAsia="Arial" w:hAnsi="Arial" w:cs="Arial" w:hint="default"/>
        <w:spacing w:val="-1"/>
        <w:w w:val="100"/>
        <w:sz w:val="16"/>
        <w:szCs w:val="16"/>
        <w:lang w:val="en-US" w:eastAsia="en-US" w:bidi="en-US"/>
      </w:rPr>
    </w:lvl>
    <w:lvl w:ilvl="3">
      <w:numFmt w:val="bullet"/>
      <w:lvlText w:val="•"/>
      <w:lvlJc w:val="left"/>
      <w:pPr>
        <w:ind w:left="4008" w:hanging="180"/>
      </w:pPr>
      <w:rPr>
        <w:rFonts w:hint="default"/>
        <w:lang w:val="en-US" w:eastAsia="en-US" w:bidi="en-US"/>
      </w:rPr>
    </w:lvl>
    <w:lvl w:ilvl="4">
      <w:numFmt w:val="bullet"/>
      <w:lvlText w:val="•"/>
      <w:lvlJc w:val="left"/>
      <w:pPr>
        <w:ind w:left="5093" w:hanging="180"/>
      </w:pPr>
      <w:rPr>
        <w:rFonts w:hint="default"/>
        <w:lang w:val="en-US" w:eastAsia="en-US" w:bidi="en-US"/>
      </w:rPr>
    </w:lvl>
    <w:lvl w:ilvl="5">
      <w:numFmt w:val="bullet"/>
      <w:lvlText w:val="•"/>
      <w:lvlJc w:val="left"/>
      <w:pPr>
        <w:ind w:left="6177" w:hanging="180"/>
      </w:pPr>
      <w:rPr>
        <w:rFonts w:hint="default"/>
        <w:lang w:val="en-US" w:eastAsia="en-US" w:bidi="en-US"/>
      </w:rPr>
    </w:lvl>
    <w:lvl w:ilvl="6">
      <w:numFmt w:val="bullet"/>
      <w:lvlText w:val="•"/>
      <w:lvlJc w:val="left"/>
      <w:pPr>
        <w:ind w:left="7262" w:hanging="180"/>
      </w:pPr>
      <w:rPr>
        <w:rFonts w:hint="default"/>
        <w:lang w:val="en-US" w:eastAsia="en-US" w:bidi="en-US"/>
      </w:rPr>
    </w:lvl>
    <w:lvl w:ilvl="7">
      <w:numFmt w:val="bullet"/>
      <w:lvlText w:val="•"/>
      <w:lvlJc w:val="left"/>
      <w:pPr>
        <w:ind w:left="8346" w:hanging="180"/>
      </w:pPr>
      <w:rPr>
        <w:rFonts w:hint="default"/>
        <w:lang w:val="en-US" w:eastAsia="en-US" w:bidi="en-US"/>
      </w:rPr>
    </w:lvl>
    <w:lvl w:ilvl="8">
      <w:numFmt w:val="bullet"/>
      <w:lvlText w:val="•"/>
      <w:lvlJc w:val="left"/>
      <w:pPr>
        <w:ind w:left="9431" w:hanging="180"/>
      </w:pPr>
      <w:rPr>
        <w:rFonts w:hint="default"/>
        <w:lang w:val="en-US" w:eastAsia="en-US" w:bidi="en-US"/>
      </w:rPr>
    </w:lvl>
  </w:abstractNum>
  <w:abstractNum w:abstractNumId="2" w15:restartNumberingAfterBreak="0">
    <w:nsid w:val="40717399"/>
    <w:multiLevelType w:val="hybridMultilevel"/>
    <w:tmpl w:val="2B3E302E"/>
    <w:lvl w:ilvl="0" w:tplc="9AC2A3AC">
      <w:start w:val="1"/>
      <w:numFmt w:val="decimal"/>
      <w:lvlText w:val="%1."/>
      <w:lvlJc w:val="left"/>
      <w:pPr>
        <w:ind w:left="868" w:hanging="360"/>
        <w:jc w:val="left"/>
      </w:pPr>
      <w:rPr>
        <w:rFonts w:hint="default"/>
        <w:spacing w:val="-1"/>
        <w:w w:val="99"/>
        <w:lang w:val="en-US" w:eastAsia="en-US" w:bidi="en-US"/>
      </w:rPr>
    </w:lvl>
    <w:lvl w:ilvl="1" w:tplc="AFA6F4D0">
      <w:numFmt w:val="bullet"/>
      <w:lvlText w:val="·"/>
      <w:lvlJc w:val="left"/>
      <w:pPr>
        <w:ind w:left="1480" w:hanging="358"/>
      </w:pPr>
      <w:rPr>
        <w:rFonts w:ascii="Arial" w:eastAsia="Arial" w:hAnsi="Arial" w:cs="Arial" w:hint="default"/>
        <w:color w:val="1C1C1C"/>
        <w:w w:val="100"/>
        <w:sz w:val="16"/>
        <w:szCs w:val="16"/>
        <w:lang w:val="en-US" w:eastAsia="en-US" w:bidi="en-US"/>
      </w:rPr>
    </w:lvl>
    <w:lvl w:ilvl="2" w:tplc="514C3518">
      <w:numFmt w:val="bullet"/>
      <w:lvlText w:val="•"/>
      <w:lvlJc w:val="left"/>
      <w:pPr>
        <w:ind w:left="2604" w:hanging="358"/>
      </w:pPr>
      <w:rPr>
        <w:rFonts w:hint="default"/>
        <w:lang w:val="en-US" w:eastAsia="en-US" w:bidi="en-US"/>
      </w:rPr>
    </w:lvl>
    <w:lvl w:ilvl="3" w:tplc="4FD4CFC6">
      <w:numFmt w:val="bullet"/>
      <w:lvlText w:val="•"/>
      <w:lvlJc w:val="left"/>
      <w:pPr>
        <w:ind w:left="3728" w:hanging="358"/>
      </w:pPr>
      <w:rPr>
        <w:rFonts w:hint="default"/>
        <w:lang w:val="en-US" w:eastAsia="en-US" w:bidi="en-US"/>
      </w:rPr>
    </w:lvl>
    <w:lvl w:ilvl="4" w:tplc="5A281DDE">
      <w:numFmt w:val="bullet"/>
      <w:lvlText w:val="•"/>
      <w:lvlJc w:val="left"/>
      <w:pPr>
        <w:ind w:left="4853" w:hanging="358"/>
      </w:pPr>
      <w:rPr>
        <w:rFonts w:hint="default"/>
        <w:lang w:val="en-US" w:eastAsia="en-US" w:bidi="en-US"/>
      </w:rPr>
    </w:lvl>
    <w:lvl w:ilvl="5" w:tplc="34C0175E">
      <w:numFmt w:val="bullet"/>
      <w:lvlText w:val="•"/>
      <w:lvlJc w:val="left"/>
      <w:pPr>
        <w:ind w:left="5977" w:hanging="358"/>
      </w:pPr>
      <w:rPr>
        <w:rFonts w:hint="default"/>
        <w:lang w:val="en-US" w:eastAsia="en-US" w:bidi="en-US"/>
      </w:rPr>
    </w:lvl>
    <w:lvl w:ilvl="6" w:tplc="D1289480">
      <w:numFmt w:val="bullet"/>
      <w:lvlText w:val="•"/>
      <w:lvlJc w:val="left"/>
      <w:pPr>
        <w:ind w:left="7102" w:hanging="358"/>
      </w:pPr>
      <w:rPr>
        <w:rFonts w:hint="default"/>
        <w:lang w:val="en-US" w:eastAsia="en-US" w:bidi="en-US"/>
      </w:rPr>
    </w:lvl>
    <w:lvl w:ilvl="7" w:tplc="81F87A0E">
      <w:numFmt w:val="bullet"/>
      <w:lvlText w:val="•"/>
      <w:lvlJc w:val="left"/>
      <w:pPr>
        <w:ind w:left="8226" w:hanging="358"/>
      </w:pPr>
      <w:rPr>
        <w:rFonts w:hint="default"/>
        <w:lang w:val="en-US" w:eastAsia="en-US" w:bidi="en-US"/>
      </w:rPr>
    </w:lvl>
    <w:lvl w:ilvl="8" w:tplc="D786BD00">
      <w:numFmt w:val="bullet"/>
      <w:lvlText w:val="•"/>
      <w:lvlJc w:val="left"/>
      <w:pPr>
        <w:ind w:left="9351" w:hanging="358"/>
      </w:pPr>
      <w:rPr>
        <w:rFonts w:hint="default"/>
        <w:lang w:val="en-US" w:eastAsia="en-US" w:bidi="en-US"/>
      </w:rPr>
    </w:lvl>
  </w:abstractNum>
  <w:abstractNum w:abstractNumId="3" w15:restartNumberingAfterBreak="0">
    <w:nsid w:val="6CA40C6C"/>
    <w:multiLevelType w:val="hybridMultilevel"/>
    <w:tmpl w:val="9E2C85EA"/>
    <w:lvl w:ilvl="0" w:tplc="D1B8F872">
      <w:numFmt w:val="bullet"/>
      <w:lvlText w:val="☐"/>
      <w:lvlJc w:val="left"/>
      <w:pPr>
        <w:ind w:left="760" w:hanging="361"/>
      </w:pPr>
      <w:rPr>
        <w:rFonts w:ascii="MS Gothic" w:eastAsia="MS Gothic" w:hAnsi="MS Gothic" w:cs="MS Gothic" w:hint="default"/>
        <w:b/>
        <w:bCs/>
        <w:w w:val="100"/>
        <w:sz w:val="16"/>
        <w:szCs w:val="16"/>
        <w:lang w:val="en-US" w:eastAsia="en-US" w:bidi="en-US"/>
      </w:rPr>
    </w:lvl>
    <w:lvl w:ilvl="1" w:tplc="CD2EDBD2">
      <w:numFmt w:val="bullet"/>
      <w:lvlText w:val="•"/>
      <w:lvlJc w:val="left"/>
      <w:pPr>
        <w:ind w:left="1844" w:hanging="361"/>
      </w:pPr>
      <w:rPr>
        <w:rFonts w:hint="default"/>
        <w:lang w:val="en-US" w:eastAsia="en-US" w:bidi="en-US"/>
      </w:rPr>
    </w:lvl>
    <w:lvl w:ilvl="2" w:tplc="A94C3362">
      <w:numFmt w:val="bullet"/>
      <w:lvlText w:val="•"/>
      <w:lvlJc w:val="left"/>
      <w:pPr>
        <w:ind w:left="2928" w:hanging="361"/>
      </w:pPr>
      <w:rPr>
        <w:rFonts w:hint="default"/>
        <w:lang w:val="en-US" w:eastAsia="en-US" w:bidi="en-US"/>
      </w:rPr>
    </w:lvl>
    <w:lvl w:ilvl="3" w:tplc="9B34BBE0">
      <w:numFmt w:val="bullet"/>
      <w:lvlText w:val="•"/>
      <w:lvlJc w:val="left"/>
      <w:pPr>
        <w:ind w:left="4012" w:hanging="361"/>
      </w:pPr>
      <w:rPr>
        <w:rFonts w:hint="default"/>
        <w:lang w:val="en-US" w:eastAsia="en-US" w:bidi="en-US"/>
      </w:rPr>
    </w:lvl>
    <w:lvl w:ilvl="4" w:tplc="1186A19E">
      <w:numFmt w:val="bullet"/>
      <w:lvlText w:val="•"/>
      <w:lvlJc w:val="left"/>
      <w:pPr>
        <w:ind w:left="5096" w:hanging="361"/>
      </w:pPr>
      <w:rPr>
        <w:rFonts w:hint="default"/>
        <w:lang w:val="en-US" w:eastAsia="en-US" w:bidi="en-US"/>
      </w:rPr>
    </w:lvl>
    <w:lvl w:ilvl="5" w:tplc="9DA8E1AA">
      <w:numFmt w:val="bullet"/>
      <w:lvlText w:val="•"/>
      <w:lvlJc w:val="left"/>
      <w:pPr>
        <w:ind w:left="6180" w:hanging="361"/>
      </w:pPr>
      <w:rPr>
        <w:rFonts w:hint="default"/>
        <w:lang w:val="en-US" w:eastAsia="en-US" w:bidi="en-US"/>
      </w:rPr>
    </w:lvl>
    <w:lvl w:ilvl="6" w:tplc="E020A67C">
      <w:numFmt w:val="bullet"/>
      <w:lvlText w:val="•"/>
      <w:lvlJc w:val="left"/>
      <w:pPr>
        <w:ind w:left="7264" w:hanging="361"/>
      </w:pPr>
      <w:rPr>
        <w:rFonts w:hint="default"/>
        <w:lang w:val="en-US" w:eastAsia="en-US" w:bidi="en-US"/>
      </w:rPr>
    </w:lvl>
    <w:lvl w:ilvl="7" w:tplc="6E02B002">
      <w:numFmt w:val="bullet"/>
      <w:lvlText w:val="•"/>
      <w:lvlJc w:val="left"/>
      <w:pPr>
        <w:ind w:left="8348" w:hanging="361"/>
      </w:pPr>
      <w:rPr>
        <w:rFonts w:hint="default"/>
        <w:lang w:val="en-US" w:eastAsia="en-US" w:bidi="en-US"/>
      </w:rPr>
    </w:lvl>
    <w:lvl w:ilvl="8" w:tplc="EE5CFC12">
      <w:numFmt w:val="bullet"/>
      <w:lvlText w:val="•"/>
      <w:lvlJc w:val="left"/>
      <w:pPr>
        <w:ind w:left="9432" w:hanging="36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2"/>
    <w:rsid w:val="000B5F82"/>
    <w:rsid w:val="00356932"/>
    <w:rsid w:val="003F21CB"/>
    <w:rsid w:val="00494A3D"/>
    <w:rsid w:val="00555ECB"/>
    <w:rsid w:val="005A40A7"/>
    <w:rsid w:val="00620070"/>
    <w:rsid w:val="007C5BA5"/>
    <w:rsid w:val="00863FD8"/>
    <w:rsid w:val="00B95D9E"/>
    <w:rsid w:val="00DE5BB0"/>
    <w:rsid w:val="00E165D3"/>
    <w:rsid w:val="00E3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082F11-59CB-44AC-8367-29765310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17"/>
      <w:outlineLvl w:val="0"/>
    </w:pPr>
    <w:rPr>
      <w:b/>
      <w:bCs/>
      <w:sz w:val="20"/>
      <w:szCs w:val="20"/>
    </w:rPr>
  </w:style>
  <w:style w:type="paragraph" w:styleId="Heading2">
    <w:name w:val="heading 2"/>
    <w:basedOn w:val="Normal"/>
    <w:uiPriority w:val="1"/>
    <w:qFormat/>
    <w:pPr>
      <w:spacing w:before="93"/>
      <w:ind w:left="418"/>
      <w:outlineLvl w:val="1"/>
    </w:pPr>
    <w:rPr>
      <w:sz w:val="20"/>
      <w:szCs w:val="20"/>
    </w:rPr>
  </w:style>
  <w:style w:type="paragraph" w:styleId="Heading3">
    <w:name w:val="heading 3"/>
    <w:basedOn w:val="Normal"/>
    <w:uiPriority w:val="1"/>
    <w:qFormat/>
    <w:pPr>
      <w:ind w:left="759" w:right="392" w:hanging="359"/>
      <w:jc w:val="both"/>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839" w:hanging="1080"/>
      <w:jc w:val="both"/>
    </w:pPr>
  </w:style>
  <w:style w:type="paragraph" w:customStyle="1" w:styleId="TableParagraph">
    <w:name w:val="Table Paragraph"/>
    <w:basedOn w:val="Normal"/>
    <w:uiPriority w:val="1"/>
    <w:qFormat/>
    <w:pPr>
      <w:spacing w:line="210" w:lineRule="exact"/>
      <w:ind w:left="200"/>
    </w:pPr>
  </w:style>
  <w:style w:type="paragraph" w:styleId="Header">
    <w:name w:val="header"/>
    <w:basedOn w:val="Normal"/>
    <w:link w:val="HeaderChar"/>
    <w:uiPriority w:val="99"/>
    <w:unhideWhenUsed/>
    <w:rsid w:val="00E165D3"/>
    <w:pPr>
      <w:tabs>
        <w:tab w:val="center" w:pos="4680"/>
        <w:tab w:val="right" w:pos="9360"/>
      </w:tabs>
    </w:pPr>
  </w:style>
  <w:style w:type="character" w:customStyle="1" w:styleId="HeaderChar">
    <w:name w:val="Header Char"/>
    <w:basedOn w:val="DefaultParagraphFont"/>
    <w:link w:val="Header"/>
    <w:uiPriority w:val="99"/>
    <w:rsid w:val="00E165D3"/>
    <w:rPr>
      <w:rFonts w:ascii="Arial" w:eastAsia="Arial" w:hAnsi="Arial" w:cs="Arial"/>
      <w:lang w:bidi="en-US"/>
    </w:rPr>
  </w:style>
  <w:style w:type="paragraph" w:styleId="Footer">
    <w:name w:val="footer"/>
    <w:basedOn w:val="Normal"/>
    <w:link w:val="FooterChar"/>
    <w:uiPriority w:val="99"/>
    <w:unhideWhenUsed/>
    <w:rsid w:val="00E165D3"/>
    <w:pPr>
      <w:tabs>
        <w:tab w:val="center" w:pos="4680"/>
        <w:tab w:val="right" w:pos="9360"/>
      </w:tabs>
    </w:pPr>
  </w:style>
  <w:style w:type="character" w:customStyle="1" w:styleId="FooterChar">
    <w:name w:val="Footer Char"/>
    <w:basedOn w:val="DefaultParagraphFont"/>
    <w:link w:val="Footer"/>
    <w:uiPriority w:val="99"/>
    <w:rsid w:val="00E165D3"/>
    <w:rPr>
      <w:rFonts w:ascii="Arial" w:eastAsia="Arial" w:hAnsi="Arial" w:cs="Arial"/>
      <w:lang w:bidi="en-US"/>
    </w:rPr>
  </w:style>
  <w:style w:type="paragraph" w:styleId="FootnoteText">
    <w:name w:val="footnote text"/>
    <w:basedOn w:val="Normal"/>
    <w:link w:val="FootnoteTextChar"/>
    <w:uiPriority w:val="99"/>
    <w:semiHidden/>
    <w:unhideWhenUsed/>
    <w:rsid w:val="00555ECB"/>
    <w:rPr>
      <w:sz w:val="20"/>
      <w:szCs w:val="20"/>
    </w:rPr>
  </w:style>
  <w:style w:type="character" w:customStyle="1" w:styleId="FootnoteTextChar">
    <w:name w:val="Footnote Text Char"/>
    <w:basedOn w:val="DefaultParagraphFont"/>
    <w:link w:val="FootnoteText"/>
    <w:uiPriority w:val="99"/>
    <w:semiHidden/>
    <w:rsid w:val="00555ECB"/>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l.gov/environmentalpolicy/%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awards/managing/co-op_conditions.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awards/managing/rtc.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google.com/spreadsheets/d/17vA6kDVdX4BMJZiJSoSADU6AU2UrfVkz3_MzQtduOK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2C70-01C5-4B40-9DD2-39B76208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Lentz</dc:creator>
  <cp:lastModifiedBy>caragreenlee</cp:lastModifiedBy>
  <cp:revision>3</cp:revision>
  <dcterms:created xsi:type="dcterms:W3CDTF">2020-02-18T22:24:00Z</dcterms:created>
  <dcterms:modified xsi:type="dcterms:W3CDTF">2020-02-18T22:24:00Z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17 for Word</vt:lpwstr>
  </property>
  <property fmtid="{D5CDD505-2E9C-101B-9397-08002B2CF9AE}" pid="4" name="LastSaved">
    <vt:filetime>2019-10-09T00:00:00Z</vt:filetime>
  </property>
</Properties>
</file>