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14:paraId="250A748F" w14:textId="77777777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49C932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B85092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F79682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55A5D0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C6E9F6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A3E01" w:rsidRPr="00B54BFE" w14:paraId="19A20B9F" w14:textId="77777777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664E6" w14:textId="77777777" w:rsidR="00BA3E01" w:rsidRPr="00D26801" w:rsidRDefault="00D268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26801">
              <w:rPr>
                <w:rFonts w:ascii="Arial" w:hAnsi="Arial" w:cs="Arial"/>
                <w:sz w:val="12"/>
                <w:szCs w:val="12"/>
              </w:rPr>
              <w:t>Required Core Graduate Mathematics Course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F981F3" w14:textId="77777777" w:rsidR="00BA3E01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FB4289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3453E5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832EAA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14:paraId="381F8C5C" w14:textId="77777777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4A0C2" w14:textId="77777777" w:rsidR="00BA3E01" w:rsidRPr="00D26801" w:rsidRDefault="00D268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26801">
              <w:rPr>
                <w:rFonts w:ascii="Arial" w:hAnsi="Arial" w:cs="Arial"/>
                <w:sz w:val="12"/>
                <w:szCs w:val="12"/>
              </w:rPr>
              <w:t>MATH 515 Real and Linear Analysis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B8360D" w14:textId="77777777" w:rsidR="00BA3E01" w:rsidRDefault="00D268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FE6910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116A92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324220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503FDE" w:rsidRPr="00B54BFE" w14:paraId="2992223B" w14:textId="77777777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B4C69" w14:textId="24FE40CA" w:rsidR="00503FDE" w:rsidRPr="00D26801" w:rsidRDefault="00503FDE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MATH 598 Graduate Seminar I: Introduction and Research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DF10A4" w14:textId="49084406" w:rsidR="00503FDE" w:rsidRDefault="00503FDE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8E3BC4" w14:textId="77777777" w:rsidR="00503FDE" w:rsidRPr="00B54BFE" w:rsidRDefault="00503FDE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97C664" w14:textId="77777777" w:rsidR="00503FDE" w:rsidRPr="00B54BFE" w:rsidRDefault="00503FDE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A2AB4B" w14:textId="77777777" w:rsidR="00503FDE" w:rsidRPr="00B54BFE" w:rsidRDefault="00503FDE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503FDE" w:rsidRPr="00B54BFE" w14:paraId="678F839F" w14:textId="77777777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32CBE" w14:textId="261C5590" w:rsidR="00503FDE" w:rsidRDefault="00503FDE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MATH 599 Graduate Seminar II: Professional Preparation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4860FF" w14:textId="280B2D70" w:rsidR="00503FDE" w:rsidRDefault="00503FDE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BDE6BC" w14:textId="77777777" w:rsidR="00503FDE" w:rsidRPr="00B54BFE" w:rsidRDefault="00503FDE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499ACE" w14:textId="77777777" w:rsidR="00503FDE" w:rsidRPr="00B54BFE" w:rsidRDefault="00503FDE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C4A8E0" w14:textId="77777777" w:rsidR="00503FDE" w:rsidRPr="00B54BFE" w:rsidRDefault="00503FDE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14:paraId="02F0802D" w14:textId="77777777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86AE2" w14:textId="77777777" w:rsidR="00D26801" w:rsidRPr="00D26801" w:rsidRDefault="00D268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26801">
              <w:rPr>
                <w:rFonts w:ascii="Arial" w:hAnsi="Arial" w:cs="Arial"/>
                <w:sz w:val="12"/>
                <w:szCs w:val="12"/>
              </w:rPr>
              <w:t xml:space="preserve">One of the following areas of emphasis </w:t>
            </w:r>
          </w:p>
          <w:p w14:paraId="34092230" w14:textId="77777777" w:rsidR="00D26801" w:rsidRPr="00503FDE" w:rsidRDefault="00D268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503FDE">
              <w:rPr>
                <w:rFonts w:ascii="Arial" w:hAnsi="Arial" w:cs="Arial"/>
                <w:b/>
                <w:sz w:val="12"/>
                <w:szCs w:val="12"/>
              </w:rPr>
              <w:t xml:space="preserve">Applied Mathematics </w:t>
            </w:r>
          </w:p>
          <w:p w14:paraId="5D716D38" w14:textId="77777777" w:rsidR="00D26801" w:rsidRPr="00D26801" w:rsidRDefault="00D268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26801">
              <w:rPr>
                <w:rFonts w:ascii="Arial" w:hAnsi="Arial" w:cs="Arial"/>
                <w:sz w:val="12"/>
                <w:szCs w:val="12"/>
              </w:rPr>
              <w:t xml:space="preserve">MATH 537 Principles of Applied Mathematics </w:t>
            </w:r>
          </w:p>
          <w:p w14:paraId="6377D8C1" w14:textId="77777777" w:rsidR="00D26801" w:rsidRPr="00503FDE" w:rsidRDefault="00D268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503FDE">
              <w:rPr>
                <w:rFonts w:ascii="Arial" w:hAnsi="Arial" w:cs="Arial"/>
                <w:b/>
                <w:sz w:val="12"/>
                <w:szCs w:val="12"/>
              </w:rPr>
              <w:t xml:space="preserve">At least one of the following: </w:t>
            </w:r>
          </w:p>
          <w:p w14:paraId="07C35509" w14:textId="77777777" w:rsidR="00D26801" w:rsidRPr="00D26801" w:rsidRDefault="00D268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26801">
              <w:rPr>
                <w:rFonts w:ascii="Arial" w:hAnsi="Arial" w:cs="Arial"/>
                <w:sz w:val="12"/>
                <w:szCs w:val="12"/>
              </w:rPr>
              <w:t xml:space="preserve">MATH 566 Numerical Methods II </w:t>
            </w:r>
          </w:p>
          <w:p w14:paraId="6BA1E37A" w14:textId="77777777" w:rsidR="00D26801" w:rsidRDefault="00D268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26801">
              <w:rPr>
                <w:rFonts w:ascii="Arial" w:hAnsi="Arial" w:cs="Arial"/>
                <w:sz w:val="12"/>
                <w:szCs w:val="12"/>
              </w:rPr>
              <w:t>MATH 567 Numerical Methods for Differen</w:t>
            </w:r>
            <w:r w:rsidR="008557B4">
              <w:rPr>
                <w:rFonts w:ascii="Arial" w:hAnsi="Arial" w:cs="Arial"/>
                <w:sz w:val="12"/>
                <w:szCs w:val="12"/>
              </w:rPr>
              <w:t>tial Equations</w:t>
            </w:r>
          </w:p>
          <w:p w14:paraId="3CA0BBC7" w14:textId="77777777" w:rsidR="00AD3BF6" w:rsidRPr="00503FDE" w:rsidRDefault="00AD3BF6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503FDE">
              <w:rPr>
                <w:rFonts w:ascii="Arial" w:hAnsi="Arial" w:cs="Arial"/>
                <w:b/>
                <w:sz w:val="12"/>
                <w:szCs w:val="12"/>
              </w:rPr>
              <w:t>Mathematics Education</w:t>
            </w:r>
          </w:p>
          <w:p w14:paraId="7D508FE4" w14:textId="77777777" w:rsidR="00D26801" w:rsidRPr="00503FDE" w:rsidRDefault="00D268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503FDE">
              <w:rPr>
                <w:rFonts w:ascii="Arial" w:hAnsi="Arial" w:cs="Arial"/>
                <w:b/>
                <w:sz w:val="12"/>
                <w:szCs w:val="12"/>
              </w:rPr>
              <w:t xml:space="preserve">At least two of the following: </w:t>
            </w:r>
          </w:p>
          <w:p w14:paraId="16AD0C6D" w14:textId="77777777" w:rsidR="008557B4" w:rsidRPr="008557B4" w:rsidRDefault="008557B4" w:rsidP="008557B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557B4">
              <w:rPr>
                <w:rFonts w:ascii="Arial" w:hAnsi="Arial" w:cs="Arial"/>
                <w:sz w:val="12"/>
                <w:szCs w:val="12"/>
              </w:rPr>
              <w:t>MATHED 510 Mathematics Curriculum</w:t>
            </w:r>
          </w:p>
          <w:p w14:paraId="07C268F9" w14:textId="77777777" w:rsidR="008557B4" w:rsidRPr="008557B4" w:rsidRDefault="008557B4" w:rsidP="008557B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557B4">
              <w:rPr>
                <w:rFonts w:ascii="Arial" w:hAnsi="Arial" w:cs="Arial"/>
                <w:sz w:val="12"/>
                <w:szCs w:val="12"/>
              </w:rPr>
              <w:t>MATHED 523 Teaching &amp; Learning Algebra &amp; Functions</w:t>
            </w:r>
          </w:p>
          <w:p w14:paraId="4841D4D9" w14:textId="77777777" w:rsidR="008557B4" w:rsidRPr="008557B4" w:rsidRDefault="008557B4" w:rsidP="008557B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557B4">
              <w:rPr>
                <w:rFonts w:ascii="Arial" w:hAnsi="Arial" w:cs="Arial"/>
                <w:sz w:val="12"/>
                <w:szCs w:val="12"/>
              </w:rPr>
              <w:t>MATHED 525 Teaching and Learning Calculus</w:t>
            </w:r>
          </w:p>
          <w:p w14:paraId="208F721C" w14:textId="77777777" w:rsidR="008557B4" w:rsidRDefault="008557B4" w:rsidP="008557B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557B4">
              <w:rPr>
                <w:rFonts w:ascii="Arial" w:hAnsi="Arial" w:cs="Arial"/>
                <w:sz w:val="12"/>
                <w:szCs w:val="12"/>
              </w:rPr>
              <w:t>MATHED 526 Teaching and Learning Statistics</w:t>
            </w:r>
          </w:p>
          <w:p w14:paraId="3A195784" w14:textId="77777777" w:rsidR="008557B4" w:rsidRPr="00503FDE" w:rsidRDefault="008557B4" w:rsidP="008557B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503FDE">
              <w:rPr>
                <w:rFonts w:ascii="Arial" w:hAnsi="Arial" w:cs="Arial"/>
                <w:b/>
                <w:sz w:val="12"/>
                <w:szCs w:val="12"/>
              </w:rPr>
              <w:t>Pure Mathematics</w:t>
            </w:r>
          </w:p>
          <w:p w14:paraId="793F3765" w14:textId="1E06AD8D" w:rsidR="00D26801" w:rsidRPr="00503FDE" w:rsidRDefault="00D268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503FDE">
              <w:rPr>
                <w:rFonts w:ascii="Arial" w:hAnsi="Arial" w:cs="Arial"/>
                <w:b/>
                <w:sz w:val="12"/>
                <w:szCs w:val="12"/>
              </w:rPr>
              <w:t xml:space="preserve">At least </w:t>
            </w:r>
            <w:r w:rsidR="00503FDE" w:rsidRPr="00503FDE">
              <w:rPr>
                <w:rFonts w:ascii="Arial" w:hAnsi="Arial" w:cs="Arial"/>
                <w:b/>
                <w:sz w:val="12"/>
                <w:szCs w:val="12"/>
              </w:rPr>
              <w:t>two</w:t>
            </w:r>
            <w:r w:rsidRPr="00503FDE">
              <w:rPr>
                <w:rFonts w:ascii="Arial" w:hAnsi="Arial" w:cs="Arial"/>
                <w:b/>
                <w:sz w:val="12"/>
                <w:szCs w:val="12"/>
              </w:rPr>
              <w:t xml:space="preserve"> of the following: </w:t>
            </w:r>
          </w:p>
          <w:p w14:paraId="093D12BC" w14:textId="77777777" w:rsidR="008557B4" w:rsidRPr="008557B4" w:rsidRDefault="008557B4" w:rsidP="008557B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557B4">
              <w:rPr>
                <w:rFonts w:ascii="Arial" w:hAnsi="Arial" w:cs="Arial"/>
                <w:sz w:val="12"/>
                <w:szCs w:val="12"/>
              </w:rPr>
              <w:t>MATH 506 Advanced Algebra</w:t>
            </w:r>
          </w:p>
          <w:p w14:paraId="07045F49" w14:textId="77777777" w:rsidR="008557B4" w:rsidRPr="008557B4" w:rsidRDefault="008557B4" w:rsidP="008557B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557B4">
              <w:rPr>
                <w:rFonts w:ascii="Arial" w:hAnsi="Arial" w:cs="Arial"/>
                <w:sz w:val="12"/>
                <w:szCs w:val="12"/>
              </w:rPr>
              <w:t>MATH 507 Advanced Number Theory</w:t>
            </w:r>
          </w:p>
          <w:p w14:paraId="4DC834B5" w14:textId="77777777" w:rsidR="008557B4" w:rsidRPr="008557B4" w:rsidRDefault="008557B4" w:rsidP="008557B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557B4">
              <w:rPr>
                <w:rFonts w:ascii="Arial" w:hAnsi="Arial" w:cs="Arial"/>
                <w:sz w:val="12"/>
                <w:szCs w:val="12"/>
              </w:rPr>
              <w:t>MATH 509 Symmetric Key Cryptography and</w:t>
            </w:r>
          </w:p>
          <w:p w14:paraId="149ADEA5" w14:textId="77777777" w:rsidR="008557B4" w:rsidRPr="00503FDE" w:rsidRDefault="008557B4" w:rsidP="008557B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503FDE">
              <w:rPr>
                <w:rFonts w:ascii="Arial" w:hAnsi="Arial" w:cs="Arial"/>
                <w:b/>
                <w:sz w:val="12"/>
                <w:szCs w:val="12"/>
              </w:rPr>
              <w:t>Cryptanalysis</w:t>
            </w:r>
          </w:p>
          <w:p w14:paraId="145C2015" w14:textId="77777777" w:rsidR="008557B4" w:rsidRPr="008557B4" w:rsidRDefault="008557B4" w:rsidP="008557B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557B4">
              <w:rPr>
                <w:rFonts w:ascii="Arial" w:hAnsi="Arial" w:cs="Arial"/>
                <w:sz w:val="12"/>
                <w:szCs w:val="12"/>
              </w:rPr>
              <w:t>MATH 512 Advanced Topology</w:t>
            </w:r>
          </w:p>
          <w:p w14:paraId="2D478BB0" w14:textId="77777777" w:rsidR="008557B4" w:rsidRDefault="008557B4" w:rsidP="008557B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557B4">
              <w:rPr>
                <w:rFonts w:ascii="Arial" w:hAnsi="Arial" w:cs="Arial"/>
                <w:sz w:val="12"/>
                <w:szCs w:val="12"/>
              </w:rPr>
              <w:t>MATH 522 Advanced Set Theory</w:t>
            </w:r>
          </w:p>
          <w:p w14:paraId="2CC6B269" w14:textId="013CBD36" w:rsidR="008557B4" w:rsidRPr="00503FDE" w:rsidRDefault="008557B4" w:rsidP="008557B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503FDE">
              <w:rPr>
                <w:rFonts w:ascii="Arial" w:hAnsi="Arial" w:cs="Arial"/>
                <w:b/>
                <w:sz w:val="12"/>
                <w:szCs w:val="12"/>
              </w:rPr>
              <w:t>Statistics</w:t>
            </w:r>
          </w:p>
          <w:p w14:paraId="123382EF" w14:textId="0FB200A7" w:rsidR="00503FDE" w:rsidRDefault="00503FDE" w:rsidP="008557B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MATH 562 Probability and Statistics</w:t>
            </w:r>
          </w:p>
          <w:p w14:paraId="5DB726F5" w14:textId="77777777" w:rsidR="008557B4" w:rsidRPr="00503FDE" w:rsidRDefault="008557B4" w:rsidP="008557B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503FDE">
              <w:rPr>
                <w:rFonts w:ascii="Arial" w:hAnsi="Arial" w:cs="Arial"/>
                <w:b/>
                <w:sz w:val="12"/>
                <w:szCs w:val="12"/>
              </w:rPr>
              <w:t>At least one of the following:</w:t>
            </w:r>
          </w:p>
          <w:p w14:paraId="565E636A" w14:textId="77777777" w:rsidR="00D26801" w:rsidRPr="00D26801" w:rsidRDefault="00D268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26801">
              <w:rPr>
                <w:rFonts w:ascii="Arial" w:hAnsi="Arial" w:cs="Arial"/>
                <w:sz w:val="12"/>
                <w:szCs w:val="12"/>
              </w:rPr>
              <w:t xml:space="preserve">MATH 572 Computational Statistics </w:t>
            </w:r>
          </w:p>
          <w:p w14:paraId="7E18AE40" w14:textId="77777777" w:rsidR="00D26801" w:rsidRPr="00D26801" w:rsidRDefault="00D268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26801">
              <w:rPr>
                <w:rFonts w:ascii="Arial" w:hAnsi="Arial" w:cs="Arial"/>
                <w:sz w:val="12"/>
                <w:szCs w:val="12"/>
              </w:rPr>
              <w:t xml:space="preserve">MATH 573 Time Series Analysis </w:t>
            </w:r>
          </w:p>
          <w:p w14:paraId="13E1B7CD" w14:textId="77777777" w:rsidR="00BA3E01" w:rsidRPr="00D26801" w:rsidRDefault="00D268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26801">
              <w:rPr>
                <w:rFonts w:ascii="Arial" w:hAnsi="Arial" w:cs="Arial"/>
                <w:sz w:val="12"/>
                <w:szCs w:val="12"/>
              </w:rPr>
              <w:t>MATH 574 Linear Models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54F256" w14:textId="3ACFB86C" w:rsidR="00BA3E01" w:rsidRDefault="00503FDE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E1B64B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1B280D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DC352C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14:paraId="1799FA3D" w14:textId="77777777" w:rsidTr="008557B4">
        <w:trPr>
          <w:trHeight w:val="2232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1F1BF" w14:textId="77777777" w:rsidR="00D26801" w:rsidRPr="00D26801" w:rsidRDefault="00D268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26801">
              <w:rPr>
                <w:rFonts w:ascii="Arial" w:hAnsi="Arial" w:cs="Arial"/>
                <w:sz w:val="12"/>
                <w:szCs w:val="12"/>
              </w:rPr>
              <w:t xml:space="preserve">Culminating Activity </w:t>
            </w:r>
          </w:p>
          <w:p w14:paraId="31541D75" w14:textId="77777777" w:rsidR="00D26801" w:rsidRPr="00503FDE" w:rsidRDefault="00D268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503FDE">
              <w:rPr>
                <w:rFonts w:ascii="Arial" w:hAnsi="Arial" w:cs="Arial"/>
                <w:b/>
                <w:sz w:val="12"/>
                <w:szCs w:val="12"/>
              </w:rPr>
              <w:t xml:space="preserve">Additional graduate courses and a culminating activity chosen from one of the following possibilities: </w:t>
            </w:r>
          </w:p>
          <w:p w14:paraId="02FADFA8" w14:textId="77777777" w:rsidR="00D26801" w:rsidRPr="00503FDE" w:rsidRDefault="00D268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503FDE">
              <w:rPr>
                <w:rFonts w:ascii="Arial" w:hAnsi="Arial" w:cs="Arial"/>
                <w:b/>
                <w:sz w:val="12"/>
                <w:szCs w:val="12"/>
              </w:rPr>
              <w:t xml:space="preserve">Comprehensive Examination </w:t>
            </w:r>
          </w:p>
          <w:p w14:paraId="6D62F4D0" w14:textId="77777777" w:rsidR="00D26801" w:rsidRPr="00503FDE" w:rsidRDefault="00D268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503FDE">
              <w:rPr>
                <w:rFonts w:ascii="Arial" w:hAnsi="Arial" w:cs="Arial"/>
                <w:b/>
                <w:sz w:val="12"/>
                <w:szCs w:val="12"/>
              </w:rPr>
              <w:t xml:space="preserve">Seven courses totaling at least 21 credits </w:t>
            </w:r>
          </w:p>
          <w:p w14:paraId="0856C608" w14:textId="77777777" w:rsidR="00D26801" w:rsidRPr="00D26801" w:rsidRDefault="00D268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26801">
              <w:rPr>
                <w:rFonts w:ascii="Arial" w:hAnsi="Arial" w:cs="Arial"/>
                <w:sz w:val="12"/>
                <w:szCs w:val="12"/>
              </w:rPr>
              <w:t xml:space="preserve">MATH 690 Master’s Comprehensive Examination (1 </w:t>
            </w:r>
            <w:proofErr w:type="spellStart"/>
            <w:r w:rsidRPr="00D26801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D26801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14:paraId="03F7CBB2" w14:textId="77777777" w:rsidR="00D26801" w:rsidRPr="00503FDE" w:rsidRDefault="00D268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503FDE">
              <w:rPr>
                <w:rFonts w:ascii="Arial" w:hAnsi="Arial" w:cs="Arial"/>
                <w:b/>
                <w:sz w:val="12"/>
                <w:szCs w:val="12"/>
              </w:rPr>
              <w:t xml:space="preserve">Project </w:t>
            </w:r>
          </w:p>
          <w:p w14:paraId="544E1446" w14:textId="77777777" w:rsidR="00D26801" w:rsidRPr="00503FDE" w:rsidRDefault="00D268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503FDE">
              <w:rPr>
                <w:rFonts w:ascii="Arial" w:hAnsi="Arial" w:cs="Arial"/>
                <w:b/>
                <w:sz w:val="12"/>
                <w:szCs w:val="12"/>
              </w:rPr>
              <w:t xml:space="preserve">Five courses totaling at least 15 credits </w:t>
            </w:r>
          </w:p>
          <w:p w14:paraId="526CAC80" w14:textId="77777777" w:rsidR="00D26801" w:rsidRPr="00D26801" w:rsidRDefault="00D268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26801">
              <w:rPr>
                <w:rFonts w:ascii="Arial" w:hAnsi="Arial" w:cs="Arial"/>
                <w:sz w:val="12"/>
                <w:szCs w:val="12"/>
              </w:rPr>
              <w:t xml:space="preserve">MATH 590 Practicum/Internship (3 </w:t>
            </w:r>
            <w:proofErr w:type="spellStart"/>
            <w:r w:rsidRPr="00D26801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D26801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14:paraId="2E2299FF" w14:textId="77777777" w:rsidR="008557B4" w:rsidRPr="008557B4" w:rsidRDefault="00D26801" w:rsidP="008557B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26801">
              <w:rPr>
                <w:rFonts w:ascii="Arial" w:hAnsi="Arial" w:cs="Arial"/>
                <w:sz w:val="12"/>
                <w:szCs w:val="12"/>
              </w:rPr>
              <w:t xml:space="preserve">MATH 591 Project (3 </w:t>
            </w:r>
            <w:proofErr w:type="spellStart"/>
            <w:r w:rsidRPr="00D26801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D26801">
              <w:rPr>
                <w:rFonts w:ascii="Arial" w:hAnsi="Arial" w:cs="Arial"/>
                <w:sz w:val="12"/>
                <w:szCs w:val="12"/>
              </w:rPr>
              <w:t xml:space="preserve">) </w:t>
            </w:r>
            <w:r w:rsidR="008557B4" w:rsidRPr="008557B4">
              <w:rPr>
                <w:rFonts w:ascii="Arial" w:hAnsi="Arial" w:cs="Arial"/>
                <w:sz w:val="12"/>
                <w:szCs w:val="12"/>
              </w:rPr>
              <w:t>or</w:t>
            </w:r>
          </w:p>
          <w:p w14:paraId="007A89E8" w14:textId="77777777" w:rsidR="00D26801" w:rsidRPr="00D26801" w:rsidRDefault="008557B4" w:rsidP="008557B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557B4">
              <w:rPr>
                <w:rFonts w:ascii="Arial" w:hAnsi="Arial" w:cs="Arial"/>
                <w:sz w:val="12"/>
                <w:szCs w:val="12"/>
              </w:rPr>
              <w:t>MATHED 591 Project</w:t>
            </w:r>
          </w:p>
          <w:p w14:paraId="78093A95" w14:textId="77777777" w:rsidR="00D26801" w:rsidRPr="00503FDE" w:rsidRDefault="00D268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503FDE">
              <w:rPr>
                <w:rFonts w:ascii="Arial" w:hAnsi="Arial" w:cs="Arial"/>
                <w:b/>
                <w:sz w:val="12"/>
                <w:szCs w:val="12"/>
              </w:rPr>
              <w:t xml:space="preserve">Thesis </w:t>
            </w:r>
          </w:p>
          <w:p w14:paraId="151953E7" w14:textId="77777777" w:rsidR="00D26801" w:rsidRPr="00503FDE" w:rsidRDefault="00D268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503FDE">
              <w:rPr>
                <w:rFonts w:ascii="Arial" w:hAnsi="Arial" w:cs="Arial"/>
                <w:b/>
                <w:sz w:val="12"/>
                <w:szCs w:val="12"/>
              </w:rPr>
              <w:t xml:space="preserve">Five courses totaling at least 15 credits </w:t>
            </w:r>
          </w:p>
          <w:p w14:paraId="07B487FC" w14:textId="77777777" w:rsidR="00BA3E01" w:rsidRDefault="00D268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26801">
              <w:rPr>
                <w:rFonts w:ascii="Arial" w:hAnsi="Arial" w:cs="Arial"/>
                <w:sz w:val="12"/>
                <w:szCs w:val="12"/>
              </w:rPr>
              <w:t xml:space="preserve">MATH 593 Thesis (6 </w:t>
            </w:r>
            <w:proofErr w:type="spellStart"/>
            <w:r w:rsidRPr="00D26801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D26801">
              <w:rPr>
                <w:rFonts w:ascii="Arial" w:hAnsi="Arial" w:cs="Arial"/>
                <w:sz w:val="12"/>
                <w:szCs w:val="12"/>
              </w:rPr>
              <w:t>)</w:t>
            </w:r>
          </w:p>
          <w:p w14:paraId="33D17177" w14:textId="77777777" w:rsidR="008557B4" w:rsidRPr="00D26801" w:rsidRDefault="008557B4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557B4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MATHED 593 Thesis (6 cr)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FAAE70" w14:textId="77777777" w:rsidR="00BA3E01" w:rsidRDefault="00D268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21-22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02A7C0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EA38E8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95F30C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14:paraId="6EBB10E1" w14:textId="77777777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21B8B3" w14:textId="77777777"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B769E4" w14:textId="324781F0" w:rsidR="00B54BFE" w:rsidRPr="00B54BFE" w:rsidRDefault="00D2680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  <w:r w:rsidR="00503FDE">
              <w:rPr>
                <w:rFonts w:ascii="Arial" w:eastAsia="Arial Unicode MS" w:hAnsi="Arial" w:cs="Arial"/>
                <w:sz w:val="12"/>
                <w:szCs w:val="12"/>
                <w:bdr w:val="nil"/>
              </w:rPr>
              <w:t>2-33</w:t>
            </w:r>
            <w:bookmarkStart w:id="0" w:name="_GoBack"/>
            <w:bookmarkEnd w:id="0"/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6638E1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A0DCB0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3F3AAF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14:paraId="1983889E" w14:textId="77777777"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14:paraId="661CD90F" w14:textId="77777777"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0717B0" w14:textId="77777777"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14:paraId="3C500047" w14:textId="77777777"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14:paraId="48B7E83B" w14:textId="77777777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14:paraId="0162DCA9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14:paraId="6F7722A1" w14:textId="77777777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14:paraId="5254F90C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14:paraId="20E32FF5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14:paraId="46B38160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14:paraId="21B8917E" w14:textId="77777777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14:paraId="487863C3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14:paraId="4D98119F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14:paraId="5DE8DC2C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14:paraId="495374E7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503FDE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11/24/20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14:paraId="40B264DE" w14:textId="77777777"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44FD23" w14:textId="77777777"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14:paraId="365F0526" w14:textId="77777777"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4B2D2" w14:textId="77777777"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14:paraId="6C6D22A4" w14:textId="1397B3D4" w:rsidR="00B54BFE" w:rsidRPr="00B54BFE" w:rsidRDefault="00D26801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Mathematics MS, </w:t>
    </w:r>
    <w:r w:rsidR="00503FDE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2020-2021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14:paraId="6BE29265" w14:textId="77777777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14:paraId="31D6CD43" w14:textId="77777777"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14:paraId="188D5B88" w14:textId="77777777"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14:paraId="01FD423B" w14:textId="77777777"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14:paraId="6E17190A" w14:textId="77777777"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14:paraId="07287837" w14:textId="77777777"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503FDE"/>
    <w:rsid w:val="0053228C"/>
    <w:rsid w:val="005A39B9"/>
    <w:rsid w:val="005F52AC"/>
    <w:rsid w:val="00671188"/>
    <w:rsid w:val="00703D8E"/>
    <w:rsid w:val="00712644"/>
    <w:rsid w:val="00813342"/>
    <w:rsid w:val="008557B4"/>
    <w:rsid w:val="00872B68"/>
    <w:rsid w:val="008B1D9E"/>
    <w:rsid w:val="0094430B"/>
    <w:rsid w:val="00A85B98"/>
    <w:rsid w:val="00AC290C"/>
    <w:rsid w:val="00AD3BF6"/>
    <w:rsid w:val="00B00511"/>
    <w:rsid w:val="00B54BFE"/>
    <w:rsid w:val="00BA3E01"/>
    <w:rsid w:val="00D25108"/>
    <w:rsid w:val="00D26801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812436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Natalie Watts</cp:lastModifiedBy>
  <cp:revision>2</cp:revision>
  <dcterms:created xsi:type="dcterms:W3CDTF">2020-11-24T17:48:00Z</dcterms:created>
  <dcterms:modified xsi:type="dcterms:W3CDTF">2020-11-24T17:48:00Z</dcterms:modified>
</cp:coreProperties>
</file>