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687A8" w14:textId="77777777" w:rsidR="00701296" w:rsidRDefault="00701296" w:rsidP="00EB4357">
      <w:pPr>
        <w:spacing w:after="120"/>
        <w:jc w:val="center"/>
        <w:rPr>
          <w:b/>
          <w:sz w:val="32"/>
        </w:rPr>
      </w:pPr>
      <w:r>
        <w:rPr>
          <w:b/>
          <w:sz w:val="32"/>
        </w:rPr>
        <w:t>Student Exercise</w:t>
      </w:r>
    </w:p>
    <w:p w14:paraId="29814B24" w14:textId="065EDA6D" w:rsidR="00A0481D" w:rsidRPr="00CD2F71" w:rsidRDefault="00F854A1" w:rsidP="00EB4357">
      <w:pPr>
        <w:spacing w:after="120"/>
        <w:jc w:val="center"/>
        <w:rPr>
          <w:b/>
          <w:sz w:val="32"/>
        </w:rPr>
      </w:pPr>
      <w:r>
        <w:rPr>
          <w:b/>
          <w:sz w:val="32"/>
        </w:rPr>
        <w:t>“</w:t>
      </w:r>
      <w:proofErr w:type="spellStart"/>
      <w:r>
        <w:rPr>
          <w:b/>
          <w:sz w:val="32"/>
        </w:rPr>
        <w:t>ZirChron</w:t>
      </w:r>
      <w:proofErr w:type="spellEnd"/>
      <w:r>
        <w:rPr>
          <w:b/>
          <w:sz w:val="32"/>
        </w:rPr>
        <w:t>” Virtual</w:t>
      </w:r>
      <w:r w:rsidR="00EB4357">
        <w:rPr>
          <w:b/>
          <w:sz w:val="32"/>
        </w:rPr>
        <w:t xml:space="preserve"> </w:t>
      </w:r>
      <w:r>
        <w:rPr>
          <w:b/>
          <w:sz w:val="32"/>
        </w:rPr>
        <w:t>Zircon Analysis App</w:t>
      </w:r>
    </w:p>
    <w:p w14:paraId="6233F6FB" w14:textId="77777777" w:rsidR="00701296" w:rsidRDefault="00701296" w:rsidP="00701296">
      <w:pPr>
        <w:rPr>
          <w:b/>
          <w:u w:val="single"/>
        </w:rPr>
      </w:pPr>
    </w:p>
    <w:p w14:paraId="3BD7E607" w14:textId="77777777" w:rsidR="00701296" w:rsidRDefault="00701296" w:rsidP="00701296">
      <w:pPr>
        <w:rPr>
          <w:b/>
          <w:u w:val="single"/>
        </w:rPr>
      </w:pPr>
      <w:r>
        <w:rPr>
          <w:b/>
          <w:u w:val="single"/>
        </w:rPr>
        <w:t>Access:</w:t>
      </w:r>
    </w:p>
    <w:p w14:paraId="64A0652B" w14:textId="77777777" w:rsidR="00701296" w:rsidRDefault="00701296" w:rsidP="00990792">
      <w:pPr>
        <w:spacing w:after="120"/>
      </w:pPr>
      <w:r>
        <w:t>Use a web browser (e.g. Safari, Chrome, Firefox) to access the app at:</w:t>
      </w:r>
    </w:p>
    <w:p w14:paraId="78561F86" w14:textId="52F13FAB" w:rsidR="00701296" w:rsidRPr="00990792" w:rsidRDefault="00000000" w:rsidP="00990792">
      <w:pPr>
        <w:spacing w:after="120"/>
        <w:jc w:val="center"/>
        <w:rPr>
          <w:b/>
          <w:color w:val="000000" w:themeColor="text1"/>
          <w:sz w:val="20"/>
          <w:szCs w:val="20"/>
        </w:rPr>
      </w:pPr>
      <w:hyperlink r:id="rId5" w:history="1">
        <w:r w:rsidR="007619FF" w:rsidRPr="00990792">
          <w:rPr>
            <w:rStyle w:val="Hyperlink"/>
            <w:b/>
            <w:color w:val="000000" w:themeColor="text1"/>
            <w:sz w:val="20"/>
            <w:szCs w:val="20"/>
          </w:rPr>
          <w:t>http://www.boisestate.edu/earth-isotope/education-and-outreach/zirchron-virtual-zircon-analysis/</w:t>
        </w:r>
      </w:hyperlink>
    </w:p>
    <w:p w14:paraId="1B045004" w14:textId="77777777" w:rsidR="00701296" w:rsidRDefault="00701296" w:rsidP="00701296">
      <w:r>
        <w:t>Click on any photo banner to explore versions of the app for different types of rocks. You can ‘print’ the browser window to a pdf at any time to save a record of your experiments.</w:t>
      </w:r>
    </w:p>
    <w:p w14:paraId="0F7E7881" w14:textId="77777777" w:rsidR="00701296" w:rsidRDefault="00701296" w:rsidP="00701296">
      <w:pPr>
        <w:spacing w:after="120"/>
        <w:rPr>
          <w:b/>
          <w:u w:val="single"/>
        </w:rPr>
      </w:pPr>
    </w:p>
    <w:p w14:paraId="55E1C54A" w14:textId="77777777" w:rsidR="001E350A" w:rsidRDefault="001E350A" w:rsidP="001E350A">
      <w:pPr>
        <w:spacing w:after="120"/>
        <w:rPr>
          <w:b/>
        </w:rPr>
      </w:pPr>
      <w:r>
        <w:rPr>
          <w:b/>
          <w:u w:val="single"/>
        </w:rPr>
        <w:t>Activity Learning Goal:</w:t>
      </w:r>
      <w:r>
        <w:rPr>
          <w:b/>
        </w:rPr>
        <w:t xml:space="preserve">  </w:t>
      </w:r>
    </w:p>
    <w:p w14:paraId="2D3F4374" w14:textId="24975FFE" w:rsidR="00003526" w:rsidRPr="001E350A" w:rsidRDefault="00296F2A" w:rsidP="001E350A">
      <w:pPr>
        <w:spacing w:after="120"/>
        <w:rPr>
          <w:b/>
          <w:u w:val="single"/>
        </w:rPr>
      </w:pPr>
      <w:r>
        <w:t xml:space="preserve">This exercise is designed to help you </w:t>
      </w:r>
      <w:r w:rsidR="001E350A" w:rsidRPr="001E350A">
        <w:t>evaluate</w:t>
      </w:r>
      <w:r w:rsidR="00003526" w:rsidRPr="001E350A">
        <w:t xml:space="preserve"> a </w:t>
      </w:r>
      <w:proofErr w:type="spellStart"/>
      <w:r w:rsidR="001E350A" w:rsidRPr="001E350A">
        <w:t>radioisotopic</w:t>
      </w:r>
      <w:proofErr w:type="spellEnd"/>
      <w:r w:rsidR="00003526" w:rsidRPr="001E350A">
        <w:t xml:space="preserve"> age and</w:t>
      </w:r>
      <w:r w:rsidR="001E350A" w:rsidRPr="001E350A">
        <w:t xml:space="preserve"> its</w:t>
      </w:r>
      <w:r w:rsidR="00003526" w:rsidRPr="001E350A">
        <w:t xml:space="preserve"> uncertainty based upon </w:t>
      </w:r>
      <w:r w:rsidR="001E350A" w:rsidRPr="001E350A">
        <w:t xml:space="preserve">the collection of </w:t>
      </w:r>
      <w:r w:rsidR="00003526" w:rsidRPr="001E350A">
        <w:t xml:space="preserve">data, </w:t>
      </w:r>
      <w:r w:rsidR="001E350A" w:rsidRPr="001E350A">
        <w:t xml:space="preserve">the application of statistics, and the interpretation of geological and analytical </w:t>
      </w:r>
      <w:r w:rsidR="001E350A">
        <w:t xml:space="preserve">sources of </w:t>
      </w:r>
      <w:r w:rsidR="001E350A" w:rsidRPr="001E350A">
        <w:t>complexity and bias</w:t>
      </w:r>
      <w:r w:rsidR="001E350A">
        <w:t>.</w:t>
      </w:r>
    </w:p>
    <w:p w14:paraId="5BE54344" w14:textId="77777777" w:rsidR="00003526" w:rsidRDefault="00003526" w:rsidP="00003526">
      <w:pPr>
        <w:pStyle w:val="ListParagraph"/>
        <w:spacing w:after="120"/>
      </w:pPr>
    </w:p>
    <w:p w14:paraId="1BBBBF04" w14:textId="77777777" w:rsidR="001E350A" w:rsidRPr="001E350A" w:rsidRDefault="001E350A" w:rsidP="00A0481D">
      <w:pPr>
        <w:spacing w:after="120"/>
        <w:rPr>
          <w:b/>
          <w:u w:val="single"/>
        </w:rPr>
      </w:pPr>
      <w:r w:rsidRPr="001E350A">
        <w:rPr>
          <w:b/>
          <w:u w:val="single"/>
        </w:rPr>
        <w:t xml:space="preserve">Activity </w:t>
      </w:r>
      <w:r w:rsidR="008B5367" w:rsidRPr="001E350A">
        <w:rPr>
          <w:b/>
          <w:u w:val="single"/>
        </w:rPr>
        <w:t xml:space="preserve">Learning </w:t>
      </w:r>
      <w:r w:rsidRPr="001E350A">
        <w:rPr>
          <w:b/>
          <w:u w:val="single"/>
        </w:rPr>
        <w:t>Objectives</w:t>
      </w:r>
      <w:r w:rsidR="008B5367" w:rsidRPr="001E350A">
        <w:rPr>
          <w:b/>
          <w:u w:val="single"/>
        </w:rPr>
        <w:t xml:space="preserve">:  </w:t>
      </w:r>
    </w:p>
    <w:p w14:paraId="4B93AD6D" w14:textId="0C9BB195" w:rsidR="008B5367" w:rsidRPr="008B5367" w:rsidRDefault="008B5367" w:rsidP="00A0481D">
      <w:pPr>
        <w:spacing w:after="120"/>
        <w:rPr>
          <w:b/>
        </w:rPr>
      </w:pPr>
      <w:r w:rsidRPr="008B5367">
        <w:rPr>
          <w:b/>
        </w:rPr>
        <w:t>By the end of this set of activities, students will be able to:</w:t>
      </w:r>
    </w:p>
    <w:p w14:paraId="3EB187CF" w14:textId="333385CD" w:rsidR="00750A85" w:rsidRDefault="00750A85" w:rsidP="00104F77">
      <w:pPr>
        <w:pStyle w:val="ListParagraph"/>
        <w:numPr>
          <w:ilvl w:val="0"/>
          <w:numId w:val="3"/>
        </w:numPr>
        <w:spacing w:after="120"/>
      </w:pPr>
      <w:r>
        <w:t>Describe the decisions that are made to determine the geologic age of a rock sample from a set of crystals</w:t>
      </w:r>
    </w:p>
    <w:p w14:paraId="27ECEEB6" w14:textId="414D0A02" w:rsidR="00810B5D" w:rsidRDefault="00810B5D" w:rsidP="008B5367">
      <w:pPr>
        <w:pStyle w:val="ListParagraph"/>
        <w:numPr>
          <w:ilvl w:val="0"/>
          <w:numId w:val="3"/>
        </w:numPr>
        <w:spacing w:after="120"/>
      </w:pPr>
      <w:r>
        <w:t>Apply relative dating principles at the crystal scale</w:t>
      </w:r>
    </w:p>
    <w:p w14:paraId="5AA0E51C" w14:textId="418398F1" w:rsidR="00810B5D" w:rsidRDefault="00810B5D" w:rsidP="008B5367">
      <w:pPr>
        <w:pStyle w:val="ListParagraph"/>
        <w:numPr>
          <w:ilvl w:val="0"/>
          <w:numId w:val="3"/>
        </w:numPr>
        <w:spacing w:after="120"/>
      </w:pPr>
      <w:r>
        <w:t>Describe the statistical distribution of the crystal ages including means, modes and outliers</w:t>
      </w:r>
    </w:p>
    <w:p w14:paraId="36FFB108" w14:textId="20BC3EC4" w:rsidR="00810B5D" w:rsidRDefault="00810B5D" w:rsidP="008B5367">
      <w:pPr>
        <w:pStyle w:val="ListParagraph"/>
        <w:numPr>
          <w:ilvl w:val="0"/>
          <w:numId w:val="3"/>
        </w:numPr>
        <w:spacing w:after="120"/>
      </w:pPr>
      <w:r>
        <w:t>Form hypotheses that relate the statistical distribution of crystal ages to the physical characteristics of those crystals</w:t>
      </w:r>
    </w:p>
    <w:p w14:paraId="37A65FA0" w14:textId="108EBC1B" w:rsidR="008E3FDF" w:rsidRDefault="008E3FDF" w:rsidP="008B5367">
      <w:pPr>
        <w:pStyle w:val="ListParagraph"/>
        <w:numPr>
          <w:ilvl w:val="0"/>
          <w:numId w:val="3"/>
        </w:numPr>
        <w:spacing w:after="120"/>
      </w:pPr>
      <w:r>
        <w:t>Form hypotheses about the geologic</w:t>
      </w:r>
      <w:r w:rsidR="007C05D3">
        <w:t xml:space="preserve"> and/or analytic</w:t>
      </w:r>
      <w:r>
        <w:t xml:space="preserve"> processes that could account for the distribution of crystal ages in a population</w:t>
      </w:r>
    </w:p>
    <w:p w14:paraId="2BD86C03" w14:textId="6D3C6F71" w:rsidR="00104F77" w:rsidRDefault="009D18B6" w:rsidP="00B42FF5">
      <w:pPr>
        <w:pStyle w:val="ListParagraph"/>
        <w:numPr>
          <w:ilvl w:val="0"/>
          <w:numId w:val="3"/>
        </w:numPr>
        <w:spacing w:after="120"/>
      </w:pPr>
      <w:r>
        <w:t>Explain the effect of increasing the number of analyses on the random uncertainties in age determination</w:t>
      </w:r>
      <w:r w:rsidR="00ED1CFB">
        <w:t>s</w:t>
      </w:r>
    </w:p>
    <w:p w14:paraId="42769977" w14:textId="77777777" w:rsidR="00ED1CFB" w:rsidRDefault="00ED1CFB" w:rsidP="00ED1CFB">
      <w:pPr>
        <w:pStyle w:val="ListParagraph"/>
        <w:numPr>
          <w:ilvl w:val="0"/>
          <w:numId w:val="3"/>
        </w:numPr>
        <w:spacing w:after="120"/>
      </w:pPr>
      <w:r>
        <w:t>Compare and contrast the LA-ICPMS and CA-IDTIMS analysis techniques with respect to precision and accuracy</w:t>
      </w:r>
    </w:p>
    <w:p w14:paraId="7B711DF0" w14:textId="77777777" w:rsidR="008B5367" w:rsidRDefault="008B5367" w:rsidP="00A0481D">
      <w:pPr>
        <w:spacing w:after="120"/>
      </w:pPr>
    </w:p>
    <w:p w14:paraId="12CA3AFC" w14:textId="77777777" w:rsidR="00296F2A" w:rsidRDefault="00296F2A">
      <w:pPr>
        <w:rPr>
          <w:b/>
          <w:u w:val="single"/>
        </w:rPr>
      </w:pPr>
      <w:r>
        <w:rPr>
          <w:b/>
          <w:u w:val="single"/>
        </w:rPr>
        <w:br w:type="page"/>
      </w:r>
    </w:p>
    <w:p w14:paraId="22BA0225" w14:textId="02BC7467" w:rsidR="00A0481D" w:rsidRDefault="00A0481D" w:rsidP="00A0481D">
      <w:pPr>
        <w:spacing w:after="120"/>
        <w:rPr>
          <w:b/>
          <w:u w:val="single"/>
        </w:rPr>
      </w:pPr>
      <w:r w:rsidRPr="00A0481D">
        <w:rPr>
          <w:b/>
          <w:u w:val="single"/>
        </w:rPr>
        <w:lastRenderedPageBreak/>
        <w:t>Activity #1:</w:t>
      </w:r>
      <w:r w:rsidR="00FB468F">
        <w:rPr>
          <w:b/>
          <w:u w:val="single"/>
        </w:rPr>
        <w:t xml:space="preserve"> Probability</w:t>
      </w:r>
    </w:p>
    <w:p w14:paraId="54F11683" w14:textId="3D64A9D5" w:rsidR="00A0481D" w:rsidRPr="00872B90" w:rsidRDefault="00A0481D" w:rsidP="00A0481D">
      <w:pPr>
        <w:spacing w:after="120"/>
        <w:rPr>
          <w:b/>
        </w:rPr>
      </w:pPr>
      <w:r w:rsidRPr="00872B90">
        <w:rPr>
          <w:b/>
        </w:rPr>
        <w:t xml:space="preserve">Select </w:t>
      </w:r>
      <w:r w:rsidR="00BB1EA3" w:rsidRPr="00872B90">
        <w:rPr>
          <w:b/>
          <w:u w:val="single"/>
        </w:rPr>
        <w:t xml:space="preserve">only </w:t>
      </w:r>
      <w:r w:rsidRPr="00872B90">
        <w:rPr>
          <w:b/>
          <w:u w:val="single"/>
        </w:rPr>
        <w:t>10 spots</w:t>
      </w:r>
      <w:r w:rsidRPr="00872B90">
        <w:rPr>
          <w:b/>
        </w:rPr>
        <w:t xml:space="preserve"> on the zircon crystals to analyze by laser ablation U-Pb analysis.</w:t>
      </w:r>
    </w:p>
    <w:p w14:paraId="3FF98DF6" w14:textId="77777777" w:rsidR="00A0481D" w:rsidRDefault="00A0481D" w:rsidP="00A0481D">
      <w:pPr>
        <w:spacing w:after="120"/>
      </w:pPr>
    </w:p>
    <w:p w14:paraId="63C7DF32" w14:textId="349E149D" w:rsidR="00926A2E" w:rsidRPr="008C5B7F" w:rsidRDefault="00A0481D" w:rsidP="00A0481D">
      <w:pPr>
        <w:spacing w:after="120"/>
        <w:rPr>
          <w:b/>
        </w:rPr>
      </w:pPr>
      <w:r w:rsidRPr="008C5B7F">
        <w:rPr>
          <w:b/>
        </w:rPr>
        <w:t>Questions</w:t>
      </w:r>
      <w:r w:rsidR="008C5B7F">
        <w:rPr>
          <w:b/>
        </w:rPr>
        <w:t xml:space="preserve"> to answer</w:t>
      </w:r>
      <w:r w:rsidRPr="008C5B7F">
        <w:rPr>
          <w:b/>
        </w:rPr>
        <w:t>:</w:t>
      </w:r>
    </w:p>
    <w:p w14:paraId="05CA7049" w14:textId="77777777" w:rsidR="00FB468F" w:rsidRDefault="00FB468F" w:rsidP="00700A1B">
      <w:pPr>
        <w:pStyle w:val="ListParagraph"/>
        <w:numPr>
          <w:ilvl w:val="0"/>
          <w:numId w:val="6"/>
        </w:numPr>
        <w:spacing w:after="120"/>
        <w:ind w:left="360"/>
      </w:pPr>
      <w:r>
        <w:t>What were your criteria for selecting your 10 spots?</w:t>
      </w:r>
    </w:p>
    <w:p w14:paraId="5FF54E9B" w14:textId="77777777" w:rsidR="00932359" w:rsidRDefault="00932359" w:rsidP="00700A1B">
      <w:pPr>
        <w:spacing w:after="120"/>
        <w:ind w:left="360"/>
      </w:pPr>
    </w:p>
    <w:p w14:paraId="60CD756E" w14:textId="77777777" w:rsidR="00932359" w:rsidRDefault="00932359" w:rsidP="00700A1B">
      <w:pPr>
        <w:spacing w:after="120"/>
        <w:ind w:left="360"/>
      </w:pPr>
    </w:p>
    <w:p w14:paraId="4242624F" w14:textId="3FE3D718" w:rsidR="00A0481D" w:rsidRDefault="00A0481D" w:rsidP="00700A1B">
      <w:pPr>
        <w:pStyle w:val="ListParagraph"/>
        <w:numPr>
          <w:ilvl w:val="0"/>
          <w:numId w:val="6"/>
        </w:numPr>
        <w:spacing w:after="120"/>
        <w:ind w:left="360"/>
      </w:pPr>
      <w:r>
        <w:t xml:space="preserve">What was the range of </w:t>
      </w:r>
      <w:r w:rsidR="00A81811">
        <w:t>ages</w:t>
      </w:r>
      <w:r>
        <w:t xml:space="preserve"> you measured in those spots?</w:t>
      </w:r>
    </w:p>
    <w:p w14:paraId="60D578AF" w14:textId="77777777" w:rsidR="00932359" w:rsidRDefault="00932359" w:rsidP="00700A1B">
      <w:pPr>
        <w:spacing w:after="120"/>
        <w:ind w:left="360"/>
      </w:pPr>
    </w:p>
    <w:p w14:paraId="7345856D" w14:textId="77777777" w:rsidR="00296F2A" w:rsidRDefault="00296F2A" w:rsidP="00700A1B">
      <w:pPr>
        <w:spacing w:after="120"/>
        <w:ind w:left="360"/>
      </w:pPr>
    </w:p>
    <w:p w14:paraId="07C2369C" w14:textId="08599B10" w:rsidR="00FB468F" w:rsidRDefault="00FB468F" w:rsidP="00700A1B">
      <w:pPr>
        <w:pStyle w:val="ListParagraph"/>
        <w:numPr>
          <w:ilvl w:val="0"/>
          <w:numId w:val="6"/>
        </w:numPr>
        <w:spacing w:after="120"/>
        <w:ind w:left="360"/>
      </w:pPr>
      <w:r>
        <w:t xml:space="preserve">What </w:t>
      </w:r>
      <w:r w:rsidR="00FA4EFD">
        <w:t>was</w:t>
      </w:r>
      <w:r>
        <w:t xml:space="preserve"> the weighted mean </w:t>
      </w:r>
      <w:r w:rsidR="00FA4EFD">
        <w:t>age with</w:t>
      </w:r>
      <w:r>
        <w:t xml:space="preserve"> uncertainty of your 10 spot analyses?</w:t>
      </w:r>
    </w:p>
    <w:p w14:paraId="7883AC62" w14:textId="77777777" w:rsidR="00932359" w:rsidRDefault="00932359" w:rsidP="00700A1B">
      <w:pPr>
        <w:spacing w:after="120"/>
        <w:ind w:left="360"/>
      </w:pPr>
    </w:p>
    <w:p w14:paraId="4D1C9A10" w14:textId="77777777" w:rsidR="00296F2A" w:rsidRDefault="00296F2A" w:rsidP="00700A1B">
      <w:pPr>
        <w:spacing w:after="120"/>
        <w:ind w:left="360"/>
      </w:pPr>
    </w:p>
    <w:p w14:paraId="40B5C435" w14:textId="77777777" w:rsidR="00A0481D" w:rsidRDefault="00A0481D" w:rsidP="00700A1B">
      <w:pPr>
        <w:pStyle w:val="ListParagraph"/>
        <w:numPr>
          <w:ilvl w:val="0"/>
          <w:numId w:val="6"/>
        </w:numPr>
        <w:spacing w:after="120"/>
        <w:ind w:left="360"/>
      </w:pPr>
      <w:r>
        <w:t>How would you describe the probability distribution of the spots you analyzed?</w:t>
      </w:r>
    </w:p>
    <w:p w14:paraId="6E79317F" w14:textId="77777777" w:rsidR="00932359" w:rsidRDefault="00932359" w:rsidP="00700A1B">
      <w:pPr>
        <w:spacing w:after="120"/>
        <w:ind w:left="360"/>
      </w:pPr>
    </w:p>
    <w:p w14:paraId="5D4F2E34" w14:textId="77777777" w:rsidR="00296F2A" w:rsidRDefault="00296F2A" w:rsidP="00700A1B">
      <w:pPr>
        <w:spacing w:after="120"/>
        <w:ind w:left="360"/>
      </w:pPr>
    </w:p>
    <w:p w14:paraId="62EF0A73" w14:textId="77777777" w:rsidR="00296F2A" w:rsidRDefault="00296F2A" w:rsidP="00700A1B">
      <w:pPr>
        <w:spacing w:after="120"/>
        <w:ind w:left="360"/>
      </w:pPr>
    </w:p>
    <w:p w14:paraId="1834EE50" w14:textId="126CBC36" w:rsidR="00A0481D" w:rsidRDefault="00A0481D" w:rsidP="00700A1B">
      <w:pPr>
        <w:pStyle w:val="ListParagraph"/>
        <w:numPr>
          <w:ilvl w:val="0"/>
          <w:numId w:val="6"/>
        </w:numPr>
        <w:spacing w:after="120"/>
        <w:ind w:left="360"/>
      </w:pPr>
      <w:r>
        <w:t>Is the probability distribution of your spots consistent with the model of a single age population</w:t>
      </w:r>
      <w:r w:rsidR="00ED1CFB">
        <w:t xml:space="preserve"> as illustrated by the normal distribution</w:t>
      </w:r>
      <w:r>
        <w:t>?</w:t>
      </w:r>
    </w:p>
    <w:p w14:paraId="3A6CC5C1" w14:textId="77777777" w:rsidR="00932359" w:rsidRDefault="00932359" w:rsidP="00700A1B">
      <w:pPr>
        <w:spacing w:after="120"/>
        <w:ind w:left="360"/>
      </w:pPr>
    </w:p>
    <w:p w14:paraId="41AC6B4A" w14:textId="77777777" w:rsidR="00296F2A" w:rsidRDefault="00296F2A" w:rsidP="00700A1B">
      <w:pPr>
        <w:spacing w:after="120"/>
        <w:ind w:left="360"/>
      </w:pPr>
    </w:p>
    <w:p w14:paraId="462050ED" w14:textId="77777777" w:rsidR="00932359" w:rsidRDefault="00932359" w:rsidP="00700A1B">
      <w:pPr>
        <w:spacing w:after="120"/>
        <w:ind w:left="360"/>
      </w:pPr>
    </w:p>
    <w:p w14:paraId="4510E736" w14:textId="69197199" w:rsidR="00A0481D" w:rsidRDefault="00A0481D" w:rsidP="00700A1B">
      <w:pPr>
        <w:pStyle w:val="ListParagraph"/>
        <w:numPr>
          <w:ilvl w:val="0"/>
          <w:numId w:val="6"/>
        </w:numPr>
        <w:spacing w:after="120"/>
        <w:ind w:left="360"/>
      </w:pPr>
      <w:r>
        <w:t xml:space="preserve">Are there any correlations between numerical outliers </w:t>
      </w:r>
      <w:r w:rsidR="00B35796">
        <w:t xml:space="preserve">or the shape of the probability distribution </w:t>
      </w:r>
      <w:r>
        <w:t>and the physical characteristics of the crystals?</w:t>
      </w:r>
    </w:p>
    <w:p w14:paraId="3C078EEB" w14:textId="77777777" w:rsidR="00932359" w:rsidRDefault="00932359" w:rsidP="00700A1B">
      <w:pPr>
        <w:spacing w:after="120"/>
        <w:ind w:left="360"/>
      </w:pPr>
    </w:p>
    <w:p w14:paraId="0E9CCD07" w14:textId="77777777" w:rsidR="00296F2A" w:rsidRDefault="00296F2A" w:rsidP="00700A1B">
      <w:pPr>
        <w:spacing w:after="120"/>
        <w:ind w:left="360"/>
      </w:pPr>
    </w:p>
    <w:p w14:paraId="0902A929" w14:textId="77777777" w:rsidR="00932359" w:rsidRDefault="00932359" w:rsidP="00700A1B">
      <w:pPr>
        <w:spacing w:after="120"/>
        <w:ind w:left="360"/>
      </w:pPr>
    </w:p>
    <w:p w14:paraId="3482C9A6" w14:textId="77777777" w:rsidR="00A0481D" w:rsidRDefault="00A0481D" w:rsidP="00700A1B">
      <w:pPr>
        <w:pStyle w:val="ListParagraph"/>
        <w:numPr>
          <w:ilvl w:val="0"/>
          <w:numId w:val="6"/>
        </w:numPr>
        <w:spacing w:after="120"/>
        <w:ind w:left="360"/>
      </w:pPr>
      <w:r>
        <w:t>Based upon this experiment, how would you change your strategy for determining the most accurate age of the zircon population?</w:t>
      </w:r>
    </w:p>
    <w:p w14:paraId="187EC6A4" w14:textId="77777777" w:rsidR="00A0481D" w:rsidRDefault="00A0481D" w:rsidP="00700A1B">
      <w:pPr>
        <w:spacing w:after="120"/>
        <w:ind w:left="360"/>
      </w:pPr>
    </w:p>
    <w:p w14:paraId="30724289" w14:textId="77777777" w:rsidR="00296F2A" w:rsidRDefault="00296F2A" w:rsidP="00700A1B">
      <w:pPr>
        <w:spacing w:after="120"/>
        <w:ind w:left="360"/>
      </w:pPr>
    </w:p>
    <w:p w14:paraId="2A6F5611" w14:textId="77777777" w:rsidR="00296F2A" w:rsidRDefault="00296F2A" w:rsidP="00700A1B">
      <w:pPr>
        <w:spacing w:after="120"/>
        <w:ind w:left="360"/>
      </w:pPr>
    </w:p>
    <w:p w14:paraId="0F4AAC7F" w14:textId="77777777" w:rsidR="00700A1B" w:rsidRDefault="00700A1B">
      <w:r>
        <w:br w:type="page"/>
      </w:r>
    </w:p>
    <w:p w14:paraId="5297332E" w14:textId="7FC04CAE" w:rsidR="00A0481D" w:rsidRPr="00A0481D" w:rsidRDefault="00A0481D" w:rsidP="00A0481D">
      <w:pPr>
        <w:spacing w:after="120"/>
        <w:rPr>
          <w:b/>
          <w:u w:val="single"/>
        </w:rPr>
      </w:pPr>
      <w:r w:rsidRPr="00A0481D">
        <w:rPr>
          <w:b/>
          <w:u w:val="single"/>
        </w:rPr>
        <w:lastRenderedPageBreak/>
        <w:t>A</w:t>
      </w:r>
      <w:r>
        <w:rPr>
          <w:b/>
          <w:u w:val="single"/>
        </w:rPr>
        <w:t>ctivity #2</w:t>
      </w:r>
      <w:r w:rsidRPr="00A0481D">
        <w:rPr>
          <w:b/>
          <w:u w:val="single"/>
        </w:rPr>
        <w:t>:</w:t>
      </w:r>
      <w:r w:rsidR="00FB468F">
        <w:rPr>
          <w:b/>
          <w:u w:val="single"/>
        </w:rPr>
        <w:t xml:space="preserve"> Reproducibility</w:t>
      </w:r>
    </w:p>
    <w:p w14:paraId="0D934EFF" w14:textId="12D74BFF" w:rsidR="00A0481D" w:rsidRPr="00140139" w:rsidRDefault="00A0481D" w:rsidP="00A0481D">
      <w:pPr>
        <w:spacing w:after="120"/>
        <w:rPr>
          <w:b/>
        </w:rPr>
      </w:pPr>
      <w:r w:rsidRPr="00140139">
        <w:rPr>
          <w:b/>
        </w:rPr>
        <w:t>Clear your selections, and then select</w:t>
      </w:r>
      <w:r w:rsidR="00BB1EA3" w:rsidRPr="00140139">
        <w:rPr>
          <w:b/>
        </w:rPr>
        <w:t xml:space="preserve"> </w:t>
      </w:r>
      <w:r w:rsidR="00BB1EA3" w:rsidRPr="00140139">
        <w:rPr>
          <w:b/>
          <w:u w:val="single"/>
        </w:rPr>
        <w:t>only</w:t>
      </w:r>
      <w:r w:rsidRPr="00140139">
        <w:rPr>
          <w:b/>
          <w:u w:val="single"/>
        </w:rPr>
        <w:t xml:space="preserve"> 10 spots</w:t>
      </w:r>
      <w:r w:rsidRPr="00140139">
        <w:rPr>
          <w:b/>
        </w:rPr>
        <w:t xml:space="preserve"> on the zircon crystals to analyze by laser ablation U-Pb analysis</w:t>
      </w:r>
      <w:r w:rsidR="00FB468F" w:rsidRPr="00140139">
        <w:rPr>
          <w:b/>
        </w:rPr>
        <w:t xml:space="preserve"> with the goal of determining the most accurate age of the zircon population</w:t>
      </w:r>
      <w:r w:rsidRPr="00140139">
        <w:rPr>
          <w:b/>
        </w:rPr>
        <w:t>.</w:t>
      </w:r>
    </w:p>
    <w:p w14:paraId="674A3399" w14:textId="77777777" w:rsidR="00A0481D" w:rsidRDefault="00A0481D" w:rsidP="00A0481D">
      <w:pPr>
        <w:spacing w:after="120"/>
      </w:pPr>
    </w:p>
    <w:p w14:paraId="4E6FF815" w14:textId="77777777" w:rsidR="008C5B7F" w:rsidRPr="008C5B7F" w:rsidRDefault="008C5B7F" w:rsidP="008C5B7F">
      <w:pPr>
        <w:spacing w:after="120"/>
        <w:rPr>
          <w:b/>
        </w:rPr>
      </w:pPr>
      <w:r w:rsidRPr="008C5B7F">
        <w:rPr>
          <w:b/>
        </w:rPr>
        <w:t>Questions</w:t>
      </w:r>
      <w:r>
        <w:rPr>
          <w:b/>
        </w:rPr>
        <w:t xml:space="preserve"> to answer</w:t>
      </w:r>
      <w:r w:rsidRPr="008C5B7F">
        <w:rPr>
          <w:b/>
        </w:rPr>
        <w:t>:</w:t>
      </w:r>
    </w:p>
    <w:p w14:paraId="372A38E7" w14:textId="69B3FE0F" w:rsidR="00A0481D" w:rsidRDefault="00FB468F" w:rsidP="00700A1B">
      <w:pPr>
        <w:pStyle w:val="ListParagraph"/>
        <w:numPr>
          <w:ilvl w:val="0"/>
          <w:numId w:val="9"/>
        </w:numPr>
        <w:spacing w:after="120"/>
        <w:ind w:left="360"/>
      </w:pPr>
      <w:r>
        <w:t>What were your criteria for selecting</w:t>
      </w:r>
      <w:r w:rsidR="00A0481D">
        <w:t xml:space="preserve"> </w:t>
      </w:r>
      <w:r>
        <w:t>the new set of</w:t>
      </w:r>
      <w:r w:rsidR="00140139">
        <w:t xml:space="preserve"> spots, and how do those criteria differ from the criteria you used in </w:t>
      </w:r>
      <w:proofErr w:type="spellStart"/>
      <w:r w:rsidR="006F3586">
        <w:t>Actvity</w:t>
      </w:r>
      <w:proofErr w:type="spellEnd"/>
      <w:r w:rsidR="00140139">
        <w:t xml:space="preserve"> </w:t>
      </w:r>
      <w:r w:rsidR="006F3586">
        <w:t>#</w:t>
      </w:r>
      <w:r w:rsidR="00140139">
        <w:t>1?</w:t>
      </w:r>
    </w:p>
    <w:p w14:paraId="4C348398" w14:textId="77777777" w:rsidR="00DB2BC9" w:rsidRDefault="00DB2BC9" w:rsidP="00700A1B">
      <w:pPr>
        <w:spacing w:after="120"/>
        <w:ind w:left="360"/>
      </w:pPr>
    </w:p>
    <w:p w14:paraId="15A93B6F" w14:textId="77777777" w:rsidR="00DB2BC9" w:rsidRDefault="00DB2BC9" w:rsidP="00700A1B">
      <w:pPr>
        <w:spacing w:after="120"/>
        <w:ind w:left="360"/>
      </w:pPr>
    </w:p>
    <w:p w14:paraId="6032FD59" w14:textId="77777777" w:rsidR="00700A1B" w:rsidRDefault="00700A1B" w:rsidP="00700A1B">
      <w:pPr>
        <w:spacing w:after="120"/>
        <w:ind w:left="360"/>
      </w:pPr>
    </w:p>
    <w:p w14:paraId="69D5D24D" w14:textId="549E8EC1" w:rsidR="002746F1" w:rsidRDefault="002746F1" w:rsidP="00700A1B">
      <w:pPr>
        <w:pStyle w:val="ListParagraph"/>
        <w:numPr>
          <w:ilvl w:val="0"/>
          <w:numId w:val="9"/>
        </w:numPr>
        <w:spacing w:after="120"/>
        <w:ind w:left="360"/>
      </w:pPr>
      <w:r>
        <w:t xml:space="preserve">What </w:t>
      </w:r>
      <w:r w:rsidR="00FA4EFD">
        <w:t xml:space="preserve">was the weighted mean age with uncertainty </w:t>
      </w:r>
      <w:r>
        <w:t>of your new set of 10 spot analyses</w:t>
      </w:r>
      <w:r w:rsidR="00BB1EA3">
        <w:t>?</w:t>
      </w:r>
    </w:p>
    <w:p w14:paraId="1859C34E" w14:textId="77777777" w:rsidR="00DB2BC9" w:rsidRDefault="00DB2BC9" w:rsidP="00700A1B">
      <w:pPr>
        <w:spacing w:after="120"/>
        <w:ind w:left="360"/>
      </w:pPr>
    </w:p>
    <w:p w14:paraId="46A640BB" w14:textId="77777777" w:rsidR="00DB2BC9" w:rsidRDefault="00DB2BC9" w:rsidP="00700A1B">
      <w:pPr>
        <w:spacing w:after="120"/>
        <w:ind w:left="360"/>
      </w:pPr>
    </w:p>
    <w:p w14:paraId="1F2E2F0D" w14:textId="77777777" w:rsidR="00700A1B" w:rsidRDefault="00700A1B" w:rsidP="00700A1B">
      <w:pPr>
        <w:spacing w:after="120"/>
        <w:ind w:left="360"/>
      </w:pPr>
    </w:p>
    <w:p w14:paraId="4AF1D2C0" w14:textId="77777777" w:rsidR="00FB468F" w:rsidRDefault="00FB468F" w:rsidP="00700A1B">
      <w:pPr>
        <w:pStyle w:val="ListParagraph"/>
        <w:numPr>
          <w:ilvl w:val="0"/>
          <w:numId w:val="9"/>
        </w:numPr>
        <w:spacing w:after="120"/>
        <w:ind w:left="360"/>
      </w:pPr>
      <w:r>
        <w:t>Where you successful in avoiding outliers?</w:t>
      </w:r>
    </w:p>
    <w:p w14:paraId="730E2504" w14:textId="77777777" w:rsidR="00DB2BC9" w:rsidRDefault="00DB2BC9" w:rsidP="00700A1B">
      <w:pPr>
        <w:spacing w:after="120"/>
        <w:ind w:left="360"/>
      </w:pPr>
    </w:p>
    <w:p w14:paraId="00AEF78E" w14:textId="77777777" w:rsidR="00DB2BC9" w:rsidRDefault="00DB2BC9" w:rsidP="00700A1B">
      <w:pPr>
        <w:spacing w:after="120"/>
        <w:ind w:left="360"/>
      </w:pPr>
    </w:p>
    <w:p w14:paraId="49CFD8E5" w14:textId="77777777" w:rsidR="00700A1B" w:rsidRDefault="00700A1B" w:rsidP="00700A1B">
      <w:pPr>
        <w:spacing w:after="120"/>
        <w:ind w:left="360"/>
      </w:pPr>
    </w:p>
    <w:p w14:paraId="5E4A50A3" w14:textId="77777777" w:rsidR="00296F2A" w:rsidRDefault="00296F2A" w:rsidP="00700A1B">
      <w:pPr>
        <w:spacing w:after="120"/>
        <w:ind w:left="360"/>
      </w:pPr>
    </w:p>
    <w:p w14:paraId="3A2EF67A" w14:textId="26705D9C" w:rsidR="00FB468F" w:rsidRDefault="00BB1EA3" w:rsidP="00700A1B">
      <w:pPr>
        <w:pStyle w:val="ListParagraph"/>
        <w:numPr>
          <w:ilvl w:val="0"/>
          <w:numId w:val="9"/>
        </w:numPr>
        <w:spacing w:after="120"/>
        <w:ind w:left="360"/>
      </w:pPr>
      <w:r>
        <w:t>Considering both of your experiments, what</w:t>
      </w:r>
      <w:r w:rsidR="00FB468F">
        <w:t xml:space="preserve"> geologic </w:t>
      </w:r>
      <w:r w:rsidR="00B35796">
        <w:t xml:space="preserve">or analytical </w:t>
      </w:r>
      <w:r w:rsidR="00FB468F">
        <w:t xml:space="preserve">processes could account for a range of </w:t>
      </w:r>
      <w:r w:rsidR="00A81811">
        <w:t>ages</w:t>
      </w:r>
      <w:r w:rsidR="00FB468F">
        <w:t xml:space="preserve"> in a zircon population, including outliers?</w:t>
      </w:r>
    </w:p>
    <w:p w14:paraId="36B28149" w14:textId="77777777" w:rsidR="00A0481D" w:rsidRDefault="00A0481D" w:rsidP="00700A1B">
      <w:pPr>
        <w:spacing w:after="120"/>
        <w:ind w:left="360"/>
      </w:pPr>
    </w:p>
    <w:p w14:paraId="6D923C34" w14:textId="77777777" w:rsidR="00B35796" w:rsidRDefault="00B35796" w:rsidP="00700A1B">
      <w:pPr>
        <w:spacing w:after="120"/>
        <w:ind w:left="360"/>
      </w:pPr>
    </w:p>
    <w:p w14:paraId="45C0947F" w14:textId="77777777" w:rsidR="00700A1B" w:rsidRDefault="00700A1B" w:rsidP="00700A1B">
      <w:pPr>
        <w:spacing w:after="120"/>
        <w:ind w:left="360"/>
      </w:pPr>
    </w:p>
    <w:p w14:paraId="7D5678A9" w14:textId="77777777" w:rsidR="00DB2BC9" w:rsidRDefault="00DB2BC9" w:rsidP="00700A1B">
      <w:pPr>
        <w:spacing w:after="120"/>
        <w:ind w:left="360"/>
      </w:pPr>
    </w:p>
    <w:p w14:paraId="11C6E597" w14:textId="77777777" w:rsidR="00700A1B" w:rsidRDefault="00700A1B">
      <w:pPr>
        <w:rPr>
          <w:b/>
          <w:u w:val="single"/>
        </w:rPr>
      </w:pPr>
      <w:r>
        <w:rPr>
          <w:b/>
          <w:u w:val="single"/>
        </w:rPr>
        <w:br w:type="page"/>
      </w:r>
    </w:p>
    <w:p w14:paraId="5DC1C550" w14:textId="77777777" w:rsidR="00132F39" w:rsidRPr="00A0481D" w:rsidRDefault="00132F39" w:rsidP="00132F39">
      <w:pPr>
        <w:spacing w:after="120"/>
        <w:rPr>
          <w:b/>
          <w:u w:val="single"/>
        </w:rPr>
      </w:pPr>
      <w:r w:rsidRPr="00A0481D">
        <w:rPr>
          <w:b/>
          <w:u w:val="single"/>
        </w:rPr>
        <w:lastRenderedPageBreak/>
        <w:t>A</w:t>
      </w:r>
      <w:r>
        <w:rPr>
          <w:b/>
          <w:u w:val="single"/>
        </w:rPr>
        <w:t>ctivity #3</w:t>
      </w:r>
      <w:r w:rsidRPr="00A0481D">
        <w:rPr>
          <w:b/>
          <w:u w:val="single"/>
        </w:rPr>
        <w:t>:</w:t>
      </w:r>
      <w:r>
        <w:rPr>
          <w:b/>
          <w:u w:val="single"/>
        </w:rPr>
        <w:t xml:space="preserve"> Precision versus accuracy</w:t>
      </w:r>
    </w:p>
    <w:p w14:paraId="632F6560" w14:textId="77777777" w:rsidR="00132F39" w:rsidRDefault="00132F39" w:rsidP="00132F39">
      <w:pPr>
        <w:spacing w:after="120"/>
        <w:rPr>
          <w:b/>
        </w:rPr>
      </w:pPr>
    </w:p>
    <w:p w14:paraId="7F49B7D7" w14:textId="4D50F175" w:rsidR="00132F39" w:rsidRPr="005402D0" w:rsidRDefault="00132F39" w:rsidP="00132F39">
      <w:pPr>
        <w:spacing w:after="120"/>
        <w:rPr>
          <w:b/>
        </w:rPr>
      </w:pPr>
      <w:r w:rsidRPr="005402D0">
        <w:rPr>
          <w:b/>
        </w:rPr>
        <w:t>Clear your selections (“Select None”) and then select 1, 4, 9, 16, and 25 spots, each time recording the weighted mean age and error</w:t>
      </w:r>
      <w:r w:rsidR="00C4422D">
        <w:rPr>
          <w:b/>
        </w:rPr>
        <w:t xml:space="preserve"> in the table below</w:t>
      </w:r>
      <w:r w:rsidRPr="005402D0">
        <w:rPr>
          <w:b/>
        </w:rPr>
        <w:t>.</w:t>
      </w:r>
      <w:r>
        <w:rPr>
          <w:b/>
        </w:rPr>
        <w:t xml:space="preserve">  You may choose to exclude outliers as you select your spots.</w:t>
      </w:r>
    </w:p>
    <w:p w14:paraId="17C044CA" w14:textId="77777777" w:rsidR="00132F39" w:rsidRPr="00663DD6" w:rsidRDefault="00132F39" w:rsidP="00132F39">
      <w:pPr>
        <w:spacing w:after="120"/>
        <w:rPr>
          <w:bCs/>
        </w:rPr>
      </w:pPr>
    </w:p>
    <w:tbl>
      <w:tblPr>
        <w:tblW w:w="4100" w:type="dxa"/>
        <w:jc w:val="center"/>
        <w:tblLook w:val="04A0" w:firstRow="1" w:lastRow="0" w:firstColumn="1" w:lastColumn="0" w:noHBand="0" w:noVBand="1"/>
      </w:tblPr>
      <w:tblGrid>
        <w:gridCol w:w="1345"/>
        <w:gridCol w:w="1455"/>
        <w:gridCol w:w="1300"/>
      </w:tblGrid>
      <w:tr w:rsidR="00132F39" w:rsidRPr="00663DD6" w14:paraId="7C91591C" w14:textId="77777777" w:rsidTr="00132F39">
        <w:trPr>
          <w:trHeight w:val="377"/>
          <w:jc w:val="center"/>
        </w:trPr>
        <w:tc>
          <w:tcPr>
            <w:tcW w:w="13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1BBD91" w14:textId="77777777" w:rsidR="00132F39" w:rsidRPr="00663DD6" w:rsidRDefault="00132F39" w:rsidP="00695070">
            <w:pPr>
              <w:jc w:val="center"/>
              <w:rPr>
                <w:rFonts w:ascii="Verdana" w:eastAsia="Times New Roman" w:hAnsi="Verdana"/>
                <w:b/>
                <w:bCs/>
              </w:rPr>
            </w:pPr>
            <w:r w:rsidRPr="00663DD6">
              <w:rPr>
                <w:rFonts w:ascii="Verdana" w:eastAsia="Times New Roman" w:hAnsi="Verdana"/>
                <w:b/>
                <w:bCs/>
              </w:rPr>
              <w:t># Spots</w:t>
            </w:r>
          </w:p>
        </w:tc>
        <w:tc>
          <w:tcPr>
            <w:tcW w:w="1455" w:type="dxa"/>
            <w:tcBorders>
              <w:top w:val="single" w:sz="4" w:space="0" w:color="auto"/>
              <w:left w:val="nil"/>
              <w:bottom w:val="single" w:sz="4" w:space="0" w:color="auto"/>
              <w:right w:val="single" w:sz="4" w:space="0" w:color="auto"/>
            </w:tcBorders>
            <w:shd w:val="clear" w:color="000000" w:fill="FFFFFF"/>
            <w:noWrap/>
            <w:vAlign w:val="center"/>
            <w:hideMark/>
          </w:tcPr>
          <w:p w14:paraId="314448C1" w14:textId="77777777" w:rsidR="00132F39" w:rsidRPr="00663DD6" w:rsidRDefault="00132F39" w:rsidP="00695070">
            <w:pPr>
              <w:jc w:val="center"/>
              <w:rPr>
                <w:rFonts w:ascii="Verdana" w:eastAsia="Times New Roman" w:hAnsi="Verdana"/>
                <w:b/>
                <w:bCs/>
              </w:rPr>
            </w:pPr>
            <w:r w:rsidRPr="00663DD6">
              <w:rPr>
                <w:rFonts w:ascii="Verdana" w:eastAsia="Times New Roman" w:hAnsi="Verdana"/>
                <w:b/>
                <w:bCs/>
              </w:rPr>
              <w:t>Age</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23A7EF3A" w14:textId="77777777" w:rsidR="00132F39" w:rsidRPr="00663DD6" w:rsidRDefault="00132F39" w:rsidP="00695070">
            <w:pPr>
              <w:jc w:val="center"/>
              <w:rPr>
                <w:rFonts w:ascii="Verdana" w:eastAsia="Times New Roman" w:hAnsi="Verdana"/>
                <w:b/>
                <w:bCs/>
              </w:rPr>
            </w:pPr>
            <w:r w:rsidRPr="00663DD6">
              <w:rPr>
                <w:rFonts w:ascii="Verdana" w:eastAsia="Times New Roman" w:hAnsi="Verdana"/>
                <w:b/>
                <w:bCs/>
              </w:rPr>
              <w:t>Error</w:t>
            </w:r>
          </w:p>
        </w:tc>
      </w:tr>
      <w:tr w:rsidR="00132F39" w:rsidRPr="00663DD6" w14:paraId="0DC494F6" w14:textId="77777777" w:rsidTr="00132F39">
        <w:trPr>
          <w:trHeight w:val="386"/>
          <w:jc w:val="center"/>
        </w:trPr>
        <w:tc>
          <w:tcPr>
            <w:tcW w:w="1345" w:type="dxa"/>
            <w:tcBorders>
              <w:top w:val="nil"/>
              <w:left w:val="single" w:sz="4" w:space="0" w:color="auto"/>
              <w:bottom w:val="single" w:sz="4" w:space="0" w:color="auto"/>
              <w:right w:val="single" w:sz="4" w:space="0" w:color="auto"/>
            </w:tcBorders>
            <w:shd w:val="clear" w:color="000000" w:fill="FFFFFF"/>
            <w:noWrap/>
            <w:vAlign w:val="center"/>
            <w:hideMark/>
          </w:tcPr>
          <w:p w14:paraId="6F148D97" w14:textId="77777777" w:rsidR="00132F39" w:rsidRPr="00663DD6" w:rsidRDefault="00132F39" w:rsidP="00695070">
            <w:pPr>
              <w:jc w:val="center"/>
              <w:rPr>
                <w:rFonts w:ascii="Verdana" w:eastAsia="Times New Roman" w:hAnsi="Verdana"/>
              </w:rPr>
            </w:pPr>
            <w:r w:rsidRPr="00663DD6">
              <w:rPr>
                <w:rFonts w:ascii="Verdana" w:eastAsia="Times New Roman" w:hAnsi="Verdana"/>
              </w:rPr>
              <w:t>1</w:t>
            </w:r>
          </w:p>
        </w:tc>
        <w:tc>
          <w:tcPr>
            <w:tcW w:w="1455" w:type="dxa"/>
            <w:tcBorders>
              <w:top w:val="nil"/>
              <w:left w:val="nil"/>
              <w:bottom w:val="single" w:sz="4" w:space="0" w:color="auto"/>
              <w:right w:val="single" w:sz="4" w:space="0" w:color="auto"/>
            </w:tcBorders>
            <w:shd w:val="clear" w:color="000000" w:fill="FFFFFF"/>
            <w:noWrap/>
            <w:vAlign w:val="center"/>
            <w:hideMark/>
          </w:tcPr>
          <w:p w14:paraId="0288D4F7" w14:textId="77777777" w:rsidR="00132F39" w:rsidRPr="00663DD6" w:rsidRDefault="00132F39" w:rsidP="00695070">
            <w:pPr>
              <w:jc w:val="center"/>
              <w:rPr>
                <w:rFonts w:ascii="Verdana" w:eastAsia="Times New Roman" w:hAnsi="Verdana"/>
              </w:rPr>
            </w:pPr>
            <w:r w:rsidRPr="00663DD6">
              <w:rPr>
                <w:rFonts w:ascii="Verdana" w:eastAsia="Times New Roman" w:hAnsi="Verdana"/>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565ECBFD" w14:textId="77777777" w:rsidR="00132F39" w:rsidRPr="00663DD6" w:rsidRDefault="00132F39" w:rsidP="00695070">
            <w:pPr>
              <w:jc w:val="center"/>
              <w:rPr>
                <w:rFonts w:ascii="Verdana" w:eastAsia="Times New Roman" w:hAnsi="Verdana"/>
              </w:rPr>
            </w:pPr>
            <w:r w:rsidRPr="00663DD6">
              <w:rPr>
                <w:rFonts w:ascii="Verdana" w:eastAsia="Times New Roman" w:hAnsi="Verdana"/>
              </w:rPr>
              <w:t> </w:t>
            </w:r>
          </w:p>
        </w:tc>
      </w:tr>
      <w:tr w:rsidR="00132F39" w:rsidRPr="00663DD6" w14:paraId="658EEA5C" w14:textId="77777777" w:rsidTr="00132F39">
        <w:trPr>
          <w:trHeight w:val="350"/>
          <w:jc w:val="center"/>
        </w:trPr>
        <w:tc>
          <w:tcPr>
            <w:tcW w:w="1345" w:type="dxa"/>
            <w:tcBorders>
              <w:top w:val="nil"/>
              <w:left w:val="single" w:sz="4" w:space="0" w:color="auto"/>
              <w:bottom w:val="single" w:sz="4" w:space="0" w:color="auto"/>
              <w:right w:val="single" w:sz="4" w:space="0" w:color="auto"/>
            </w:tcBorders>
            <w:shd w:val="clear" w:color="000000" w:fill="FFFFFF"/>
            <w:noWrap/>
            <w:vAlign w:val="center"/>
            <w:hideMark/>
          </w:tcPr>
          <w:p w14:paraId="49936900" w14:textId="77777777" w:rsidR="00132F39" w:rsidRPr="00663DD6" w:rsidRDefault="00132F39" w:rsidP="00695070">
            <w:pPr>
              <w:jc w:val="center"/>
              <w:rPr>
                <w:rFonts w:ascii="Verdana" w:eastAsia="Times New Roman" w:hAnsi="Verdana"/>
              </w:rPr>
            </w:pPr>
            <w:r w:rsidRPr="00663DD6">
              <w:rPr>
                <w:rFonts w:ascii="Verdana" w:eastAsia="Times New Roman" w:hAnsi="Verdana"/>
              </w:rPr>
              <w:t>4</w:t>
            </w:r>
          </w:p>
        </w:tc>
        <w:tc>
          <w:tcPr>
            <w:tcW w:w="1455" w:type="dxa"/>
            <w:tcBorders>
              <w:top w:val="nil"/>
              <w:left w:val="nil"/>
              <w:bottom w:val="single" w:sz="4" w:space="0" w:color="auto"/>
              <w:right w:val="single" w:sz="4" w:space="0" w:color="auto"/>
            </w:tcBorders>
            <w:shd w:val="clear" w:color="000000" w:fill="FFFFFF"/>
            <w:noWrap/>
            <w:vAlign w:val="center"/>
            <w:hideMark/>
          </w:tcPr>
          <w:p w14:paraId="372FF15A" w14:textId="77777777" w:rsidR="00132F39" w:rsidRPr="00663DD6" w:rsidRDefault="00132F39" w:rsidP="00695070">
            <w:pPr>
              <w:jc w:val="center"/>
              <w:rPr>
                <w:rFonts w:ascii="Verdana" w:eastAsia="Times New Roman" w:hAnsi="Verdana"/>
              </w:rPr>
            </w:pPr>
            <w:r w:rsidRPr="00663DD6">
              <w:rPr>
                <w:rFonts w:ascii="Verdana" w:eastAsia="Times New Roman" w:hAnsi="Verdana"/>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454AE70E" w14:textId="77777777" w:rsidR="00132F39" w:rsidRPr="00663DD6" w:rsidRDefault="00132F39" w:rsidP="00695070">
            <w:pPr>
              <w:jc w:val="center"/>
              <w:rPr>
                <w:rFonts w:ascii="Verdana" w:eastAsia="Times New Roman" w:hAnsi="Verdana"/>
              </w:rPr>
            </w:pPr>
            <w:r w:rsidRPr="00663DD6">
              <w:rPr>
                <w:rFonts w:ascii="Verdana" w:eastAsia="Times New Roman" w:hAnsi="Verdana"/>
              </w:rPr>
              <w:t> </w:t>
            </w:r>
          </w:p>
        </w:tc>
      </w:tr>
      <w:tr w:rsidR="00132F39" w:rsidRPr="00663DD6" w14:paraId="3DAD7F71" w14:textId="77777777" w:rsidTr="00132F39">
        <w:trPr>
          <w:trHeight w:val="341"/>
          <w:jc w:val="center"/>
        </w:trPr>
        <w:tc>
          <w:tcPr>
            <w:tcW w:w="1345" w:type="dxa"/>
            <w:tcBorders>
              <w:top w:val="nil"/>
              <w:left w:val="single" w:sz="4" w:space="0" w:color="auto"/>
              <w:bottom w:val="single" w:sz="4" w:space="0" w:color="auto"/>
              <w:right w:val="single" w:sz="4" w:space="0" w:color="auto"/>
            </w:tcBorders>
            <w:shd w:val="clear" w:color="000000" w:fill="FFFFFF"/>
            <w:noWrap/>
            <w:vAlign w:val="center"/>
            <w:hideMark/>
          </w:tcPr>
          <w:p w14:paraId="36C1C94D" w14:textId="77777777" w:rsidR="00132F39" w:rsidRPr="00663DD6" w:rsidRDefault="00132F39" w:rsidP="00695070">
            <w:pPr>
              <w:jc w:val="center"/>
              <w:rPr>
                <w:rFonts w:ascii="Verdana" w:eastAsia="Times New Roman" w:hAnsi="Verdana"/>
              </w:rPr>
            </w:pPr>
            <w:r w:rsidRPr="00663DD6">
              <w:rPr>
                <w:rFonts w:ascii="Verdana" w:eastAsia="Times New Roman" w:hAnsi="Verdana"/>
              </w:rPr>
              <w:t>9</w:t>
            </w:r>
          </w:p>
        </w:tc>
        <w:tc>
          <w:tcPr>
            <w:tcW w:w="1455" w:type="dxa"/>
            <w:tcBorders>
              <w:top w:val="nil"/>
              <w:left w:val="nil"/>
              <w:bottom w:val="single" w:sz="4" w:space="0" w:color="auto"/>
              <w:right w:val="single" w:sz="4" w:space="0" w:color="auto"/>
            </w:tcBorders>
            <w:shd w:val="clear" w:color="000000" w:fill="FFFFFF"/>
            <w:noWrap/>
            <w:vAlign w:val="center"/>
            <w:hideMark/>
          </w:tcPr>
          <w:p w14:paraId="43546ECE" w14:textId="77777777" w:rsidR="00132F39" w:rsidRPr="00663DD6" w:rsidRDefault="00132F39" w:rsidP="00695070">
            <w:pPr>
              <w:jc w:val="center"/>
              <w:rPr>
                <w:rFonts w:ascii="Verdana" w:eastAsia="Times New Roman" w:hAnsi="Verdana"/>
              </w:rPr>
            </w:pPr>
            <w:r w:rsidRPr="00663DD6">
              <w:rPr>
                <w:rFonts w:ascii="Verdana" w:eastAsia="Times New Roman" w:hAnsi="Verdana"/>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192BBAE4" w14:textId="77777777" w:rsidR="00132F39" w:rsidRPr="00663DD6" w:rsidRDefault="00132F39" w:rsidP="00695070">
            <w:pPr>
              <w:jc w:val="center"/>
              <w:rPr>
                <w:rFonts w:ascii="Verdana" w:eastAsia="Times New Roman" w:hAnsi="Verdana"/>
              </w:rPr>
            </w:pPr>
            <w:r w:rsidRPr="00663DD6">
              <w:rPr>
                <w:rFonts w:ascii="Verdana" w:eastAsia="Times New Roman" w:hAnsi="Verdana"/>
              </w:rPr>
              <w:t> </w:t>
            </w:r>
          </w:p>
        </w:tc>
      </w:tr>
      <w:tr w:rsidR="00132F39" w:rsidRPr="00663DD6" w14:paraId="7EC650E9" w14:textId="77777777" w:rsidTr="00132F39">
        <w:trPr>
          <w:trHeight w:val="368"/>
          <w:jc w:val="center"/>
        </w:trPr>
        <w:tc>
          <w:tcPr>
            <w:tcW w:w="1345" w:type="dxa"/>
            <w:tcBorders>
              <w:top w:val="nil"/>
              <w:left w:val="single" w:sz="4" w:space="0" w:color="auto"/>
              <w:bottom w:val="single" w:sz="4" w:space="0" w:color="auto"/>
              <w:right w:val="single" w:sz="4" w:space="0" w:color="auto"/>
            </w:tcBorders>
            <w:shd w:val="clear" w:color="000000" w:fill="FFFFFF"/>
            <w:noWrap/>
            <w:vAlign w:val="center"/>
            <w:hideMark/>
          </w:tcPr>
          <w:p w14:paraId="43FED7E2" w14:textId="77777777" w:rsidR="00132F39" w:rsidRPr="00663DD6" w:rsidRDefault="00132F39" w:rsidP="00695070">
            <w:pPr>
              <w:jc w:val="center"/>
              <w:rPr>
                <w:rFonts w:ascii="Verdana" w:eastAsia="Times New Roman" w:hAnsi="Verdana"/>
              </w:rPr>
            </w:pPr>
            <w:r w:rsidRPr="00663DD6">
              <w:rPr>
                <w:rFonts w:ascii="Verdana" w:eastAsia="Times New Roman" w:hAnsi="Verdana"/>
              </w:rPr>
              <w:t>16</w:t>
            </w:r>
          </w:p>
        </w:tc>
        <w:tc>
          <w:tcPr>
            <w:tcW w:w="1455" w:type="dxa"/>
            <w:tcBorders>
              <w:top w:val="nil"/>
              <w:left w:val="nil"/>
              <w:bottom w:val="single" w:sz="4" w:space="0" w:color="auto"/>
              <w:right w:val="single" w:sz="4" w:space="0" w:color="auto"/>
            </w:tcBorders>
            <w:shd w:val="clear" w:color="000000" w:fill="FFFFFF"/>
            <w:noWrap/>
            <w:vAlign w:val="center"/>
            <w:hideMark/>
          </w:tcPr>
          <w:p w14:paraId="22ACDE08" w14:textId="77777777" w:rsidR="00132F39" w:rsidRPr="00663DD6" w:rsidRDefault="00132F39" w:rsidP="00695070">
            <w:pPr>
              <w:jc w:val="center"/>
              <w:rPr>
                <w:rFonts w:ascii="Verdana" w:eastAsia="Times New Roman" w:hAnsi="Verdana"/>
              </w:rPr>
            </w:pPr>
            <w:r w:rsidRPr="00663DD6">
              <w:rPr>
                <w:rFonts w:ascii="Verdana" w:eastAsia="Times New Roman" w:hAnsi="Verdana"/>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5CCEA615" w14:textId="77777777" w:rsidR="00132F39" w:rsidRPr="00663DD6" w:rsidRDefault="00132F39" w:rsidP="00695070">
            <w:pPr>
              <w:jc w:val="center"/>
              <w:rPr>
                <w:rFonts w:ascii="Verdana" w:eastAsia="Times New Roman" w:hAnsi="Verdana"/>
              </w:rPr>
            </w:pPr>
            <w:r w:rsidRPr="00663DD6">
              <w:rPr>
                <w:rFonts w:ascii="Verdana" w:eastAsia="Times New Roman" w:hAnsi="Verdana"/>
              </w:rPr>
              <w:t> </w:t>
            </w:r>
          </w:p>
        </w:tc>
      </w:tr>
      <w:tr w:rsidR="00132F39" w:rsidRPr="00663DD6" w14:paraId="454B88A4" w14:textId="77777777" w:rsidTr="00132F39">
        <w:trPr>
          <w:trHeight w:val="377"/>
          <w:jc w:val="center"/>
        </w:trPr>
        <w:tc>
          <w:tcPr>
            <w:tcW w:w="1345" w:type="dxa"/>
            <w:tcBorders>
              <w:top w:val="nil"/>
              <w:left w:val="single" w:sz="4" w:space="0" w:color="auto"/>
              <w:bottom w:val="single" w:sz="4" w:space="0" w:color="auto"/>
              <w:right w:val="single" w:sz="4" w:space="0" w:color="auto"/>
            </w:tcBorders>
            <w:shd w:val="clear" w:color="000000" w:fill="FFFFFF"/>
            <w:noWrap/>
            <w:vAlign w:val="center"/>
            <w:hideMark/>
          </w:tcPr>
          <w:p w14:paraId="191B0052" w14:textId="77777777" w:rsidR="00132F39" w:rsidRPr="00663DD6" w:rsidRDefault="00132F39" w:rsidP="00695070">
            <w:pPr>
              <w:jc w:val="center"/>
              <w:rPr>
                <w:rFonts w:ascii="Verdana" w:eastAsia="Times New Roman" w:hAnsi="Verdana"/>
              </w:rPr>
            </w:pPr>
            <w:r w:rsidRPr="00663DD6">
              <w:rPr>
                <w:rFonts w:ascii="Verdana" w:eastAsia="Times New Roman" w:hAnsi="Verdana"/>
              </w:rPr>
              <w:t>25</w:t>
            </w:r>
          </w:p>
        </w:tc>
        <w:tc>
          <w:tcPr>
            <w:tcW w:w="1455" w:type="dxa"/>
            <w:tcBorders>
              <w:top w:val="nil"/>
              <w:left w:val="nil"/>
              <w:bottom w:val="single" w:sz="4" w:space="0" w:color="auto"/>
              <w:right w:val="single" w:sz="4" w:space="0" w:color="auto"/>
            </w:tcBorders>
            <w:shd w:val="clear" w:color="000000" w:fill="FFFFFF"/>
            <w:noWrap/>
            <w:vAlign w:val="center"/>
            <w:hideMark/>
          </w:tcPr>
          <w:p w14:paraId="3BE7FF10" w14:textId="77777777" w:rsidR="00132F39" w:rsidRPr="00663DD6" w:rsidRDefault="00132F39" w:rsidP="00695070">
            <w:pPr>
              <w:jc w:val="center"/>
              <w:rPr>
                <w:rFonts w:ascii="Verdana" w:eastAsia="Times New Roman" w:hAnsi="Verdana"/>
              </w:rPr>
            </w:pPr>
            <w:r w:rsidRPr="00663DD6">
              <w:rPr>
                <w:rFonts w:ascii="Verdana" w:eastAsia="Times New Roman" w:hAnsi="Verdana"/>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4E30E845" w14:textId="77777777" w:rsidR="00132F39" w:rsidRPr="00663DD6" w:rsidRDefault="00132F39" w:rsidP="00695070">
            <w:pPr>
              <w:jc w:val="center"/>
              <w:rPr>
                <w:rFonts w:ascii="Verdana" w:eastAsia="Times New Roman" w:hAnsi="Verdana"/>
              </w:rPr>
            </w:pPr>
            <w:r w:rsidRPr="00663DD6">
              <w:rPr>
                <w:rFonts w:ascii="Verdana" w:eastAsia="Times New Roman" w:hAnsi="Verdana"/>
              </w:rPr>
              <w:t> </w:t>
            </w:r>
          </w:p>
        </w:tc>
      </w:tr>
    </w:tbl>
    <w:p w14:paraId="518AE777" w14:textId="77777777" w:rsidR="00132F39" w:rsidRDefault="00132F39" w:rsidP="00132F39">
      <w:pPr>
        <w:spacing w:after="120"/>
      </w:pPr>
    </w:p>
    <w:p w14:paraId="58DE9007" w14:textId="77777777" w:rsidR="00132F39" w:rsidRDefault="00132F39" w:rsidP="00132F39">
      <w:pPr>
        <w:pStyle w:val="ListParagraph"/>
        <w:numPr>
          <w:ilvl w:val="0"/>
          <w:numId w:val="12"/>
        </w:numPr>
        <w:spacing w:after="120"/>
        <w:ind w:left="360"/>
      </w:pPr>
      <w:r>
        <w:t xml:space="preserve">How does the </w:t>
      </w:r>
      <w:r w:rsidRPr="00700A1B">
        <w:rPr>
          <w:i/>
        </w:rPr>
        <w:t>precision</w:t>
      </w:r>
      <w:r>
        <w:t xml:space="preserve"> in the weighted mean age of your spots change with the number of analyses? </w:t>
      </w:r>
    </w:p>
    <w:p w14:paraId="6D48478A" w14:textId="77777777" w:rsidR="00132F39" w:rsidRDefault="00132F39" w:rsidP="00132F39">
      <w:pPr>
        <w:pStyle w:val="ListParagraph"/>
        <w:spacing w:after="120"/>
        <w:ind w:left="360"/>
      </w:pPr>
    </w:p>
    <w:p w14:paraId="08ED61A9" w14:textId="77777777" w:rsidR="00132F39" w:rsidRDefault="00132F39" w:rsidP="00132F39">
      <w:pPr>
        <w:pStyle w:val="ListParagraph"/>
        <w:spacing w:after="120"/>
        <w:ind w:left="360"/>
      </w:pPr>
    </w:p>
    <w:p w14:paraId="15C852DC" w14:textId="77777777" w:rsidR="00132F39" w:rsidRDefault="00132F39" w:rsidP="00132F39">
      <w:pPr>
        <w:pStyle w:val="ListParagraph"/>
        <w:spacing w:after="120"/>
        <w:ind w:left="360"/>
      </w:pPr>
    </w:p>
    <w:p w14:paraId="411F79D2" w14:textId="77777777" w:rsidR="00132F39" w:rsidRDefault="00132F39" w:rsidP="00132F39">
      <w:pPr>
        <w:pStyle w:val="ListParagraph"/>
        <w:spacing w:after="120"/>
        <w:ind w:left="360"/>
      </w:pPr>
    </w:p>
    <w:p w14:paraId="6F913418" w14:textId="77777777" w:rsidR="00132F39" w:rsidRDefault="00132F39" w:rsidP="00132F39">
      <w:pPr>
        <w:pStyle w:val="ListParagraph"/>
        <w:spacing w:after="120"/>
        <w:ind w:left="360"/>
      </w:pPr>
    </w:p>
    <w:p w14:paraId="30886F83" w14:textId="77777777" w:rsidR="00132F39" w:rsidRDefault="00132F39" w:rsidP="00132F39">
      <w:pPr>
        <w:pStyle w:val="ListParagraph"/>
        <w:spacing w:after="120"/>
        <w:ind w:left="360"/>
      </w:pPr>
    </w:p>
    <w:p w14:paraId="7D2AB28D" w14:textId="77777777" w:rsidR="00132F39" w:rsidRDefault="00132F39" w:rsidP="00132F39">
      <w:pPr>
        <w:pStyle w:val="ListParagraph"/>
        <w:spacing w:after="120"/>
        <w:ind w:left="360"/>
      </w:pPr>
    </w:p>
    <w:p w14:paraId="6A10D3BD" w14:textId="77777777" w:rsidR="00132F39" w:rsidRDefault="00132F39" w:rsidP="00132F39">
      <w:pPr>
        <w:pStyle w:val="ListParagraph"/>
        <w:spacing w:after="120"/>
        <w:ind w:left="360"/>
      </w:pPr>
    </w:p>
    <w:p w14:paraId="2297F811" w14:textId="77777777" w:rsidR="00132F39" w:rsidRDefault="00132F39" w:rsidP="00132F39">
      <w:pPr>
        <w:pStyle w:val="ListParagraph"/>
        <w:numPr>
          <w:ilvl w:val="0"/>
          <w:numId w:val="12"/>
        </w:numPr>
        <w:spacing w:after="120"/>
        <w:ind w:left="360"/>
      </w:pPr>
      <w:r>
        <w:t>Can you write a formula for this relationship?</w:t>
      </w:r>
    </w:p>
    <w:p w14:paraId="3B146810" w14:textId="77777777" w:rsidR="00132F39" w:rsidRDefault="00132F39" w:rsidP="00132F39">
      <w:pPr>
        <w:spacing w:after="120"/>
        <w:ind w:left="360"/>
      </w:pPr>
    </w:p>
    <w:p w14:paraId="18E8F705" w14:textId="77777777" w:rsidR="00132F39" w:rsidRDefault="00132F39" w:rsidP="00132F39">
      <w:pPr>
        <w:spacing w:after="120"/>
      </w:pPr>
    </w:p>
    <w:p w14:paraId="3C59400D" w14:textId="77777777" w:rsidR="00132F39" w:rsidRDefault="00132F39" w:rsidP="00132F39">
      <w:pPr>
        <w:spacing w:after="120"/>
      </w:pPr>
    </w:p>
    <w:p w14:paraId="46FB0645" w14:textId="77777777" w:rsidR="00132F39" w:rsidRDefault="00132F39" w:rsidP="00132F39">
      <w:pPr>
        <w:spacing w:after="120"/>
      </w:pPr>
    </w:p>
    <w:p w14:paraId="272C4CD9" w14:textId="77777777" w:rsidR="00132F39" w:rsidRDefault="00132F39" w:rsidP="00132F39">
      <w:pPr>
        <w:spacing w:after="120"/>
        <w:ind w:left="360"/>
      </w:pPr>
    </w:p>
    <w:p w14:paraId="698CFB1E" w14:textId="77777777" w:rsidR="00132F39" w:rsidRDefault="00132F39" w:rsidP="00132F39">
      <w:pPr>
        <w:pStyle w:val="ListParagraph"/>
        <w:numPr>
          <w:ilvl w:val="0"/>
          <w:numId w:val="12"/>
        </w:numPr>
        <w:spacing w:after="120"/>
        <w:ind w:left="360"/>
      </w:pPr>
      <w:r>
        <w:t xml:space="preserve">How could you assess the </w:t>
      </w:r>
      <w:r w:rsidRPr="00700A1B">
        <w:rPr>
          <w:i/>
        </w:rPr>
        <w:t>accuracy</w:t>
      </w:r>
      <w:r>
        <w:t xml:space="preserve"> of your calculated age for the zircon population?</w:t>
      </w:r>
    </w:p>
    <w:p w14:paraId="608AA961" w14:textId="77777777" w:rsidR="00132F39" w:rsidRDefault="00132F39" w:rsidP="00132F39">
      <w:pPr>
        <w:spacing w:after="120"/>
        <w:ind w:left="360"/>
      </w:pPr>
    </w:p>
    <w:p w14:paraId="4290D544" w14:textId="77777777" w:rsidR="00132F39" w:rsidRDefault="00132F39" w:rsidP="00132F39">
      <w:pPr>
        <w:spacing w:after="120"/>
        <w:ind w:left="360"/>
      </w:pPr>
    </w:p>
    <w:p w14:paraId="4952622D" w14:textId="77777777" w:rsidR="00132F39" w:rsidRDefault="00132F39" w:rsidP="00132F39">
      <w:pPr>
        <w:ind w:left="360"/>
        <w:rPr>
          <w:b/>
          <w:u w:val="single"/>
        </w:rPr>
      </w:pPr>
    </w:p>
    <w:p w14:paraId="788D3555" w14:textId="77777777" w:rsidR="00132F39" w:rsidRDefault="00132F39" w:rsidP="00132F39">
      <w:pPr>
        <w:rPr>
          <w:b/>
          <w:u w:val="single"/>
        </w:rPr>
      </w:pPr>
      <w:r>
        <w:rPr>
          <w:b/>
          <w:u w:val="single"/>
        </w:rPr>
        <w:br w:type="page"/>
      </w:r>
    </w:p>
    <w:p w14:paraId="26EC9EEA" w14:textId="2055675E" w:rsidR="00932359" w:rsidRPr="00A0481D" w:rsidRDefault="00932359" w:rsidP="00932359">
      <w:pPr>
        <w:spacing w:after="120"/>
        <w:rPr>
          <w:b/>
          <w:u w:val="single"/>
        </w:rPr>
      </w:pPr>
      <w:r w:rsidRPr="00A0481D">
        <w:rPr>
          <w:b/>
          <w:u w:val="single"/>
        </w:rPr>
        <w:lastRenderedPageBreak/>
        <w:t>A</w:t>
      </w:r>
      <w:r>
        <w:rPr>
          <w:b/>
          <w:u w:val="single"/>
        </w:rPr>
        <w:t>ctivity #4</w:t>
      </w:r>
      <w:r w:rsidRPr="00A0481D">
        <w:rPr>
          <w:b/>
          <w:u w:val="single"/>
        </w:rPr>
        <w:t>:</w:t>
      </w:r>
      <w:r>
        <w:rPr>
          <w:b/>
          <w:u w:val="single"/>
        </w:rPr>
        <w:t xml:space="preserve"> </w:t>
      </w:r>
      <w:r w:rsidR="00700A1B">
        <w:rPr>
          <w:b/>
          <w:u w:val="single"/>
        </w:rPr>
        <w:t xml:space="preserve">Comparing </w:t>
      </w:r>
      <w:r>
        <w:rPr>
          <w:b/>
          <w:u w:val="single"/>
        </w:rPr>
        <w:t>LA-ICPMS versus CA-</w:t>
      </w:r>
      <w:r w:rsidR="00BB1EA3">
        <w:rPr>
          <w:b/>
          <w:u w:val="single"/>
        </w:rPr>
        <w:t>ID-</w:t>
      </w:r>
      <w:r>
        <w:rPr>
          <w:b/>
          <w:u w:val="single"/>
        </w:rPr>
        <w:t>TIMS</w:t>
      </w:r>
      <w:r w:rsidR="00700A1B">
        <w:rPr>
          <w:b/>
          <w:u w:val="single"/>
        </w:rPr>
        <w:t xml:space="preserve"> methods</w:t>
      </w:r>
    </w:p>
    <w:p w14:paraId="5E994169" w14:textId="4C37D874" w:rsidR="00932359" w:rsidRPr="00866734" w:rsidRDefault="00932359" w:rsidP="00932359">
      <w:pPr>
        <w:spacing w:after="120"/>
        <w:rPr>
          <w:b/>
          <w:color w:val="FF0000"/>
        </w:rPr>
      </w:pPr>
      <w:r w:rsidRPr="002162E7">
        <w:rPr>
          <w:b/>
        </w:rPr>
        <w:t xml:space="preserve">Clear your selections, </w:t>
      </w:r>
      <w:r w:rsidR="007415FE" w:rsidRPr="002162E7">
        <w:rPr>
          <w:b/>
        </w:rPr>
        <w:t>move to the CA-</w:t>
      </w:r>
      <w:r w:rsidR="008C5B7F" w:rsidRPr="002162E7">
        <w:rPr>
          <w:b/>
        </w:rPr>
        <w:t>ID</w:t>
      </w:r>
      <w:r w:rsidR="007415FE" w:rsidRPr="002162E7">
        <w:rPr>
          <w:b/>
        </w:rPr>
        <w:t xml:space="preserve">TIMS page of the app, </w:t>
      </w:r>
      <w:r w:rsidRPr="002162E7">
        <w:rPr>
          <w:b/>
        </w:rPr>
        <w:t xml:space="preserve">and then select </w:t>
      </w:r>
      <w:r w:rsidR="00BB1EA3" w:rsidRPr="002162E7">
        <w:rPr>
          <w:b/>
          <w:u w:val="single"/>
        </w:rPr>
        <w:t xml:space="preserve">only </w:t>
      </w:r>
      <w:r w:rsidR="007415FE" w:rsidRPr="002162E7">
        <w:rPr>
          <w:b/>
          <w:u w:val="single"/>
        </w:rPr>
        <w:t>10</w:t>
      </w:r>
      <w:r w:rsidRPr="002162E7">
        <w:rPr>
          <w:b/>
          <w:u w:val="single"/>
        </w:rPr>
        <w:t xml:space="preserve"> </w:t>
      </w:r>
      <w:r w:rsidR="007415FE" w:rsidRPr="002162E7">
        <w:rPr>
          <w:b/>
          <w:u w:val="single"/>
        </w:rPr>
        <w:t>single zircons</w:t>
      </w:r>
      <w:r w:rsidRPr="002162E7">
        <w:rPr>
          <w:b/>
        </w:rPr>
        <w:t xml:space="preserve"> </w:t>
      </w:r>
      <w:r w:rsidR="007415FE" w:rsidRPr="002162E7">
        <w:rPr>
          <w:b/>
        </w:rPr>
        <w:t>to analyze by CA-</w:t>
      </w:r>
      <w:r w:rsidR="008C5B7F" w:rsidRPr="002162E7">
        <w:rPr>
          <w:b/>
        </w:rPr>
        <w:t>ID</w:t>
      </w:r>
      <w:r w:rsidR="007415FE" w:rsidRPr="002162E7">
        <w:rPr>
          <w:b/>
        </w:rPr>
        <w:t>TIMS</w:t>
      </w:r>
      <w:r w:rsidRPr="002162E7">
        <w:rPr>
          <w:b/>
        </w:rPr>
        <w:t xml:space="preserve"> U-Pb analysis</w:t>
      </w:r>
      <w:r w:rsidR="00003526">
        <w:rPr>
          <w:b/>
        </w:rPr>
        <w:t>.</w:t>
      </w:r>
    </w:p>
    <w:p w14:paraId="386F4125" w14:textId="77777777" w:rsidR="00932359" w:rsidRDefault="00932359" w:rsidP="00932359">
      <w:pPr>
        <w:spacing w:after="120"/>
      </w:pPr>
    </w:p>
    <w:p w14:paraId="16E9F25B" w14:textId="77777777" w:rsidR="008C5B7F" w:rsidRPr="008C5B7F" w:rsidRDefault="008C5B7F" w:rsidP="008C5B7F">
      <w:pPr>
        <w:spacing w:after="120"/>
        <w:rPr>
          <w:b/>
        </w:rPr>
      </w:pPr>
      <w:r w:rsidRPr="008C5B7F">
        <w:rPr>
          <w:b/>
        </w:rPr>
        <w:t>Questions</w:t>
      </w:r>
      <w:r>
        <w:rPr>
          <w:b/>
        </w:rPr>
        <w:t xml:space="preserve"> to answer</w:t>
      </w:r>
      <w:r w:rsidRPr="008C5B7F">
        <w:rPr>
          <w:b/>
        </w:rPr>
        <w:t>:</w:t>
      </w:r>
    </w:p>
    <w:p w14:paraId="1DC7CE12" w14:textId="7CBE7E87" w:rsidR="00932359" w:rsidRDefault="00003526" w:rsidP="00700A1B">
      <w:pPr>
        <w:pStyle w:val="ListParagraph"/>
        <w:numPr>
          <w:ilvl w:val="0"/>
          <w:numId w:val="13"/>
        </w:numPr>
        <w:spacing w:after="120"/>
        <w:ind w:left="360"/>
      </w:pPr>
      <w:r w:rsidRPr="00003526">
        <w:t>Describe</w:t>
      </w:r>
      <w:r w:rsidR="00BB1EA3" w:rsidRPr="00003526">
        <w:t xml:space="preserve"> your criteria</w:t>
      </w:r>
      <w:r w:rsidR="00BB1EA3">
        <w:t xml:space="preserve"> for the selection of si</w:t>
      </w:r>
      <w:r w:rsidR="008C5B7F">
        <w:t>ngle grains to analyze by CA-ID</w:t>
      </w:r>
      <w:r w:rsidR="00BB1EA3">
        <w:t>TIMS?</w:t>
      </w:r>
      <w:r>
        <w:t xml:space="preserve">  How were these criteria informed by your LA-ICPMS analyses?</w:t>
      </w:r>
    </w:p>
    <w:p w14:paraId="0B099538" w14:textId="77777777" w:rsidR="00BB1EA3" w:rsidRDefault="00BB1EA3" w:rsidP="00700A1B">
      <w:pPr>
        <w:spacing w:after="120"/>
        <w:ind w:left="360"/>
      </w:pPr>
    </w:p>
    <w:p w14:paraId="7A67F1BC" w14:textId="77777777" w:rsidR="00BB1EA3" w:rsidRDefault="00BB1EA3" w:rsidP="00700A1B">
      <w:pPr>
        <w:spacing w:after="120"/>
        <w:ind w:left="360"/>
      </w:pPr>
    </w:p>
    <w:p w14:paraId="55F26501" w14:textId="77777777" w:rsidR="00296F2A" w:rsidRDefault="00296F2A" w:rsidP="00700A1B">
      <w:pPr>
        <w:spacing w:after="120"/>
        <w:ind w:left="360"/>
      </w:pPr>
    </w:p>
    <w:p w14:paraId="7DA3D84A" w14:textId="77777777" w:rsidR="006F3586" w:rsidRDefault="006F3586" w:rsidP="006F3586">
      <w:pPr>
        <w:pStyle w:val="ListParagraph"/>
        <w:numPr>
          <w:ilvl w:val="0"/>
          <w:numId w:val="13"/>
        </w:numPr>
        <w:spacing w:after="120"/>
        <w:ind w:left="360"/>
      </w:pPr>
      <w:r>
        <w:t>How would you describe the probability distribution of the spots you analyzed? How does it compare to your LA-ICPMS results?</w:t>
      </w:r>
    </w:p>
    <w:p w14:paraId="72D0F620" w14:textId="77777777" w:rsidR="00BB1EA3" w:rsidRDefault="00BB1EA3" w:rsidP="00700A1B">
      <w:pPr>
        <w:spacing w:after="120"/>
        <w:ind w:left="360"/>
      </w:pPr>
    </w:p>
    <w:p w14:paraId="4F19C07D" w14:textId="77777777" w:rsidR="00296F2A" w:rsidRDefault="00296F2A" w:rsidP="00700A1B">
      <w:pPr>
        <w:spacing w:after="120"/>
        <w:ind w:left="360"/>
      </w:pPr>
    </w:p>
    <w:p w14:paraId="557F2B8D" w14:textId="77777777" w:rsidR="00BB1EA3" w:rsidRDefault="00BB1EA3" w:rsidP="00700A1B">
      <w:pPr>
        <w:spacing w:after="120"/>
        <w:ind w:left="360"/>
      </w:pPr>
    </w:p>
    <w:p w14:paraId="4C007D99" w14:textId="77777777" w:rsidR="006F3586" w:rsidRDefault="006F3586" w:rsidP="006F3586">
      <w:pPr>
        <w:pStyle w:val="ListParagraph"/>
        <w:numPr>
          <w:ilvl w:val="0"/>
          <w:numId w:val="13"/>
        </w:numPr>
        <w:spacing w:after="120"/>
        <w:ind w:left="360"/>
      </w:pPr>
      <w:r>
        <w:t>Are there any correlations between the numerical outliers and the physical characteristics of the crystals? Are there correlations of numerical outliers between the two methods (LA-ICPMS and CA-IDTIMS)?</w:t>
      </w:r>
    </w:p>
    <w:p w14:paraId="1A132B8E" w14:textId="77777777" w:rsidR="00BB1EA3" w:rsidRDefault="00BB1EA3" w:rsidP="00700A1B">
      <w:pPr>
        <w:spacing w:after="120"/>
        <w:ind w:left="360"/>
      </w:pPr>
    </w:p>
    <w:p w14:paraId="3A85BAAB" w14:textId="77777777" w:rsidR="00BB1EA3" w:rsidRDefault="00BB1EA3" w:rsidP="00700A1B">
      <w:pPr>
        <w:spacing w:after="120"/>
        <w:ind w:left="360"/>
      </w:pPr>
    </w:p>
    <w:p w14:paraId="29FA4F2F" w14:textId="77777777" w:rsidR="00296F2A" w:rsidRDefault="00296F2A" w:rsidP="00700A1B">
      <w:pPr>
        <w:spacing w:after="120"/>
        <w:ind w:left="360"/>
      </w:pPr>
    </w:p>
    <w:p w14:paraId="13E0FEEF" w14:textId="77777777" w:rsidR="006F3586" w:rsidRDefault="006F3586" w:rsidP="006F3586">
      <w:pPr>
        <w:pStyle w:val="ListParagraph"/>
        <w:numPr>
          <w:ilvl w:val="0"/>
          <w:numId w:val="13"/>
        </w:numPr>
        <w:spacing w:after="120"/>
        <w:ind w:left="360"/>
      </w:pPr>
      <w:r>
        <w:t>What was the weighted mean age with uncertainty you interpreted from your set of 10 grains? How does your CA-IDTIMS result compare to your LA-ICPMS result?</w:t>
      </w:r>
    </w:p>
    <w:p w14:paraId="184D16CF" w14:textId="77777777" w:rsidR="00332F8B" w:rsidRDefault="00332F8B" w:rsidP="00700A1B">
      <w:pPr>
        <w:spacing w:after="120"/>
        <w:ind w:left="360"/>
      </w:pPr>
    </w:p>
    <w:p w14:paraId="58401E3E" w14:textId="77777777" w:rsidR="006F3586" w:rsidRDefault="006F3586" w:rsidP="00700A1B">
      <w:pPr>
        <w:spacing w:after="120"/>
        <w:ind w:left="360"/>
      </w:pPr>
    </w:p>
    <w:p w14:paraId="636CAADB" w14:textId="77777777" w:rsidR="00332F8B" w:rsidRDefault="00332F8B" w:rsidP="00700A1B">
      <w:pPr>
        <w:spacing w:after="120"/>
        <w:ind w:left="360"/>
      </w:pPr>
    </w:p>
    <w:p w14:paraId="68D119E4" w14:textId="77777777" w:rsidR="006F3586" w:rsidRDefault="006F3586" w:rsidP="006F3586">
      <w:pPr>
        <w:pStyle w:val="ListParagraph"/>
        <w:numPr>
          <w:ilvl w:val="0"/>
          <w:numId w:val="13"/>
        </w:numPr>
        <w:spacing w:after="120"/>
        <w:ind w:left="360"/>
      </w:pPr>
      <w:r>
        <w:t xml:space="preserve">Compare and contrast the LA-ICPMS and CA-IDTIMS analysis techniques in terms of precision and accuracy.  </w:t>
      </w:r>
    </w:p>
    <w:p w14:paraId="57A175A4" w14:textId="77777777" w:rsidR="006662AF" w:rsidRDefault="006662AF" w:rsidP="00700A1B">
      <w:pPr>
        <w:spacing w:after="120"/>
        <w:ind w:left="360"/>
      </w:pPr>
    </w:p>
    <w:p w14:paraId="205E5E28" w14:textId="77777777" w:rsidR="00296F2A" w:rsidRDefault="00296F2A" w:rsidP="00700A1B">
      <w:pPr>
        <w:spacing w:after="120"/>
        <w:ind w:left="360"/>
      </w:pPr>
    </w:p>
    <w:p w14:paraId="41646375" w14:textId="77777777" w:rsidR="00332F8B" w:rsidRDefault="00332F8B" w:rsidP="00700A1B">
      <w:pPr>
        <w:spacing w:after="120"/>
        <w:ind w:left="360"/>
      </w:pPr>
    </w:p>
    <w:p w14:paraId="38A05AD9" w14:textId="77777777" w:rsidR="00700A1B" w:rsidRDefault="00700A1B">
      <w:pPr>
        <w:rPr>
          <w:b/>
        </w:rPr>
      </w:pPr>
      <w:r>
        <w:rPr>
          <w:b/>
        </w:rPr>
        <w:br w:type="page"/>
      </w:r>
    </w:p>
    <w:p w14:paraId="7B7AF1F2" w14:textId="076B40C4" w:rsidR="00BB1EA3" w:rsidRPr="008B5367" w:rsidRDefault="00866734" w:rsidP="00932359">
      <w:pPr>
        <w:spacing w:after="120"/>
        <w:rPr>
          <w:b/>
        </w:rPr>
      </w:pPr>
      <w:r w:rsidRPr="008B5367">
        <w:rPr>
          <w:b/>
        </w:rPr>
        <w:lastRenderedPageBreak/>
        <w:t>Wrap up questions:</w:t>
      </w:r>
    </w:p>
    <w:p w14:paraId="695BDA34" w14:textId="77777777" w:rsidR="006F3586" w:rsidRDefault="006F3586" w:rsidP="006F3586">
      <w:pPr>
        <w:pStyle w:val="ListParagraph"/>
        <w:numPr>
          <w:ilvl w:val="0"/>
          <w:numId w:val="14"/>
        </w:numPr>
        <w:spacing w:after="120"/>
        <w:ind w:left="360"/>
      </w:pPr>
      <w:r>
        <w:t>Compare relative dating techniques that you might use in the field (e.g. superposition, crosscutting relationships, and principle of inclusions) with techniques you used to describe the internal structures of individual crystals.</w:t>
      </w:r>
    </w:p>
    <w:p w14:paraId="03CEF65A" w14:textId="77777777" w:rsidR="006F3586" w:rsidRDefault="006F3586" w:rsidP="006F3586">
      <w:pPr>
        <w:spacing w:after="120"/>
        <w:ind w:left="360"/>
      </w:pPr>
    </w:p>
    <w:p w14:paraId="35CD9F08" w14:textId="77777777" w:rsidR="006F3586" w:rsidRDefault="006F3586" w:rsidP="006F3586">
      <w:pPr>
        <w:spacing w:after="120"/>
        <w:ind w:left="360"/>
      </w:pPr>
    </w:p>
    <w:p w14:paraId="2C5AC28F" w14:textId="77777777" w:rsidR="006F3586" w:rsidRDefault="006F3586" w:rsidP="006F3586">
      <w:pPr>
        <w:spacing w:after="120"/>
        <w:ind w:left="360"/>
      </w:pPr>
    </w:p>
    <w:p w14:paraId="30E6BAD2" w14:textId="77777777" w:rsidR="006F3586" w:rsidRDefault="006F3586" w:rsidP="006F3586">
      <w:pPr>
        <w:spacing w:after="120"/>
        <w:ind w:left="360"/>
      </w:pPr>
    </w:p>
    <w:p w14:paraId="1E99E016" w14:textId="77777777" w:rsidR="006F3586" w:rsidRDefault="006F3586" w:rsidP="006F3586">
      <w:pPr>
        <w:pStyle w:val="ListParagraph"/>
        <w:numPr>
          <w:ilvl w:val="0"/>
          <w:numId w:val="14"/>
        </w:numPr>
        <w:spacing w:after="120"/>
        <w:ind w:left="360"/>
      </w:pPr>
      <w:r>
        <w:t xml:space="preserve">Describe and defend an experiment that you would undertake (including crystal selection criteria, analytical methods, numbers of analyses) to accurately determine the crystallization age of a rock from a sample of zircon crystals.  </w:t>
      </w:r>
    </w:p>
    <w:p w14:paraId="10365EA6" w14:textId="77777777" w:rsidR="006F3586" w:rsidRDefault="006F3586" w:rsidP="006F3586">
      <w:pPr>
        <w:spacing w:after="120"/>
        <w:ind w:left="360"/>
      </w:pPr>
    </w:p>
    <w:p w14:paraId="10D9B1B1" w14:textId="77777777" w:rsidR="006F3586" w:rsidRDefault="006F3586" w:rsidP="006F3586">
      <w:pPr>
        <w:spacing w:after="120"/>
        <w:ind w:left="360"/>
      </w:pPr>
    </w:p>
    <w:p w14:paraId="0A828D4D" w14:textId="77777777" w:rsidR="006F3586" w:rsidRDefault="006F3586" w:rsidP="006F3586">
      <w:pPr>
        <w:spacing w:after="120"/>
        <w:ind w:left="360"/>
      </w:pPr>
    </w:p>
    <w:p w14:paraId="4D7366B7" w14:textId="77777777" w:rsidR="006F3586" w:rsidRDefault="006F3586" w:rsidP="006F3586">
      <w:pPr>
        <w:spacing w:after="120"/>
        <w:ind w:left="360"/>
      </w:pPr>
    </w:p>
    <w:p w14:paraId="5F38469B" w14:textId="77777777" w:rsidR="006F3586" w:rsidRDefault="006F3586" w:rsidP="006F3586">
      <w:pPr>
        <w:pStyle w:val="ListParagraph"/>
        <w:numPr>
          <w:ilvl w:val="0"/>
          <w:numId w:val="14"/>
        </w:numPr>
        <w:spacing w:after="120"/>
        <w:ind w:left="360"/>
      </w:pPr>
      <w:r>
        <w:t>How has your thinking about geochronologic ages reported in the literature changed as a result of these activities?</w:t>
      </w:r>
    </w:p>
    <w:p w14:paraId="1617B7A3" w14:textId="28EB71BA" w:rsidR="00932359" w:rsidRPr="00332F8B" w:rsidRDefault="00932359" w:rsidP="00332F8B">
      <w:pPr>
        <w:spacing w:after="120"/>
        <w:jc w:val="center"/>
        <w:rPr>
          <w:b/>
          <w:i/>
        </w:rPr>
      </w:pPr>
    </w:p>
    <w:sectPr w:rsidR="00932359" w:rsidRPr="00332F8B" w:rsidSect="008356D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A14"/>
    <w:multiLevelType w:val="hybridMultilevel"/>
    <w:tmpl w:val="EACC241A"/>
    <w:lvl w:ilvl="0" w:tplc="3DB497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A0C49"/>
    <w:multiLevelType w:val="hybridMultilevel"/>
    <w:tmpl w:val="DC52EB02"/>
    <w:lvl w:ilvl="0" w:tplc="C3923A0A">
      <w:start w:val="1"/>
      <w:numFmt w:val="decimal"/>
      <w:lvlText w:val="4-%1."/>
      <w:lvlJc w:val="left"/>
      <w:pPr>
        <w:ind w:left="720" w:hanging="360"/>
      </w:pPr>
      <w:rPr>
        <w:rFonts w:hint="default"/>
      </w:rPr>
    </w:lvl>
    <w:lvl w:ilvl="1" w:tplc="34B687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B017C"/>
    <w:multiLevelType w:val="hybridMultilevel"/>
    <w:tmpl w:val="61102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2243A"/>
    <w:multiLevelType w:val="hybridMultilevel"/>
    <w:tmpl w:val="9508EF04"/>
    <w:lvl w:ilvl="0" w:tplc="3DB497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01DBC"/>
    <w:multiLevelType w:val="hybridMultilevel"/>
    <w:tmpl w:val="FAF4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F76E7"/>
    <w:multiLevelType w:val="hybridMultilevel"/>
    <w:tmpl w:val="ADA8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A35BB"/>
    <w:multiLevelType w:val="hybridMultilevel"/>
    <w:tmpl w:val="E92E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813CE"/>
    <w:multiLevelType w:val="hybridMultilevel"/>
    <w:tmpl w:val="A3A44936"/>
    <w:lvl w:ilvl="0" w:tplc="AFC8FF7A">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30591D"/>
    <w:multiLevelType w:val="multilevel"/>
    <w:tmpl w:val="EACC241A"/>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6E2199"/>
    <w:multiLevelType w:val="hybridMultilevel"/>
    <w:tmpl w:val="2924D8A0"/>
    <w:lvl w:ilvl="0" w:tplc="688C3A3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36016"/>
    <w:multiLevelType w:val="multilevel"/>
    <w:tmpl w:val="2924D8A0"/>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D90499"/>
    <w:multiLevelType w:val="hybridMultilevel"/>
    <w:tmpl w:val="0288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F3476A"/>
    <w:multiLevelType w:val="hybridMultilevel"/>
    <w:tmpl w:val="DA1032A2"/>
    <w:lvl w:ilvl="0" w:tplc="688C3A3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3A1107"/>
    <w:multiLevelType w:val="hybridMultilevel"/>
    <w:tmpl w:val="FC726364"/>
    <w:lvl w:ilvl="0" w:tplc="D8CEEDF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140298">
    <w:abstractNumId w:val="5"/>
  </w:num>
  <w:num w:numId="2" w16cid:durableId="609895814">
    <w:abstractNumId w:val="4"/>
  </w:num>
  <w:num w:numId="3" w16cid:durableId="634913243">
    <w:abstractNumId w:val="11"/>
  </w:num>
  <w:num w:numId="4" w16cid:durableId="1096902479">
    <w:abstractNumId w:val="6"/>
  </w:num>
  <w:num w:numId="5" w16cid:durableId="2010865724">
    <w:abstractNumId w:val="2"/>
  </w:num>
  <w:num w:numId="6" w16cid:durableId="12541201">
    <w:abstractNumId w:val="3"/>
  </w:num>
  <w:num w:numId="7" w16cid:durableId="1891182837">
    <w:abstractNumId w:val="0"/>
  </w:num>
  <w:num w:numId="8" w16cid:durableId="1380326593">
    <w:abstractNumId w:val="8"/>
  </w:num>
  <w:num w:numId="9" w16cid:durableId="257255687">
    <w:abstractNumId w:val="12"/>
  </w:num>
  <w:num w:numId="10" w16cid:durableId="1374422206">
    <w:abstractNumId w:val="9"/>
  </w:num>
  <w:num w:numId="11" w16cid:durableId="1696272040">
    <w:abstractNumId w:val="10"/>
  </w:num>
  <w:num w:numId="12" w16cid:durableId="1876653014">
    <w:abstractNumId w:val="13"/>
  </w:num>
  <w:num w:numId="13" w16cid:durableId="379987426">
    <w:abstractNumId w:val="1"/>
  </w:num>
  <w:num w:numId="14" w16cid:durableId="2054426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81D"/>
    <w:rsid w:val="00003526"/>
    <w:rsid w:val="000136B0"/>
    <w:rsid w:val="00014FEB"/>
    <w:rsid w:val="00104F77"/>
    <w:rsid w:val="00132F39"/>
    <w:rsid w:val="00140139"/>
    <w:rsid w:val="001B52EE"/>
    <w:rsid w:val="001E350A"/>
    <w:rsid w:val="002162E7"/>
    <w:rsid w:val="002746F1"/>
    <w:rsid w:val="00296F2A"/>
    <w:rsid w:val="00332F8B"/>
    <w:rsid w:val="003E4D7B"/>
    <w:rsid w:val="003F76B5"/>
    <w:rsid w:val="00422E91"/>
    <w:rsid w:val="006662AF"/>
    <w:rsid w:val="006F3586"/>
    <w:rsid w:val="00700A1B"/>
    <w:rsid w:val="00701296"/>
    <w:rsid w:val="007415FE"/>
    <w:rsid w:val="00750A85"/>
    <w:rsid w:val="007619FF"/>
    <w:rsid w:val="007C05D3"/>
    <w:rsid w:val="007C2EA6"/>
    <w:rsid w:val="00810B5D"/>
    <w:rsid w:val="008356D2"/>
    <w:rsid w:val="00866734"/>
    <w:rsid w:val="00872B90"/>
    <w:rsid w:val="008B5367"/>
    <w:rsid w:val="008C5B7F"/>
    <w:rsid w:val="008E3FDF"/>
    <w:rsid w:val="00917410"/>
    <w:rsid w:val="00926A2E"/>
    <w:rsid w:val="00932359"/>
    <w:rsid w:val="00940CB3"/>
    <w:rsid w:val="00957EE3"/>
    <w:rsid w:val="00990792"/>
    <w:rsid w:val="009A6797"/>
    <w:rsid w:val="009D18B6"/>
    <w:rsid w:val="009F33F9"/>
    <w:rsid w:val="00A0481D"/>
    <w:rsid w:val="00A712FA"/>
    <w:rsid w:val="00A81811"/>
    <w:rsid w:val="00A95628"/>
    <w:rsid w:val="00AE2467"/>
    <w:rsid w:val="00B01E8D"/>
    <w:rsid w:val="00B35796"/>
    <w:rsid w:val="00B42FF5"/>
    <w:rsid w:val="00BB1EA3"/>
    <w:rsid w:val="00C035C3"/>
    <w:rsid w:val="00C4422D"/>
    <w:rsid w:val="00CD2F71"/>
    <w:rsid w:val="00D2443E"/>
    <w:rsid w:val="00D809D9"/>
    <w:rsid w:val="00DB2BC9"/>
    <w:rsid w:val="00EB4357"/>
    <w:rsid w:val="00ED1CFB"/>
    <w:rsid w:val="00F854A1"/>
    <w:rsid w:val="00FA4EFD"/>
    <w:rsid w:val="00FB4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50187A"/>
  <w14:defaultImageDpi w14:val="300"/>
  <w15:docId w15:val="{586DDFDF-C073-4D4E-AECB-0307C57C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B90"/>
    <w:pPr>
      <w:ind w:left="720"/>
      <w:contextualSpacing/>
    </w:pPr>
  </w:style>
  <w:style w:type="character" w:styleId="Hyperlink">
    <w:name w:val="Hyperlink"/>
    <w:basedOn w:val="DefaultParagraphFont"/>
    <w:uiPriority w:val="99"/>
    <w:unhideWhenUsed/>
    <w:rsid w:val="00A81811"/>
    <w:rPr>
      <w:color w:val="0000FF" w:themeColor="hyperlink"/>
      <w:u w:val="single"/>
    </w:rPr>
  </w:style>
  <w:style w:type="character" w:styleId="FollowedHyperlink">
    <w:name w:val="FollowedHyperlink"/>
    <w:basedOn w:val="DefaultParagraphFont"/>
    <w:uiPriority w:val="99"/>
    <w:semiHidden/>
    <w:unhideWhenUsed/>
    <w:rsid w:val="00A818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isestate.edu/earth-isotope/education-and-outreach/zirchron-virtual-zircon-analys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Schmitz</dc:creator>
  <cp:keywords/>
  <dc:description/>
  <cp:lastModifiedBy>Mark D Schmitz</cp:lastModifiedBy>
  <cp:revision>27</cp:revision>
  <cp:lastPrinted>2014-10-29T18:30:00Z</cp:lastPrinted>
  <dcterms:created xsi:type="dcterms:W3CDTF">2014-10-29T02:20:00Z</dcterms:created>
  <dcterms:modified xsi:type="dcterms:W3CDTF">2024-11-27T22:49:00Z</dcterms:modified>
</cp:coreProperties>
</file>