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AD0B" w14:textId="77777777" w:rsidR="00AD4063" w:rsidRPr="00AD4063" w:rsidRDefault="00AD4063" w:rsidP="00AD4063">
      <w:pPr>
        <w:shd w:val="clear" w:color="auto" w:fill="FFFFFF"/>
        <w:spacing w:after="0" w:line="240" w:lineRule="auto"/>
        <w:outlineLvl w:val="0"/>
        <w:rPr>
          <w:rFonts w:ascii="Raleway" w:eastAsia="Times New Roman" w:hAnsi="Raleway" w:cs="Times New Roman"/>
          <w:color w:val="333333"/>
          <w:kern w:val="36"/>
          <w:sz w:val="34"/>
          <w:szCs w:val="34"/>
        </w:rPr>
      </w:pPr>
      <w:r w:rsidRPr="00AD4063">
        <w:rPr>
          <w:rFonts w:ascii="Raleway" w:eastAsia="Times New Roman" w:hAnsi="Raleway" w:cs="Times New Roman"/>
          <w:color w:val="333333"/>
          <w:kern w:val="36"/>
          <w:sz w:val="34"/>
          <w:szCs w:val="34"/>
        </w:rPr>
        <w:t>(1402-2020) COEN Chair Evaluation</w:t>
      </w:r>
    </w:p>
    <w:p w14:paraId="367874B6" w14:textId="77777777" w:rsidR="00AD4063" w:rsidRPr="00AD4063" w:rsidRDefault="00AD4063" w:rsidP="00AD4063">
      <w:pPr>
        <w:shd w:val="clear" w:color="auto" w:fill="FFFFFF"/>
        <w:spacing w:after="0" w:line="240" w:lineRule="auto"/>
        <w:rPr>
          <w:rFonts w:ascii="Roboto" w:eastAsia="Times New Roman" w:hAnsi="Roboto" w:cs="Times New Roman"/>
          <w:color w:val="5C5C5C"/>
          <w:sz w:val="21"/>
          <w:szCs w:val="21"/>
        </w:rPr>
      </w:pPr>
      <w:r w:rsidRPr="00AD4063">
        <w:rPr>
          <w:rFonts w:ascii="Roboto" w:eastAsia="Times New Roman" w:hAnsi="Roboto" w:cs="Times New Roman"/>
          <w:color w:val="5C5C5C"/>
          <w:sz w:val="21"/>
          <w:szCs w:val="21"/>
        </w:rPr>
        <w:t> </w:t>
      </w:r>
    </w:p>
    <w:p w14:paraId="46222B4E" w14:textId="77777777" w:rsidR="00AD4063" w:rsidRPr="00AD4063" w:rsidRDefault="00AD4063" w:rsidP="00AD4063">
      <w:pPr>
        <w:shd w:val="clear" w:color="auto" w:fill="FFFFFF"/>
        <w:spacing w:after="0" w:line="240" w:lineRule="auto"/>
        <w:rPr>
          <w:rFonts w:ascii="Roboto" w:eastAsia="Times New Roman" w:hAnsi="Roboto" w:cs="Times New Roman"/>
          <w:color w:val="5C5C5C"/>
          <w:sz w:val="21"/>
          <w:szCs w:val="21"/>
        </w:rPr>
      </w:pPr>
      <w:r w:rsidRPr="00AD4063">
        <w:rPr>
          <w:rFonts w:ascii="Roboto" w:eastAsia="Times New Roman" w:hAnsi="Roboto" w:cs="Times New Roman"/>
          <w:b/>
          <w:bCs/>
          <w:color w:val="5C5C5C"/>
        </w:rPr>
        <w:t>NOTE: You will be signed out of Faculty180 after 60 minutes of inactivity for security reasons. Please save your work accordingly. </w:t>
      </w:r>
      <w:r w:rsidRPr="00AD4063">
        <w:rPr>
          <w:rFonts w:ascii="Roboto" w:eastAsia="Times New Roman" w:hAnsi="Roboto" w:cs="Times New Roman"/>
          <w:color w:val="5C5C5C"/>
        </w:rPr>
        <w:t>It is recommended to prepare your evaluation narratives in a </w:t>
      </w:r>
      <w:hyperlink r:id="rId5" w:tgtFrame="_blank" w:history="1">
        <w:r w:rsidRPr="00AD4063">
          <w:rPr>
            <w:rFonts w:ascii="inherit" w:eastAsia="Times New Roman" w:hAnsi="inherit" w:cs="Times New Roman"/>
            <w:color w:val="277CAD"/>
          </w:rPr>
          <w:t>Word document version of the form</w:t>
        </w:r>
      </w:hyperlink>
      <w:r w:rsidRPr="00AD4063">
        <w:rPr>
          <w:rFonts w:ascii="Roboto" w:eastAsia="Times New Roman" w:hAnsi="Roboto" w:cs="Times New Roman"/>
          <w:color w:val="5C5C5C"/>
        </w:rPr>
        <w:t> before entering it into this evaluation form. </w:t>
      </w:r>
      <w:r w:rsidRPr="00AD4063">
        <w:rPr>
          <w:rFonts w:ascii="Roboto" w:eastAsia="Times New Roman" w:hAnsi="Roboto" w:cs="Times New Roman"/>
          <w:color w:val="5C5C5C"/>
          <w:u w:val="single"/>
        </w:rPr>
        <w:t>If you will be away from your desk for an extended time, place a character/number in any/all required fields and save your work so as not to lose it.</w:t>
      </w:r>
      <w:r w:rsidRPr="00AD4063">
        <w:rPr>
          <w:rFonts w:ascii="Roboto" w:eastAsia="Times New Roman" w:hAnsi="Roboto" w:cs="Times New Roman"/>
          <w:b/>
          <w:bCs/>
          <w:color w:val="5C5C5C"/>
          <w:sz w:val="21"/>
          <w:szCs w:val="21"/>
        </w:rPr>
        <w:br/>
      </w:r>
      <w:r w:rsidRPr="00AD4063">
        <w:rPr>
          <w:rFonts w:ascii="Roboto" w:eastAsia="Times New Roman" w:hAnsi="Roboto" w:cs="Times New Roman"/>
          <w:b/>
          <w:bCs/>
          <w:color w:val="5C5C5C"/>
          <w:sz w:val="21"/>
          <w:szCs w:val="21"/>
        </w:rPr>
        <w:br/>
        <w:t>New as of CY 2020</w:t>
      </w:r>
      <w:r w:rsidRPr="00AD4063">
        <w:rPr>
          <w:rFonts w:ascii="Roboto" w:eastAsia="Times New Roman" w:hAnsi="Roboto" w:cs="Times New Roman"/>
          <w:color w:val="5C5C5C"/>
          <w:sz w:val="21"/>
          <w:szCs w:val="21"/>
        </w:rPr>
        <w:t>: Past calendar year's semester workloads and current spring workload is now entered in the new </w:t>
      </w:r>
      <w:r w:rsidRPr="00AD4063">
        <w:rPr>
          <w:rFonts w:ascii="Roboto" w:eastAsia="Times New Roman" w:hAnsi="Roboto" w:cs="Times New Roman"/>
          <w:b/>
          <w:bCs/>
          <w:color w:val="5C5C5C"/>
          <w:sz w:val="21"/>
          <w:szCs w:val="21"/>
        </w:rPr>
        <w:t>Workload</w:t>
      </w:r>
      <w:r w:rsidRPr="00AD4063">
        <w:rPr>
          <w:rFonts w:ascii="Roboto" w:eastAsia="Times New Roman" w:hAnsi="Roboto" w:cs="Times New Roman"/>
          <w:color w:val="5C5C5C"/>
          <w:sz w:val="21"/>
          <w:szCs w:val="21"/>
        </w:rPr>
        <w:t> section under "Activities". Only the past CY workload will appear in the annual activity report.</w:t>
      </w:r>
    </w:p>
    <w:p w14:paraId="27E42A3A" w14:textId="77777777" w:rsidR="00AD4063" w:rsidRPr="00AD4063" w:rsidRDefault="00AD4063" w:rsidP="00AD4063">
      <w:pPr>
        <w:shd w:val="clear" w:color="auto" w:fill="FFFFFF"/>
        <w:spacing w:after="0" w:line="240" w:lineRule="auto"/>
        <w:rPr>
          <w:rFonts w:ascii="Roboto" w:eastAsia="Times New Roman" w:hAnsi="Roboto" w:cs="Times New Roman"/>
          <w:color w:val="5C5C5C"/>
          <w:sz w:val="21"/>
          <w:szCs w:val="21"/>
        </w:rPr>
      </w:pPr>
      <w:r w:rsidRPr="00AD4063">
        <w:rPr>
          <w:rFonts w:ascii="Roboto" w:eastAsia="Times New Roman" w:hAnsi="Roboto" w:cs="Times New Roman"/>
          <w:b/>
          <w:bCs/>
          <w:color w:val="5C5C5C"/>
          <w:sz w:val="21"/>
          <w:szCs w:val="21"/>
        </w:rPr>
        <w:t>ALSO NOTE:</w:t>
      </w:r>
      <w:r w:rsidRPr="00AD4063">
        <w:rPr>
          <w:rFonts w:ascii="Roboto" w:eastAsia="Times New Roman" w:hAnsi="Roboto" w:cs="Times New Roman"/>
          <w:color w:val="5C5C5C"/>
          <w:sz w:val="21"/>
          <w:szCs w:val="21"/>
        </w:rPr>
        <w:t> </w:t>
      </w:r>
      <w:r w:rsidRPr="00AD4063">
        <w:rPr>
          <w:rFonts w:ascii="Roboto" w:eastAsia="Times New Roman" w:hAnsi="Roboto" w:cs="Times New Roman"/>
          <w:b/>
          <w:bCs/>
          <w:color w:val="5C5C5C"/>
          <w:sz w:val="21"/>
          <w:szCs w:val="21"/>
        </w:rPr>
        <w:t>Do not</w:t>
      </w:r>
      <w:r w:rsidRPr="00AD4063">
        <w:rPr>
          <w:rFonts w:ascii="Roboto" w:eastAsia="Times New Roman" w:hAnsi="Roboto" w:cs="Times New Roman"/>
          <w:color w:val="5C5C5C"/>
          <w:sz w:val="21"/>
          <w:szCs w:val="21"/>
        </w:rPr>
        <w:t> hit the 'Evaluate' button while you have an evaluation form opened, even if it's minimized. This will reload the form, and you will lose any unsaved progress.</w:t>
      </w:r>
    </w:p>
    <w:p w14:paraId="7734B335" w14:textId="77777777" w:rsidR="00AD4063" w:rsidRPr="00AD4063" w:rsidRDefault="00AD4063" w:rsidP="00AD4063">
      <w:pPr>
        <w:shd w:val="clear" w:color="auto" w:fill="FFFFFF"/>
        <w:spacing w:after="0" w:line="240" w:lineRule="auto"/>
        <w:rPr>
          <w:rFonts w:ascii="Roboto" w:eastAsia="Times New Roman" w:hAnsi="Roboto" w:cs="Times New Roman"/>
          <w:color w:val="5C5C5C"/>
          <w:sz w:val="21"/>
          <w:szCs w:val="21"/>
        </w:rPr>
      </w:pPr>
      <w:r w:rsidRPr="00AD4063">
        <w:rPr>
          <w:rFonts w:ascii="Roboto" w:eastAsia="Times New Roman" w:hAnsi="Roboto" w:cs="Times New Roman"/>
          <w:b/>
          <w:bCs/>
          <w:color w:val="5C5C5C"/>
          <w:sz w:val="21"/>
          <w:szCs w:val="21"/>
        </w:rPr>
        <w:t>Instructions</w:t>
      </w:r>
    </w:p>
    <w:p w14:paraId="3BCBE4AD" w14:textId="77777777" w:rsidR="00AD4063" w:rsidRPr="00AD4063" w:rsidRDefault="00AD4063" w:rsidP="00AD4063">
      <w:pPr>
        <w:shd w:val="clear" w:color="auto" w:fill="FFFFFF"/>
        <w:spacing w:after="0" w:line="240" w:lineRule="auto"/>
        <w:rPr>
          <w:rFonts w:ascii="Roboto" w:eastAsia="Times New Roman" w:hAnsi="Roboto" w:cs="Times New Roman"/>
          <w:color w:val="5C5C5C"/>
          <w:sz w:val="21"/>
          <w:szCs w:val="21"/>
        </w:rPr>
      </w:pPr>
      <w:r w:rsidRPr="00AD4063">
        <w:rPr>
          <w:rFonts w:ascii="Roboto" w:eastAsia="Times New Roman" w:hAnsi="Roboto" w:cs="Times New Roman"/>
          <w:color w:val="5C5C5C"/>
          <w:sz w:val="21"/>
          <w:szCs w:val="21"/>
        </w:rPr>
        <w:t>This evaluation form for department chairs/heads has several main elements:</w:t>
      </w:r>
    </w:p>
    <w:p w14:paraId="18109465" w14:textId="77777777" w:rsidR="00AD4063" w:rsidRPr="00AD4063" w:rsidRDefault="00AD4063" w:rsidP="00AD4063">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AD4063">
        <w:rPr>
          <w:rFonts w:ascii="Roboto" w:eastAsia="Times New Roman" w:hAnsi="Roboto" w:cs="Times New Roman"/>
          <w:color w:val="5C5C5C"/>
          <w:sz w:val="21"/>
          <w:szCs w:val="21"/>
        </w:rPr>
        <w:t>Confirmation of last CY's workload and FTE</w:t>
      </w:r>
    </w:p>
    <w:p w14:paraId="4F19AE79" w14:textId="77777777" w:rsidR="00AD4063" w:rsidRPr="00AD4063" w:rsidRDefault="00AD4063" w:rsidP="00AD4063">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AD4063">
        <w:rPr>
          <w:rFonts w:ascii="Roboto" w:eastAsia="Times New Roman" w:hAnsi="Roboto" w:cs="Times New Roman"/>
          <w:color w:val="5C5C5C"/>
          <w:sz w:val="21"/>
          <w:szCs w:val="21"/>
        </w:rPr>
        <w:t>Chair ratings &amp; comments</w:t>
      </w:r>
    </w:p>
    <w:p w14:paraId="2747323F" w14:textId="77777777" w:rsidR="00AD4063" w:rsidRPr="00AD4063" w:rsidRDefault="00AD4063" w:rsidP="00AD4063">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AD4063">
        <w:rPr>
          <w:rFonts w:ascii="Roboto" w:eastAsia="Times New Roman" w:hAnsi="Roboto" w:cs="Times New Roman"/>
          <w:color w:val="5C5C5C"/>
          <w:sz w:val="21"/>
          <w:szCs w:val="21"/>
        </w:rPr>
        <w:t>Projected fall workload</w:t>
      </w:r>
    </w:p>
    <w:p w14:paraId="715F7001" w14:textId="77777777" w:rsidR="00AD4063" w:rsidRPr="00AD4063" w:rsidRDefault="00AD4063" w:rsidP="00AD4063">
      <w:pPr>
        <w:shd w:val="clear" w:color="auto" w:fill="FFFFFF"/>
        <w:spacing w:after="150" w:line="240" w:lineRule="auto"/>
        <w:rPr>
          <w:rFonts w:ascii="Roboto" w:eastAsia="Times New Roman" w:hAnsi="Roboto" w:cs="Times New Roman"/>
          <w:color w:val="5C5C5C"/>
          <w:sz w:val="21"/>
          <w:szCs w:val="21"/>
        </w:rPr>
      </w:pPr>
      <w:r w:rsidRPr="00AD4063">
        <w:rPr>
          <w:rFonts w:ascii="Roboto" w:eastAsia="Times New Roman" w:hAnsi="Roboto" w:cs="Times New Roman"/>
          <w:color w:val="5C5C5C"/>
          <w:sz w:val="21"/>
          <w:szCs w:val="21"/>
        </w:rPr>
        <w:t>Please make sure to Save this form (bottom of page) each time you make changes. Only Submit this (from the listing page) after you have finished your discussions with the faculty member.</w:t>
      </w:r>
    </w:p>
    <w:p w14:paraId="7558BD63" w14:textId="77777777" w:rsidR="00AD4063" w:rsidRPr="00AD4063" w:rsidRDefault="00AD4063" w:rsidP="00AD406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AD4063">
        <w:rPr>
          <w:rFonts w:ascii="Roboto" w:eastAsia="Times New Roman" w:hAnsi="Roboto" w:cs="Times New Roman"/>
          <w:color w:val="FFFFFF"/>
          <w:sz w:val="25"/>
          <w:szCs w:val="25"/>
          <w:shd w:val="clear" w:color="auto" w:fill="5C5C5C"/>
        </w:rPr>
        <w:t>A</w:t>
      </w:r>
      <w:r w:rsidRPr="00AD4063">
        <w:rPr>
          <w:rFonts w:ascii="Raleway" w:eastAsia="Times New Roman" w:hAnsi="Raleway" w:cs="Times New Roman"/>
          <w:color w:val="5C5C5C"/>
          <w:sz w:val="25"/>
          <w:szCs w:val="25"/>
        </w:rPr>
        <w:t>Evaluation</w:t>
      </w:r>
      <w:proofErr w:type="spellEnd"/>
      <w:r w:rsidRPr="00AD4063">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AD4063" w:rsidRPr="00AD4063" w14:paraId="482DBA10"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86675E0"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3DC4F668" w14:textId="78F0CCCA"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t xml:space="preserve">                                                                                                                                                </w:t>
            </w:r>
            <w:r w:rsidRPr="00AD4063">
              <w:rPr>
                <w:rFonts w:ascii="Times New Roman" w:eastAsia="Times New Roman" w:hAnsi="Times New Roman" w:cs="Times New Roman"/>
                <w:sz w:val="24"/>
                <w:szCs w:val="24"/>
              </w:rPr>
              <w:object w:dxaOrig="225" w:dyaOrig="225" w14:anchorId="6C1A3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59.25pt;height:18pt" o:ole="">
                  <v:imagedata r:id="rId6" o:title=""/>
                </v:shape>
                <w:control r:id="rId7" w:name="DefaultOcxName" w:shapeid="_x0000_i1087"/>
              </w:object>
            </w:r>
          </w:p>
        </w:tc>
      </w:tr>
    </w:tbl>
    <w:p w14:paraId="1D47E031" w14:textId="77777777" w:rsidR="00AD4063" w:rsidRPr="00AD4063" w:rsidRDefault="00AD4063" w:rsidP="00AD406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AD4063">
        <w:rPr>
          <w:rFonts w:ascii="Roboto" w:eastAsia="Times New Roman" w:hAnsi="Roboto" w:cs="Times New Roman"/>
          <w:color w:val="FFFFFF"/>
          <w:sz w:val="25"/>
          <w:szCs w:val="25"/>
          <w:shd w:val="clear" w:color="auto" w:fill="5C5C5C"/>
        </w:rPr>
        <w:t>B</w:t>
      </w:r>
      <w:r w:rsidRPr="00AD4063">
        <w:rPr>
          <w:rFonts w:ascii="Raleway" w:eastAsia="Times New Roman" w:hAnsi="Raleway" w:cs="Times New Roman"/>
          <w:color w:val="5C5C5C"/>
          <w:sz w:val="25"/>
          <w:szCs w:val="25"/>
        </w:rPr>
        <w:t>Faculty</w:t>
      </w:r>
      <w:proofErr w:type="spellEnd"/>
      <w:r w:rsidRPr="00AD4063">
        <w:rPr>
          <w:rFonts w:ascii="Raleway" w:eastAsia="Times New Roman" w:hAnsi="Raleway" w:cs="Times New Roman"/>
          <w:color w:val="5C5C5C"/>
          <w:sz w:val="25"/>
          <w:szCs w:val="25"/>
        </w:rPr>
        <w:t xml:space="preserve"> FTE</w:t>
      </w:r>
    </w:p>
    <w:p w14:paraId="69706C40" w14:textId="77777777" w:rsidR="00AD4063" w:rsidRPr="00AD4063" w:rsidRDefault="00AD4063" w:rsidP="00AD4063">
      <w:pPr>
        <w:shd w:val="clear" w:color="auto" w:fill="FFFFFF"/>
        <w:spacing w:after="0" w:line="240" w:lineRule="auto"/>
        <w:rPr>
          <w:rFonts w:ascii="Roboto" w:eastAsia="Times New Roman" w:hAnsi="Roboto" w:cs="Times New Roman"/>
          <w:color w:val="5C5C5C"/>
          <w:sz w:val="21"/>
          <w:szCs w:val="21"/>
        </w:rPr>
      </w:pPr>
      <w:r w:rsidRPr="00AD4063">
        <w:rPr>
          <w:rFonts w:ascii="Roboto" w:eastAsia="Times New Roman" w:hAnsi="Roboto" w:cs="Times New Roman"/>
          <w:color w:val="5C5C5C"/>
          <w:sz w:val="21"/>
          <w:szCs w:val="21"/>
        </w:rPr>
        <w:t>Please confirm faculty member's FTE for the past calendar year.</w:t>
      </w:r>
    </w:p>
    <w:tbl>
      <w:tblPr>
        <w:tblW w:w="0" w:type="auto"/>
        <w:tblCellMar>
          <w:top w:w="15" w:type="dxa"/>
          <w:left w:w="15" w:type="dxa"/>
          <w:bottom w:w="15" w:type="dxa"/>
          <w:right w:w="15" w:type="dxa"/>
        </w:tblCellMar>
        <w:tblLook w:val="04A0" w:firstRow="1" w:lastRow="0" w:firstColumn="1" w:lastColumn="0" w:noHBand="0" w:noVBand="1"/>
      </w:tblPr>
      <w:tblGrid>
        <w:gridCol w:w="3683"/>
        <w:gridCol w:w="1183"/>
      </w:tblGrid>
      <w:tr w:rsidR="00AD4063" w:rsidRPr="00AD4063" w14:paraId="2393DEA0"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8F5B2C9"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 xml:space="preserve">Faculty FTE (past calendar </w:t>
            </w:r>
            <w:proofErr w:type="gramStart"/>
            <w:r w:rsidRPr="00AD4063">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24D89333" w14:textId="5EAEF8BF"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46055B0B">
                <v:shape id="_x0000_i1086" type="#_x0000_t75" style="width:51.75pt;height:18pt" o:ole="">
                  <v:imagedata r:id="rId8" o:title=""/>
                </v:shape>
                <w:control r:id="rId9" w:name="DefaultOcxName1" w:shapeid="_x0000_i1086"/>
              </w:object>
            </w:r>
          </w:p>
        </w:tc>
      </w:tr>
    </w:tbl>
    <w:p w14:paraId="7AD06475" w14:textId="77777777" w:rsidR="00AD4063" w:rsidRPr="00AD4063" w:rsidRDefault="00AD4063" w:rsidP="00AD406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AD4063">
        <w:rPr>
          <w:rFonts w:ascii="Roboto" w:eastAsia="Times New Roman" w:hAnsi="Roboto" w:cs="Times New Roman"/>
          <w:color w:val="FFFFFF"/>
          <w:sz w:val="25"/>
          <w:szCs w:val="25"/>
          <w:shd w:val="clear" w:color="auto" w:fill="5C5C5C"/>
        </w:rPr>
        <w:t>C</w:t>
      </w:r>
      <w:r w:rsidRPr="00AD4063">
        <w:rPr>
          <w:rFonts w:ascii="Raleway" w:eastAsia="Times New Roman" w:hAnsi="Raleway" w:cs="Times New Roman"/>
          <w:color w:val="5C5C5C"/>
          <w:sz w:val="25"/>
          <w:szCs w:val="25"/>
        </w:rPr>
        <w:t>Past</w:t>
      </w:r>
      <w:proofErr w:type="spellEnd"/>
      <w:r w:rsidRPr="00AD4063">
        <w:rPr>
          <w:rFonts w:ascii="Raleway" w:eastAsia="Times New Roman" w:hAnsi="Raleway" w:cs="Times New Roman"/>
          <w:color w:val="5C5C5C"/>
          <w:sz w:val="25"/>
          <w:szCs w:val="25"/>
        </w:rPr>
        <w:t xml:space="preserve"> Calendar Year's Workload Confirmation</w:t>
      </w:r>
    </w:p>
    <w:p w14:paraId="27AACF85" w14:textId="77777777" w:rsidR="00AD4063" w:rsidRPr="00AD4063" w:rsidRDefault="00AD4063" w:rsidP="00AD4063">
      <w:pPr>
        <w:shd w:val="clear" w:color="auto" w:fill="FFFFFF"/>
        <w:spacing w:after="0" w:line="240" w:lineRule="auto"/>
        <w:rPr>
          <w:rFonts w:ascii="Roboto" w:eastAsia="Times New Roman" w:hAnsi="Roboto" w:cs="Times New Roman"/>
          <w:color w:val="5C5C5C"/>
          <w:sz w:val="21"/>
          <w:szCs w:val="21"/>
        </w:rPr>
      </w:pPr>
      <w:r w:rsidRPr="00AD4063">
        <w:rPr>
          <w:rFonts w:ascii="Roboto" w:eastAsia="Times New Roman" w:hAnsi="Roboto" w:cs="Times New Roman"/>
          <w:color w:val="5C5C5C"/>
          <w:sz w:val="21"/>
          <w:szCs w:val="21"/>
        </w:rPr>
        <w:t>In the field below, check the box to confirm that the past calendar year's workload percentages in the *Workload* section of the faculty member's account are reviewed, accurate and approved.</w:t>
      </w:r>
    </w:p>
    <w:tbl>
      <w:tblPr>
        <w:tblW w:w="0" w:type="auto"/>
        <w:tblCellMar>
          <w:top w:w="15" w:type="dxa"/>
          <w:left w:w="15" w:type="dxa"/>
          <w:bottom w:w="15" w:type="dxa"/>
          <w:right w:w="15" w:type="dxa"/>
        </w:tblCellMar>
        <w:tblLook w:val="04A0" w:firstRow="1" w:lastRow="0" w:firstColumn="1" w:lastColumn="0" w:noHBand="0" w:noVBand="1"/>
      </w:tblPr>
      <w:tblGrid>
        <w:gridCol w:w="5784"/>
        <w:gridCol w:w="1357"/>
      </w:tblGrid>
      <w:tr w:rsidR="00AD4063" w:rsidRPr="00AD4063" w14:paraId="27EF3957"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EE7F443"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 xml:space="preserve">Supervisor Past Calendar Year Workload </w:t>
            </w:r>
            <w:proofErr w:type="gramStart"/>
            <w:r w:rsidRPr="00AD4063">
              <w:rPr>
                <w:rFonts w:ascii="Times New Roman" w:eastAsia="Times New Roman" w:hAnsi="Times New Roman" w:cs="Times New Roman"/>
                <w:b/>
                <w:bCs/>
                <w:sz w:val="24"/>
                <w:szCs w:val="24"/>
              </w:rPr>
              <w:t>Approved?*</w:t>
            </w:r>
            <w:proofErr w:type="gramEnd"/>
          </w:p>
        </w:tc>
        <w:tc>
          <w:tcPr>
            <w:tcW w:w="0" w:type="auto"/>
            <w:shd w:val="clear" w:color="auto" w:fill="FFFFFF"/>
            <w:tcMar>
              <w:top w:w="75" w:type="dxa"/>
              <w:left w:w="75" w:type="dxa"/>
              <w:bottom w:w="75" w:type="dxa"/>
              <w:right w:w="75" w:type="dxa"/>
            </w:tcMar>
            <w:vAlign w:val="center"/>
            <w:hideMark/>
          </w:tcPr>
          <w:p w14:paraId="03928B1B" w14:textId="186F2709"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568285D8">
                <v:shape id="_x0000_i1085" type="#_x0000_t75" style="width:18pt;height:15.75pt" o:ole="">
                  <v:imagedata r:id="rId10" o:title=""/>
                </v:shape>
                <w:control r:id="rId11" w:name="DefaultOcxName2" w:shapeid="_x0000_i1085"/>
              </w:object>
            </w:r>
            <w:r w:rsidRPr="00AD4063">
              <w:rPr>
                <w:rFonts w:ascii="Times New Roman" w:eastAsia="Times New Roman" w:hAnsi="Times New Roman" w:cs="Times New Roman"/>
                <w:sz w:val="24"/>
                <w:szCs w:val="24"/>
              </w:rPr>
              <w:t> Pending</w:t>
            </w:r>
            <w:r w:rsidRPr="00AD4063">
              <w:rPr>
                <w:rFonts w:ascii="Times New Roman" w:eastAsia="Times New Roman" w:hAnsi="Times New Roman" w:cs="Times New Roman"/>
                <w:sz w:val="24"/>
                <w:szCs w:val="24"/>
              </w:rPr>
              <w:br/>
            </w:r>
            <w:r w:rsidRPr="00AD4063">
              <w:rPr>
                <w:rFonts w:ascii="Times New Roman" w:eastAsia="Times New Roman" w:hAnsi="Times New Roman" w:cs="Times New Roman"/>
                <w:sz w:val="24"/>
                <w:szCs w:val="24"/>
              </w:rPr>
              <w:object w:dxaOrig="225" w:dyaOrig="225" w14:anchorId="685588EE">
                <v:shape id="_x0000_i1084" type="#_x0000_t75" style="width:18pt;height:15.75pt" o:ole="">
                  <v:imagedata r:id="rId12" o:title=""/>
                </v:shape>
                <w:control r:id="rId13" w:name="DefaultOcxName3" w:shapeid="_x0000_i1084"/>
              </w:object>
            </w:r>
            <w:r w:rsidRPr="00AD4063">
              <w:rPr>
                <w:rFonts w:ascii="Times New Roman" w:eastAsia="Times New Roman" w:hAnsi="Times New Roman" w:cs="Times New Roman"/>
                <w:sz w:val="24"/>
                <w:szCs w:val="24"/>
              </w:rPr>
              <w:t> Yes</w:t>
            </w:r>
          </w:p>
        </w:tc>
      </w:tr>
    </w:tbl>
    <w:p w14:paraId="1F7790BB" w14:textId="77777777" w:rsidR="00AD4063" w:rsidRPr="00AD4063" w:rsidRDefault="00AD4063" w:rsidP="00AD406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AD4063">
        <w:rPr>
          <w:rFonts w:ascii="Roboto" w:eastAsia="Times New Roman" w:hAnsi="Roboto" w:cs="Times New Roman"/>
          <w:color w:val="FFFFFF"/>
          <w:sz w:val="25"/>
          <w:szCs w:val="25"/>
          <w:shd w:val="clear" w:color="auto" w:fill="5C5C5C"/>
        </w:rPr>
        <w:t>D</w:t>
      </w:r>
      <w:r w:rsidRPr="00AD4063">
        <w:rPr>
          <w:rFonts w:ascii="Raleway" w:eastAsia="Times New Roman" w:hAnsi="Raleway" w:cs="Times New Roman"/>
          <w:color w:val="5C5C5C"/>
          <w:sz w:val="25"/>
          <w:szCs w:val="25"/>
        </w:rPr>
        <w:t>Chair</w:t>
      </w:r>
      <w:proofErr w:type="spellEnd"/>
      <w:r w:rsidRPr="00AD4063">
        <w:rPr>
          <w:rFonts w:ascii="Raleway" w:eastAsia="Times New Roman" w:hAnsi="Raleway" w:cs="Times New Roman"/>
          <w:color w:val="5C5C5C"/>
          <w:sz w:val="25"/>
          <w:szCs w:val="25"/>
        </w:rPr>
        <w:t xml:space="preserve"> Ratings and Comments</w:t>
      </w:r>
    </w:p>
    <w:p w14:paraId="48F80C68" w14:textId="77777777" w:rsidR="00AD4063" w:rsidRPr="00AD4063" w:rsidRDefault="00AD4063" w:rsidP="00AD4063">
      <w:pPr>
        <w:shd w:val="clear" w:color="auto" w:fill="FFFFFF"/>
        <w:spacing w:after="0" w:line="240" w:lineRule="auto"/>
        <w:rPr>
          <w:rFonts w:ascii="Roboto" w:eastAsia="Times New Roman" w:hAnsi="Roboto" w:cs="Times New Roman"/>
          <w:color w:val="5C5C5C"/>
          <w:sz w:val="21"/>
          <w:szCs w:val="21"/>
        </w:rPr>
      </w:pPr>
      <w:r w:rsidRPr="00AD4063">
        <w:rPr>
          <w:rFonts w:ascii="Roboto" w:eastAsia="Times New Roman" w:hAnsi="Roboto" w:cs="Times New Roman"/>
          <w:color w:val="5C5C5C"/>
          <w:sz w:val="21"/>
          <w:szCs w:val="21"/>
        </w:rPr>
        <w:t>Ratings are on a scale of 5 (best) to 1 (least): 5=Far Exceeds Expectations; 4=Above Expectations; 3=Meets Expectations; 2=Below Expectations; 1=Fails to Meet Expectations.</w:t>
      </w:r>
    </w:p>
    <w:tbl>
      <w:tblPr>
        <w:tblW w:w="0" w:type="auto"/>
        <w:tblCellMar>
          <w:top w:w="15" w:type="dxa"/>
          <w:left w:w="15" w:type="dxa"/>
          <w:bottom w:w="15" w:type="dxa"/>
          <w:right w:w="15" w:type="dxa"/>
        </w:tblCellMar>
        <w:tblLook w:val="04A0" w:firstRow="1" w:lastRow="0" w:firstColumn="1" w:lastColumn="0" w:noHBand="0" w:noVBand="1"/>
      </w:tblPr>
      <w:tblGrid>
        <w:gridCol w:w="4550"/>
        <w:gridCol w:w="1183"/>
      </w:tblGrid>
      <w:tr w:rsidR="00AD4063" w:rsidRPr="00AD4063" w14:paraId="3BD6FAD6"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F00CDA4"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Teaching Rating (5 - 1)</w:t>
            </w:r>
          </w:p>
        </w:tc>
        <w:tc>
          <w:tcPr>
            <w:tcW w:w="0" w:type="auto"/>
            <w:shd w:val="clear" w:color="auto" w:fill="FFFFFF"/>
            <w:tcMar>
              <w:top w:w="75" w:type="dxa"/>
              <w:left w:w="75" w:type="dxa"/>
              <w:bottom w:w="75" w:type="dxa"/>
              <w:right w:w="75" w:type="dxa"/>
            </w:tcMar>
            <w:vAlign w:val="center"/>
            <w:hideMark/>
          </w:tcPr>
          <w:p w14:paraId="0CDE00F2" w14:textId="12C1EB86"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34730E05">
                <v:shape id="_x0000_i1083" type="#_x0000_t75" style="width:51.75pt;height:18pt" o:ole="">
                  <v:imagedata r:id="rId14" o:title=""/>
                </v:shape>
                <w:control r:id="rId15" w:name="DefaultOcxName4" w:shapeid="_x0000_i1083"/>
              </w:object>
            </w:r>
          </w:p>
        </w:tc>
      </w:tr>
      <w:tr w:rsidR="00AD4063" w:rsidRPr="00AD4063" w14:paraId="0180F81F"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161C30D"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Teaching Comments</w:t>
            </w:r>
          </w:p>
        </w:tc>
        <w:tc>
          <w:tcPr>
            <w:tcW w:w="0" w:type="auto"/>
            <w:shd w:val="clear" w:color="auto" w:fill="FFFFFF"/>
            <w:tcMar>
              <w:top w:w="75" w:type="dxa"/>
              <w:left w:w="75" w:type="dxa"/>
              <w:bottom w:w="75" w:type="dxa"/>
              <w:right w:w="75" w:type="dxa"/>
            </w:tcMar>
            <w:vAlign w:val="center"/>
            <w:hideMark/>
          </w:tcPr>
          <w:p w14:paraId="5E84A55C" w14:textId="77777777" w:rsidR="00AD4063" w:rsidRPr="00AD4063" w:rsidRDefault="00AD4063" w:rsidP="00AD4063">
            <w:pPr>
              <w:shd w:val="clear" w:color="auto" w:fill="FFFFFF"/>
              <w:spacing w:after="0" w:line="240" w:lineRule="auto"/>
              <w:textAlignment w:val="top"/>
              <w:rPr>
                <w:rFonts w:ascii="Helvetica" w:eastAsia="Times New Roman" w:hAnsi="Helvetica" w:cs="Helvetica"/>
                <w:color w:val="595959"/>
                <w:sz w:val="21"/>
                <w:szCs w:val="21"/>
              </w:rPr>
            </w:pPr>
            <w:r w:rsidRPr="00AD4063">
              <w:rPr>
                <w:rFonts w:ascii="Helvetica" w:eastAsia="Times New Roman" w:hAnsi="Helvetica" w:cs="Helvetica"/>
                <w:color w:val="595959"/>
                <w:sz w:val="21"/>
                <w:szCs w:val="21"/>
              </w:rPr>
              <w:t> </w:t>
            </w:r>
          </w:p>
          <w:p w14:paraId="21C899E2" w14:textId="77777777" w:rsidR="00AD4063" w:rsidRPr="00AD4063" w:rsidRDefault="00AD4063" w:rsidP="00AD4063">
            <w:pPr>
              <w:shd w:val="clear" w:color="auto" w:fill="FFFFFF"/>
              <w:spacing w:after="0" w:line="240" w:lineRule="auto"/>
              <w:textAlignment w:val="top"/>
              <w:rPr>
                <w:rFonts w:ascii="Helvetica" w:eastAsia="Times New Roman" w:hAnsi="Helvetica" w:cs="Helvetica"/>
                <w:color w:val="595959"/>
                <w:sz w:val="21"/>
                <w:szCs w:val="21"/>
              </w:rPr>
            </w:pPr>
            <w:r w:rsidRPr="00AD4063">
              <w:rPr>
                <w:rFonts w:ascii="Helvetica" w:eastAsia="Times New Roman" w:hAnsi="Helvetica" w:cs="Helvetica"/>
                <w:color w:val="595959"/>
                <w:sz w:val="21"/>
                <w:szCs w:val="21"/>
                <w:bdr w:val="none" w:sz="0" w:space="0" w:color="auto" w:frame="1"/>
              </w:rPr>
              <w:t>11pt</w:t>
            </w:r>
          </w:p>
          <w:p w14:paraId="27C43650" w14:textId="77777777" w:rsidR="00AD4063" w:rsidRPr="00AD4063" w:rsidRDefault="00AD4063" w:rsidP="00AD4063">
            <w:pPr>
              <w:spacing w:after="0" w:line="240" w:lineRule="auto"/>
              <w:textAlignment w:val="top"/>
              <w:rPr>
                <w:rFonts w:ascii="Helvetica" w:eastAsia="Times New Roman" w:hAnsi="Helvetica" w:cs="Helvetica"/>
                <w:caps/>
                <w:color w:val="AAAAAA"/>
                <w:sz w:val="17"/>
                <w:szCs w:val="17"/>
              </w:rPr>
            </w:pPr>
            <w:r w:rsidRPr="00AD4063">
              <w:rPr>
                <w:rFonts w:ascii="Helvetica" w:eastAsia="Times New Roman" w:hAnsi="Helvetica" w:cs="Helvetica"/>
                <w:caps/>
                <w:color w:val="AAAAAA"/>
                <w:sz w:val="17"/>
                <w:szCs w:val="17"/>
              </w:rPr>
              <w:t> </w:t>
            </w:r>
          </w:p>
          <w:p w14:paraId="2D647248" w14:textId="77777777" w:rsidR="00AD4063" w:rsidRPr="00AD4063" w:rsidRDefault="00AD4063" w:rsidP="00AD4063">
            <w:pPr>
              <w:spacing w:after="0" w:line="240" w:lineRule="auto"/>
              <w:textAlignment w:val="top"/>
              <w:rPr>
                <w:rFonts w:ascii="Helvetica" w:eastAsia="Times New Roman" w:hAnsi="Helvetica" w:cs="Helvetica"/>
                <w:color w:val="595959"/>
                <w:sz w:val="17"/>
                <w:szCs w:val="17"/>
              </w:rPr>
            </w:pPr>
            <w:r w:rsidRPr="00AD4063">
              <w:rPr>
                <w:rFonts w:ascii="Helvetica" w:eastAsia="Times New Roman" w:hAnsi="Helvetica" w:cs="Helvetica"/>
                <w:caps/>
                <w:color w:val="AAAAAA"/>
                <w:sz w:val="17"/>
                <w:szCs w:val="17"/>
                <w:bdr w:val="none" w:sz="0" w:space="0" w:color="auto" w:frame="1"/>
              </w:rPr>
              <w:lastRenderedPageBreak/>
              <w:t>0 words</w:t>
            </w:r>
          </w:p>
        </w:tc>
      </w:tr>
      <w:tr w:rsidR="00AD4063" w:rsidRPr="00AD4063" w14:paraId="6AC349D6"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BBB6712"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lastRenderedPageBreak/>
              <w:t>Research Rating (5 - 1)</w:t>
            </w:r>
          </w:p>
        </w:tc>
        <w:tc>
          <w:tcPr>
            <w:tcW w:w="0" w:type="auto"/>
            <w:shd w:val="clear" w:color="auto" w:fill="FFFFFF"/>
            <w:tcMar>
              <w:top w:w="75" w:type="dxa"/>
              <w:left w:w="75" w:type="dxa"/>
              <w:bottom w:w="75" w:type="dxa"/>
              <w:right w:w="75" w:type="dxa"/>
            </w:tcMar>
            <w:vAlign w:val="center"/>
            <w:hideMark/>
          </w:tcPr>
          <w:p w14:paraId="6F6E0503" w14:textId="11F1F1C6"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3CED9D73">
                <v:shape id="_x0000_i1082" type="#_x0000_t75" style="width:51.75pt;height:18pt" o:ole="">
                  <v:imagedata r:id="rId14" o:title=""/>
                </v:shape>
                <w:control r:id="rId16" w:name="DefaultOcxName5" w:shapeid="_x0000_i1082"/>
              </w:object>
            </w:r>
          </w:p>
        </w:tc>
      </w:tr>
      <w:tr w:rsidR="00AD4063" w:rsidRPr="00AD4063" w14:paraId="5BBE71FB"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0F4796C"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Research Comments</w:t>
            </w:r>
          </w:p>
        </w:tc>
        <w:tc>
          <w:tcPr>
            <w:tcW w:w="0" w:type="auto"/>
            <w:shd w:val="clear" w:color="auto" w:fill="FFFFFF"/>
            <w:tcMar>
              <w:top w:w="75" w:type="dxa"/>
              <w:left w:w="75" w:type="dxa"/>
              <w:bottom w:w="75" w:type="dxa"/>
              <w:right w:w="75" w:type="dxa"/>
            </w:tcMar>
            <w:vAlign w:val="center"/>
            <w:hideMark/>
          </w:tcPr>
          <w:p w14:paraId="1DE3068B" w14:textId="77777777" w:rsidR="00AD4063" w:rsidRPr="00AD4063" w:rsidRDefault="00AD4063" w:rsidP="00AD4063">
            <w:pPr>
              <w:shd w:val="clear" w:color="auto" w:fill="FFFFFF"/>
              <w:spacing w:after="0" w:line="240" w:lineRule="auto"/>
              <w:textAlignment w:val="top"/>
              <w:rPr>
                <w:rFonts w:ascii="Helvetica" w:eastAsia="Times New Roman" w:hAnsi="Helvetica" w:cs="Helvetica"/>
                <w:color w:val="595959"/>
                <w:sz w:val="21"/>
                <w:szCs w:val="21"/>
              </w:rPr>
            </w:pPr>
            <w:r w:rsidRPr="00AD4063">
              <w:rPr>
                <w:rFonts w:ascii="Helvetica" w:eastAsia="Times New Roman" w:hAnsi="Helvetica" w:cs="Helvetica"/>
                <w:color w:val="595959"/>
                <w:sz w:val="21"/>
                <w:szCs w:val="21"/>
              </w:rPr>
              <w:t> </w:t>
            </w:r>
          </w:p>
          <w:p w14:paraId="297EC1F6" w14:textId="77777777" w:rsidR="00AD4063" w:rsidRPr="00AD4063" w:rsidRDefault="00AD4063" w:rsidP="00AD4063">
            <w:pPr>
              <w:shd w:val="clear" w:color="auto" w:fill="FFFFFF"/>
              <w:spacing w:after="0" w:line="240" w:lineRule="auto"/>
              <w:textAlignment w:val="top"/>
              <w:rPr>
                <w:rFonts w:ascii="Helvetica" w:eastAsia="Times New Roman" w:hAnsi="Helvetica" w:cs="Helvetica"/>
                <w:color w:val="595959"/>
                <w:sz w:val="21"/>
                <w:szCs w:val="21"/>
              </w:rPr>
            </w:pPr>
            <w:r w:rsidRPr="00AD4063">
              <w:rPr>
                <w:rFonts w:ascii="Helvetica" w:eastAsia="Times New Roman" w:hAnsi="Helvetica" w:cs="Helvetica"/>
                <w:color w:val="595959"/>
                <w:sz w:val="21"/>
                <w:szCs w:val="21"/>
                <w:bdr w:val="none" w:sz="0" w:space="0" w:color="auto" w:frame="1"/>
              </w:rPr>
              <w:t>11pt</w:t>
            </w:r>
          </w:p>
          <w:p w14:paraId="7EE3CE6F" w14:textId="77777777" w:rsidR="00AD4063" w:rsidRPr="00AD4063" w:rsidRDefault="00AD4063" w:rsidP="00AD4063">
            <w:pPr>
              <w:spacing w:after="0" w:line="240" w:lineRule="auto"/>
              <w:textAlignment w:val="top"/>
              <w:rPr>
                <w:rFonts w:ascii="Helvetica" w:eastAsia="Times New Roman" w:hAnsi="Helvetica" w:cs="Helvetica"/>
                <w:caps/>
                <w:color w:val="AAAAAA"/>
                <w:sz w:val="17"/>
                <w:szCs w:val="17"/>
              </w:rPr>
            </w:pPr>
            <w:r w:rsidRPr="00AD4063">
              <w:rPr>
                <w:rFonts w:ascii="Helvetica" w:eastAsia="Times New Roman" w:hAnsi="Helvetica" w:cs="Helvetica"/>
                <w:caps/>
                <w:color w:val="AAAAAA"/>
                <w:sz w:val="17"/>
                <w:szCs w:val="17"/>
              </w:rPr>
              <w:t> </w:t>
            </w:r>
          </w:p>
          <w:p w14:paraId="047370E3" w14:textId="77777777" w:rsidR="00AD4063" w:rsidRPr="00AD4063" w:rsidRDefault="00AD4063" w:rsidP="00AD4063">
            <w:pPr>
              <w:spacing w:after="0" w:line="240" w:lineRule="auto"/>
              <w:textAlignment w:val="top"/>
              <w:rPr>
                <w:rFonts w:ascii="Helvetica" w:eastAsia="Times New Roman" w:hAnsi="Helvetica" w:cs="Helvetica"/>
                <w:color w:val="595959"/>
                <w:sz w:val="17"/>
                <w:szCs w:val="17"/>
              </w:rPr>
            </w:pPr>
            <w:r w:rsidRPr="00AD4063">
              <w:rPr>
                <w:rFonts w:ascii="Helvetica" w:eastAsia="Times New Roman" w:hAnsi="Helvetica" w:cs="Helvetica"/>
                <w:caps/>
                <w:color w:val="AAAAAA"/>
                <w:sz w:val="17"/>
                <w:szCs w:val="17"/>
                <w:bdr w:val="none" w:sz="0" w:space="0" w:color="auto" w:frame="1"/>
              </w:rPr>
              <w:t>0 words</w:t>
            </w:r>
          </w:p>
        </w:tc>
      </w:tr>
      <w:tr w:rsidR="00AD4063" w:rsidRPr="00AD4063" w14:paraId="13AE867B"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42788E5"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Service Rating (5 - 1)</w:t>
            </w:r>
          </w:p>
        </w:tc>
        <w:tc>
          <w:tcPr>
            <w:tcW w:w="0" w:type="auto"/>
            <w:shd w:val="clear" w:color="auto" w:fill="FFFFFF"/>
            <w:tcMar>
              <w:top w:w="75" w:type="dxa"/>
              <w:left w:w="75" w:type="dxa"/>
              <w:bottom w:w="75" w:type="dxa"/>
              <w:right w:w="75" w:type="dxa"/>
            </w:tcMar>
            <w:vAlign w:val="center"/>
            <w:hideMark/>
          </w:tcPr>
          <w:p w14:paraId="6BBB8371" w14:textId="0C545B8E"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02BE1122">
                <v:shape id="_x0000_i1081" type="#_x0000_t75" style="width:51.75pt;height:18pt" o:ole="">
                  <v:imagedata r:id="rId14" o:title=""/>
                </v:shape>
                <w:control r:id="rId17" w:name="DefaultOcxName6" w:shapeid="_x0000_i1081"/>
              </w:object>
            </w:r>
          </w:p>
        </w:tc>
      </w:tr>
      <w:tr w:rsidR="00AD4063" w:rsidRPr="00AD4063" w14:paraId="72C2BADE"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969DD0C"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Service Comments</w:t>
            </w:r>
          </w:p>
        </w:tc>
        <w:tc>
          <w:tcPr>
            <w:tcW w:w="0" w:type="auto"/>
            <w:shd w:val="clear" w:color="auto" w:fill="FFFFFF"/>
            <w:tcMar>
              <w:top w:w="75" w:type="dxa"/>
              <w:left w:w="75" w:type="dxa"/>
              <w:bottom w:w="75" w:type="dxa"/>
              <w:right w:w="75" w:type="dxa"/>
            </w:tcMar>
            <w:vAlign w:val="center"/>
            <w:hideMark/>
          </w:tcPr>
          <w:p w14:paraId="5D51F052" w14:textId="77777777" w:rsidR="00AD4063" w:rsidRPr="00AD4063" w:rsidRDefault="00AD4063" w:rsidP="00AD4063">
            <w:pPr>
              <w:shd w:val="clear" w:color="auto" w:fill="FFFFFF"/>
              <w:spacing w:after="0" w:line="240" w:lineRule="auto"/>
              <w:textAlignment w:val="top"/>
              <w:rPr>
                <w:rFonts w:ascii="Helvetica" w:eastAsia="Times New Roman" w:hAnsi="Helvetica" w:cs="Helvetica"/>
                <w:color w:val="595959"/>
                <w:sz w:val="21"/>
                <w:szCs w:val="21"/>
              </w:rPr>
            </w:pPr>
            <w:r w:rsidRPr="00AD4063">
              <w:rPr>
                <w:rFonts w:ascii="Helvetica" w:eastAsia="Times New Roman" w:hAnsi="Helvetica" w:cs="Helvetica"/>
                <w:color w:val="595959"/>
                <w:sz w:val="21"/>
                <w:szCs w:val="21"/>
              </w:rPr>
              <w:t> </w:t>
            </w:r>
          </w:p>
          <w:p w14:paraId="2B7D6743" w14:textId="77777777" w:rsidR="00AD4063" w:rsidRPr="00AD4063" w:rsidRDefault="00AD4063" w:rsidP="00AD4063">
            <w:pPr>
              <w:shd w:val="clear" w:color="auto" w:fill="FFFFFF"/>
              <w:spacing w:after="0" w:line="240" w:lineRule="auto"/>
              <w:textAlignment w:val="top"/>
              <w:rPr>
                <w:rFonts w:ascii="Helvetica" w:eastAsia="Times New Roman" w:hAnsi="Helvetica" w:cs="Helvetica"/>
                <w:color w:val="595959"/>
                <w:sz w:val="21"/>
                <w:szCs w:val="21"/>
              </w:rPr>
            </w:pPr>
            <w:r w:rsidRPr="00AD4063">
              <w:rPr>
                <w:rFonts w:ascii="Helvetica" w:eastAsia="Times New Roman" w:hAnsi="Helvetica" w:cs="Helvetica"/>
                <w:color w:val="595959"/>
                <w:sz w:val="21"/>
                <w:szCs w:val="21"/>
                <w:bdr w:val="none" w:sz="0" w:space="0" w:color="auto" w:frame="1"/>
              </w:rPr>
              <w:t>11pt</w:t>
            </w:r>
          </w:p>
          <w:p w14:paraId="04EF3748" w14:textId="77777777" w:rsidR="00AD4063" w:rsidRPr="00AD4063" w:rsidRDefault="00AD4063" w:rsidP="00AD4063">
            <w:pPr>
              <w:spacing w:after="0" w:line="240" w:lineRule="auto"/>
              <w:textAlignment w:val="top"/>
              <w:rPr>
                <w:rFonts w:ascii="Helvetica" w:eastAsia="Times New Roman" w:hAnsi="Helvetica" w:cs="Helvetica"/>
                <w:caps/>
                <w:color w:val="AAAAAA"/>
                <w:sz w:val="17"/>
                <w:szCs w:val="17"/>
              </w:rPr>
            </w:pPr>
            <w:r w:rsidRPr="00AD4063">
              <w:rPr>
                <w:rFonts w:ascii="Helvetica" w:eastAsia="Times New Roman" w:hAnsi="Helvetica" w:cs="Helvetica"/>
                <w:caps/>
                <w:color w:val="AAAAAA"/>
                <w:sz w:val="17"/>
                <w:szCs w:val="17"/>
              </w:rPr>
              <w:t> </w:t>
            </w:r>
          </w:p>
          <w:p w14:paraId="682872A3" w14:textId="77777777" w:rsidR="00AD4063" w:rsidRPr="00AD4063" w:rsidRDefault="00AD4063" w:rsidP="00AD4063">
            <w:pPr>
              <w:spacing w:after="0" w:line="240" w:lineRule="auto"/>
              <w:textAlignment w:val="top"/>
              <w:rPr>
                <w:rFonts w:ascii="Helvetica" w:eastAsia="Times New Roman" w:hAnsi="Helvetica" w:cs="Helvetica"/>
                <w:color w:val="595959"/>
                <w:sz w:val="17"/>
                <w:szCs w:val="17"/>
              </w:rPr>
            </w:pPr>
            <w:r w:rsidRPr="00AD4063">
              <w:rPr>
                <w:rFonts w:ascii="Helvetica" w:eastAsia="Times New Roman" w:hAnsi="Helvetica" w:cs="Helvetica"/>
                <w:caps/>
                <w:color w:val="AAAAAA"/>
                <w:sz w:val="17"/>
                <w:szCs w:val="17"/>
                <w:bdr w:val="none" w:sz="0" w:space="0" w:color="auto" w:frame="1"/>
              </w:rPr>
              <w:t>0 words</w:t>
            </w:r>
          </w:p>
        </w:tc>
      </w:tr>
      <w:tr w:rsidR="00AD4063" w:rsidRPr="00AD4063" w14:paraId="74E78B4E"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387C6D1"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Administration rating (5 - 1) [if applicable]</w:t>
            </w:r>
          </w:p>
        </w:tc>
        <w:tc>
          <w:tcPr>
            <w:tcW w:w="0" w:type="auto"/>
            <w:shd w:val="clear" w:color="auto" w:fill="FFFFFF"/>
            <w:tcMar>
              <w:top w:w="75" w:type="dxa"/>
              <w:left w:w="75" w:type="dxa"/>
              <w:bottom w:w="75" w:type="dxa"/>
              <w:right w:w="75" w:type="dxa"/>
            </w:tcMar>
            <w:vAlign w:val="center"/>
            <w:hideMark/>
          </w:tcPr>
          <w:p w14:paraId="7AE3169D" w14:textId="63B4C5F1"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50A3FC59">
                <v:shape id="_x0000_i1080" type="#_x0000_t75" style="width:51.75pt;height:18pt" o:ole="">
                  <v:imagedata r:id="rId14" o:title=""/>
                </v:shape>
                <w:control r:id="rId18" w:name="DefaultOcxName7" w:shapeid="_x0000_i1080"/>
              </w:object>
            </w:r>
          </w:p>
        </w:tc>
      </w:tr>
      <w:tr w:rsidR="00AD4063" w:rsidRPr="00AD4063" w14:paraId="02DF8F4A"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1D81C5B"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Administration comments [if applicable]</w:t>
            </w:r>
          </w:p>
        </w:tc>
        <w:tc>
          <w:tcPr>
            <w:tcW w:w="0" w:type="auto"/>
            <w:shd w:val="clear" w:color="auto" w:fill="FFFFFF"/>
            <w:tcMar>
              <w:top w:w="75" w:type="dxa"/>
              <w:left w:w="75" w:type="dxa"/>
              <w:bottom w:w="75" w:type="dxa"/>
              <w:right w:w="75" w:type="dxa"/>
            </w:tcMar>
            <w:vAlign w:val="center"/>
            <w:hideMark/>
          </w:tcPr>
          <w:p w14:paraId="0AC4B3FE" w14:textId="77777777" w:rsidR="00AD4063" w:rsidRPr="00AD4063" w:rsidRDefault="00AD4063" w:rsidP="00AD4063">
            <w:pPr>
              <w:shd w:val="clear" w:color="auto" w:fill="FFFFFF"/>
              <w:spacing w:after="0" w:line="240" w:lineRule="auto"/>
              <w:textAlignment w:val="top"/>
              <w:rPr>
                <w:rFonts w:ascii="Helvetica" w:eastAsia="Times New Roman" w:hAnsi="Helvetica" w:cs="Helvetica"/>
                <w:color w:val="595959"/>
                <w:sz w:val="21"/>
                <w:szCs w:val="21"/>
              </w:rPr>
            </w:pPr>
            <w:r w:rsidRPr="00AD4063">
              <w:rPr>
                <w:rFonts w:ascii="Helvetica" w:eastAsia="Times New Roman" w:hAnsi="Helvetica" w:cs="Helvetica"/>
                <w:color w:val="595959"/>
                <w:sz w:val="21"/>
                <w:szCs w:val="21"/>
              </w:rPr>
              <w:t> </w:t>
            </w:r>
          </w:p>
          <w:p w14:paraId="3739BE29" w14:textId="77777777" w:rsidR="00AD4063" w:rsidRPr="00AD4063" w:rsidRDefault="00AD4063" w:rsidP="00AD4063">
            <w:pPr>
              <w:shd w:val="clear" w:color="auto" w:fill="FFFFFF"/>
              <w:spacing w:after="0" w:line="240" w:lineRule="auto"/>
              <w:textAlignment w:val="top"/>
              <w:rPr>
                <w:rFonts w:ascii="Helvetica" w:eastAsia="Times New Roman" w:hAnsi="Helvetica" w:cs="Helvetica"/>
                <w:color w:val="595959"/>
                <w:sz w:val="21"/>
                <w:szCs w:val="21"/>
              </w:rPr>
            </w:pPr>
            <w:r w:rsidRPr="00AD4063">
              <w:rPr>
                <w:rFonts w:ascii="Helvetica" w:eastAsia="Times New Roman" w:hAnsi="Helvetica" w:cs="Helvetica"/>
                <w:color w:val="595959"/>
                <w:sz w:val="21"/>
                <w:szCs w:val="21"/>
                <w:bdr w:val="none" w:sz="0" w:space="0" w:color="auto" w:frame="1"/>
              </w:rPr>
              <w:t>11pt</w:t>
            </w:r>
          </w:p>
          <w:p w14:paraId="3D410F26" w14:textId="77777777" w:rsidR="00AD4063" w:rsidRPr="00AD4063" w:rsidRDefault="00AD4063" w:rsidP="00AD4063">
            <w:pPr>
              <w:spacing w:after="0" w:line="240" w:lineRule="auto"/>
              <w:textAlignment w:val="top"/>
              <w:rPr>
                <w:rFonts w:ascii="Helvetica" w:eastAsia="Times New Roman" w:hAnsi="Helvetica" w:cs="Helvetica"/>
                <w:caps/>
                <w:color w:val="AAAAAA"/>
                <w:sz w:val="17"/>
                <w:szCs w:val="17"/>
              </w:rPr>
            </w:pPr>
            <w:r w:rsidRPr="00AD4063">
              <w:rPr>
                <w:rFonts w:ascii="Helvetica" w:eastAsia="Times New Roman" w:hAnsi="Helvetica" w:cs="Helvetica"/>
                <w:caps/>
                <w:color w:val="AAAAAA"/>
                <w:sz w:val="17"/>
                <w:szCs w:val="17"/>
              </w:rPr>
              <w:t> </w:t>
            </w:r>
          </w:p>
          <w:p w14:paraId="03EEFFFF" w14:textId="77777777" w:rsidR="00AD4063" w:rsidRPr="00AD4063" w:rsidRDefault="00AD4063" w:rsidP="00AD4063">
            <w:pPr>
              <w:spacing w:after="0" w:line="240" w:lineRule="auto"/>
              <w:textAlignment w:val="top"/>
              <w:rPr>
                <w:rFonts w:ascii="Helvetica" w:eastAsia="Times New Roman" w:hAnsi="Helvetica" w:cs="Helvetica"/>
                <w:color w:val="595959"/>
                <w:sz w:val="17"/>
                <w:szCs w:val="17"/>
              </w:rPr>
            </w:pPr>
            <w:r w:rsidRPr="00AD4063">
              <w:rPr>
                <w:rFonts w:ascii="Helvetica" w:eastAsia="Times New Roman" w:hAnsi="Helvetica" w:cs="Helvetica"/>
                <w:caps/>
                <w:color w:val="AAAAAA"/>
                <w:sz w:val="17"/>
                <w:szCs w:val="17"/>
                <w:bdr w:val="none" w:sz="0" w:space="0" w:color="auto" w:frame="1"/>
              </w:rPr>
              <w:t>0 words</w:t>
            </w:r>
          </w:p>
        </w:tc>
      </w:tr>
      <w:tr w:rsidR="00AD4063" w:rsidRPr="00AD4063" w14:paraId="683E52CE"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588BF75"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Summary Comments</w:t>
            </w:r>
          </w:p>
        </w:tc>
        <w:tc>
          <w:tcPr>
            <w:tcW w:w="0" w:type="auto"/>
            <w:shd w:val="clear" w:color="auto" w:fill="FFFFFF"/>
            <w:tcMar>
              <w:top w:w="75" w:type="dxa"/>
              <w:left w:w="75" w:type="dxa"/>
              <w:bottom w:w="75" w:type="dxa"/>
              <w:right w:w="75" w:type="dxa"/>
            </w:tcMar>
            <w:vAlign w:val="center"/>
            <w:hideMark/>
          </w:tcPr>
          <w:p w14:paraId="7A25C079" w14:textId="77777777" w:rsidR="00AD4063" w:rsidRPr="00AD4063" w:rsidRDefault="00AD4063" w:rsidP="00AD4063">
            <w:pPr>
              <w:shd w:val="clear" w:color="auto" w:fill="FFFFFF"/>
              <w:spacing w:after="0" w:line="240" w:lineRule="auto"/>
              <w:textAlignment w:val="top"/>
              <w:rPr>
                <w:rFonts w:ascii="Helvetica" w:eastAsia="Times New Roman" w:hAnsi="Helvetica" w:cs="Helvetica"/>
                <w:color w:val="595959"/>
                <w:sz w:val="21"/>
                <w:szCs w:val="21"/>
              </w:rPr>
            </w:pPr>
            <w:r w:rsidRPr="00AD4063">
              <w:rPr>
                <w:rFonts w:ascii="Helvetica" w:eastAsia="Times New Roman" w:hAnsi="Helvetica" w:cs="Helvetica"/>
                <w:color w:val="595959"/>
                <w:sz w:val="21"/>
                <w:szCs w:val="21"/>
              </w:rPr>
              <w:t> </w:t>
            </w:r>
          </w:p>
          <w:p w14:paraId="1555D20D" w14:textId="77777777" w:rsidR="00AD4063" w:rsidRPr="00AD4063" w:rsidRDefault="00AD4063" w:rsidP="00AD4063">
            <w:pPr>
              <w:shd w:val="clear" w:color="auto" w:fill="FFFFFF"/>
              <w:spacing w:after="0" w:line="240" w:lineRule="auto"/>
              <w:textAlignment w:val="top"/>
              <w:rPr>
                <w:rFonts w:ascii="Helvetica" w:eastAsia="Times New Roman" w:hAnsi="Helvetica" w:cs="Helvetica"/>
                <w:color w:val="595959"/>
                <w:sz w:val="21"/>
                <w:szCs w:val="21"/>
              </w:rPr>
            </w:pPr>
            <w:r w:rsidRPr="00AD4063">
              <w:rPr>
                <w:rFonts w:ascii="Helvetica" w:eastAsia="Times New Roman" w:hAnsi="Helvetica" w:cs="Helvetica"/>
                <w:color w:val="595959"/>
                <w:sz w:val="21"/>
                <w:szCs w:val="21"/>
                <w:bdr w:val="none" w:sz="0" w:space="0" w:color="auto" w:frame="1"/>
              </w:rPr>
              <w:t>11pt</w:t>
            </w:r>
          </w:p>
          <w:p w14:paraId="18680C60" w14:textId="77777777" w:rsidR="00AD4063" w:rsidRPr="00AD4063" w:rsidRDefault="00AD4063" w:rsidP="00AD4063">
            <w:pPr>
              <w:spacing w:after="0" w:line="240" w:lineRule="auto"/>
              <w:textAlignment w:val="top"/>
              <w:rPr>
                <w:rFonts w:ascii="Helvetica" w:eastAsia="Times New Roman" w:hAnsi="Helvetica" w:cs="Helvetica"/>
                <w:caps/>
                <w:color w:val="AAAAAA"/>
                <w:sz w:val="17"/>
                <w:szCs w:val="17"/>
              </w:rPr>
            </w:pPr>
            <w:r w:rsidRPr="00AD4063">
              <w:rPr>
                <w:rFonts w:ascii="Helvetica" w:eastAsia="Times New Roman" w:hAnsi="Helvetica" w:cs="Helvetica"/>
                <w:caps/>
                <w:color w:val="AAAAAA"/>
                <w:sz w:val="17"/>
                <w:szCs w:val="17"/>
              </w:rPr>
              <w:t> </w:t>
            </w:r>
          </w:p>
          <w:p w14:paraId="6AAF7592" w14:textId="77777777" w:rsidR="00AD4063" w:rsidRPr="00AD4063" w:rsidRDefault="00AD4063" w:rsidP="00AD4063">
            <w:pPr>
              <w:spacing w:after="0" w:line="240" w:lineRule="auto"/>
              <w:textAlignment w:val="top"/>
              <w:rPr>
                <w:rFonts w:ascii="Helvetica" w:eastAsia="Times New Roman" w:hAnsi="Helvetica" w:cs="Helvetica"/>
                <w:color w:val="595959"/>
                <w:sz w:val="17"/>
                <w:szCs w:val="17"/>
              </w:rPr>
            </w:pPr>
            <w:r w:rsidRPr="00AD4063">
              <w:rPr>
                <w:rFonts w:ascii="Helvetica" w:eastAsia="Times New Roman" w:hAnsi="Helvetica" w:cs="Helvetica"/>
                <w:caps/>
                <w:color w:val="AAAAAA"/>
                <w:sz w:val="17"/>
                <w:szCs w:val="17"/>
                <w:bdr w:val="none" w:sz="0" w:space="0" w:color="auto" w:frame="1"/>
              </w:rPr>
              <w:t>0 words</w:t>
            </w:r>
          </w:p>
        </w:tc>
      </w:tr>
    </w:tbl>
    <w:p w14:paraId="39FB90D6" w14:textId="77777777" w:rsidR="00AD4063" w:rsidRPr="00AD4063" w:rsidRDefault="00AD4063" w:rsidP="00AD406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AD4063">
        <w:rPr>
          <w:rFonts w:ascii="Roboto" w:eastAsia="Times New Roman" w:hAnsi="Roboto" w:cs="Times New Roman"/>
          <w:color w:val="FFFFFF"/>
          <w:sz w:val="25"/>
          <w:szCs w:val="25"/>
          <w:shd w:val="clear" w:color="auto" w:fill="5C5C5C"/>
        </w:rPr>
        <w:t>E</w:t>
      </w:r>
      <w:r w:rsidRPr="00AD4063">
        <w:rPr>
          <w:rFonts w:ascii="Raleway" w:eastAsia="Times New Roman" w:hAnsi="Raleway" w:cs="Times New Roman"/>
          <w:color w:val="5C5C5C"/>
          <w:sz w:val="25"/>
          <w:szCs w:val="25"/>
        </w:rPr>
        <w:t>Fall</w:t>
      </w:r>
      <w:proofErr w:type="spellEnd"/>
      <w:r w:rsidRPr="00AD4063">
        <w:rPr>
          <w:rFonts w:ascii="Raleway" w:eastAsia="Times New Roman" w:hAnsi="Raleway" w:cs="Times New Roman"/>
          <w:color w:val="5C5C5C"/>
          <w:sz w:val="25"/>
          <w:szCs w:val="25"/>
        </w:rPr>
        <w:t xml:space="preserve"> Workload Distribution (current calendar year)</w:t>
      </w:r>
    </w:p>
    <w:p w14:paraId="02F04015" w14:textId="77777777" w:rsidR="00AD4063" w:rsidRPr="00AD4063" w:rsidRDefault="00AD4063" w:rsidP="00AD4063">
      <w:pPr>
        <w:shd w:val="clear" w:color="auto" w:fill="FFFFFF"/>
        <w:spacing w:after="0" w:line="240" w:lineRule="auto"/>
        <w:rPr>
          <w:rFonts w:ascii="Roboto" w:eastAsia="Times New Roman" w:hAnsi="Roboto" w:cs="Times New Roman"/>
          <w:color w:val="5C5C5C"/>
          <w:sz w:val="21"/>
          <w:szCs w:val="21"/>
        </w:rPr>
      </w:pPr>
      <w:r w:rsidRPr="00AD4063">
        <w:rPr>
          <w:rFonts w:ascii="Roboto" w:eastAsia="Times New Roman" w:hAnsi="Roboto" w:cs="Times New Roman"/>
          <w:color w:val="5C5C5C"/>
          <w:sz w:val="21"/>
          <w:szCs w:val="21"/>
        </w:rPr>
        <w:t>The percentages entered here should reflect the planned distribution of work for the upcoming Fall term. The total should be 100%.</w:t>
      </w:r>
    </w:p>
    <w:tbl>
      <w:tblPr>
        <w:tblW w:w="0" w:type="auto"/>
        <w:tblCellMar>
          <w:top w:w="15" w:type="dxa"/>
          <w:left w:w="15" w:type="dxa"/>
          <w:bottom w:w="15" w:type="dxa"/>
          <w:right w:w="15" w:type="dxa"/>
        </w:tblCellMar>
        <w:tblLook w:val="04A0" w:firstRow="1" w:lastRow="0" w:firstColumn="1" w:lastColumn="0" w:noHBand="0" w:noVBand="1"/>
      </w:tblPr>
      <w:tblGrid>
        <w:gridCol w:w="1400"/>
        <w:gridCol w:w="7952"/>
      </w:tblGrid>
      <w:tr w:rsidR="00AD4063" w:rsidRPr="00AD4063" w14:paraId="711CB0AD"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5D70D0A"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Current Fall Calendar Year*</w:t>
            </w:r>
          </w:p>
        </w:tc>
        <w:tc>
          <w:tcPr>
            <w:tcW w:w="0" w:type="auto"/>
            <w:shd w:val="clear" w:color="auto" w:fill="FFFFFF"/>
            <w:tcMar>
              <w:top w:w="75" w:type="dxa"/>
              <w:left w:w="75" w:type="dxa"/>
              <w:bottom w:w="75" w:type="dxa"/>
              <w:right w:w="75" w:type="dxa"/>
            </w:tcMar>
            <w:vAlign w:val="center"/>
            <w:hideMark/>
          </w:tcPr>
          <w:p w14:paraId="361C274E" w14:textId="1CAF7C2D"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t xml:space="preserve">                                                                                                                                                </w:t>
            </w:r>
            <w:r w:rsidRPr="00AD4063">
              <w:rPr>
                <w:rFonts w:ascii="Times New Roman" w:eastAsia="Times New Roman" w:hAnsi="Times New Roman" w:cs="Times New Roman"/>
                <w:sz w:val="24"/>
                <w:szCs w:val="24"/>
              </w:rPr>
              <w:object w:dxaOrig="225" w:dyaOrig="225" w14:anchorId="3E14C89D">
                <v:shape id="_x0000_i1079" type="#_x0000_t75" style="width:59.25pt;height:18pt" o:ole="">
                  <v:imagedata r:id="rId19" o:title=""/>
                </v:shape>
                <w:control r:id="rId20" w:name="DefaultOcxName8" w:shapeid="_x0000_i1079"/>
              </w:object>
            </w:r>
          </w:p>
        </w:tc>
      </w:tr>
      <w:tr w:rsidR="00AD4063" w:rsidRPr="00AD4063" w14:paraId="2381E122"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4B2D8C7"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 xml:space="preserve">Teaching % (next </w:t>
            </w:r>
            <w:proofErr w:type="gramStart"/>
            <w:r w:rsidRPr="00AD4063">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0C3334EB" w14:textId="202D3DA6"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3E60F731">
                <v:shape id="_x0000_i1078" type="#_x0000_t75" style="width:51.75pt;height:18pt" o:ole="">
                  <v:imagedata r:id="rId21" o:title=""/>
                </v:shape>
                <w:control r:id="rId22" w:name="DefaultOcxName9" w:shapeid="_x0000_i1078"/>
              </w:object>
            </w:r>
          </w:p>
        </w:tc>
      </w:tr>
      <w:tr w:rsidR="00AD4063" w:rsidRPr="00AD4063" w14:paraId="3EE73F50"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8A68CF3"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 xml:space="preserve">Scholarly Activities % (next </w:t>
            </w:r>
            <w:proofErr w:type="gramStart"/>
            <w:r w:rsidRPr="00AD4063">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387A1793" w14:textId="01C752E6"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28F7E992">
                <v:shape id="_x0000_i1077" type="#_x0000_t75" style="width:51.75pt;height:18pt" o:ole="">
                  <v:imagedata r:id="rId23" o:title=""/>
                </v:shape>
                <w:control r:id="rId24" w:name="DefaultOcxName10" w:shapeid="_x0000_i1077"/>
              </w:object>
            </w:r>
          </w:p>
        </w:tc>
      </w:tr>
      <w:tr w:rsidR="00AD4063" w:rsidRPr="00AD4063" w14:paraId="4E14B120"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874C2E5"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 xml:space="preserve">Service % (next </w:t>
            </w:r>
            <w:proofErr w:type="gramStart"/>
            <w:r w:rsidRPr="00AD4063">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42659512" w14:textId="49182C67"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49C8468D">
                <v:shape id="_x0000_i1076" type="#_x0000_t75" style="width:51.75pt;height:18pt" o:ole="">
                  <v:imagedata r:id="rId25" o:title=""/>
                </v:shape>
                <w:control r:id="rId26" w:name="DefaultOcxName11" w:shapeid="_x0000_i1076"/>
              </w:object>
            </w:r>
          </w:p>
        </w:tc>
      </w:tr>
      <w:tr w:rsidR="00AD4063" w:rsidRPr="00AD4063" w14:paraId="1BE310A3"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ADBED73"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 xml:space="preserve">Administration % (next </w:t>
            </w:r>
            <w:proofErr w:type="gramStart"/>
            <w:r w:rsidRPr="00AD4063">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3230F991" w14:textId="36C457EA"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23477820">
                <v:shape id="_x0000_i1075" type="#_x0000_t75" style="width:51.75pt;height:18pt" o:ole="">
                  <v:imagedata r:id="rId27" o:title=""/>
                </v:shape>
                <w:control r:id="rId28" w:name="DefaultOcxName12" w:shapeid="_x0000_i1075"/>
              </w:object>
            </w:r>
          </w:p>
        </w:tc>
      </w:tr>
      <w:tr w:rsidR="00AD4063" w:rsidRPr="00AD4063" w14:paraId="02294E72"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101F256"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lastRenderedPageBreak/>
              <w:t xml:space="preserve">Leave/Offset % (next </w:t>
            </w:r>
            <w:proofErr w:type="gramStart"/>
            <w:r w:rsidRPr="00AD4063">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72BAC520" w14:textId="586E787E"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07D8227E">
                <v:shape id="_x0000_i1074" type="#_x0000_t75" style="width:51.75pt;height:18pt" o:ole="">
                  <v:imagedata r:id="rId29" o:title=""/>
                </v:shape>
                <w:control r:id="rId30" w:name="DefaultOcxName13" w:shapeid="_x0000_i1074"/>
              </w:object>
            </w:r>
          </w:p>
        </w:tc>
      </w:tr>
    </w:tbl>
    <w:p w14:paraId="05B31B99" w14:textId="77777777" w:rsidR="00AD4063" w:rsidRPr="00AD4063" w:rsidRDefault="00AD4063" w:rsidP="00AD406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AD4063">
        <w:rPr>
          <w:rFonts w:ascii="Roboto" w:eastAsia="Times New Roman" w:hAnsi="Roboto" w:cs="Times New Roman"/>
          <w:color w:val="FFFFFF"/>
          <w:sz w:val="25"/>
          <w:szCs w:val="25"/>
          <w:shd w:val="clear" w:color="auto" w:fill="5C5C5C"/>
        </w:rPr>
        <w:t>F</w:t>
      </w:r>
      <w:r w:rsidRPr="00AD4063">
        <w:rPr>
          <w:rFonts w:ascii="Raleway" w:eastAsia="Times New Roman" w:hAnsi="Raleway" w:cs="Times New Roman"/>
          <w:color w:val="5C5C5C"/>
          <w:sz w:val="25"/>
          <w:szCs w:val="25"/>
        </w:rPr>
        <w:t>Faculty</w:t>
      </w:r>
      <w:proofErr w:type="spellEnd"/>
      <w:r w:rsidRPr="00AD4063">
        <w:rPr>
          <w:rFonts w:ascii="Raleway" w:eastAsia="Times New Roman" w:hAnsi="Raleway" w:cs="Times New Roman"/>
          <w:color w:val="5C5C5C"/>
          <w:sz w:val="25"/>
          <w:szCs w:val="25"/>
        </w:rPr>
        <w:t xml:space="preserve"> - Chair Meeting</w:t>
      </w:r>
    </w:p>
    <w:tbl>
      <w:tblPr>
        <w:tblW w:w="0" w:type="auto"/>
        <w:tblCellMar>
          <w:top w:w="15" w:type="dxa"/>
          <w:left w:w="15" w:type="dxa"/>
          <w:bottom w:w="15" w:type="dxa"/>
          <w:right w:w="15" w:type="dxa"/>
        </w:tblCellMar>
        <w:tblLook w:val="04A0" w:firstRow="1" w:lastRow="0" w:firstColumn="1" w:lastColumn="0" w:noHBand="0" w:noVBand="1"/>
      </w:tblPr>
      <w:tblGrid>
        <w:gridCol w:w="4817"/>
        <w:gridCol w:w="4535"/>
      </w:tblGrid>
      <w:tr w:rsidR="00AD4063" w:rsidRPr="00AD4063" w14:paraId="7B0F496A"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3366831"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 xml:space="preserve">Has chair met with faculty member to discuss this Performance </w:t>
            </w:r>
            <w:proofErr w:type="gramStart"/>
            <w:r w:rsidRPr="00AD4063">
              <w:rPr>
                <w:rFonts w:ascii="Times New Roman" w:eastAsia="Times New Roman" w:hAnsi="Times New Roman" w:cs="Times New Roman"/>
                <w:b/>
                <w:bCs/>
                <w:sz w:val="24"/>
                <w:szCs w:val="24"/>
              </w:rPr>
              <w:t>Evaluation?*</w:t>
            </w:r>
            <w:proofErr w:type="gramEnd"/>
          </w:p>
        </w:tc>
        <w:tc>
          <w:tcPr>
            <w:tcW w:w="0" w:type="auto"/>
            <w:shd w:val="clear" w:color="auto" w:fill="FFFFFF"/>
            <w:tcMar>
              <w:top w:w="75" w:type="dxa"/>
              <w:left w:w="75" w:type="dxa"/>
              <w:bottom w:w="75" w:type="dxa"/>
              <w:right w:w="75" w:type="dxa"/>
            </w:tcMar>
            <w:vAlign w:val="center"/>
            <w:hideMark/>
          </w:tcPr>
          <w:p w14:paraId="194805B2" w14:textId="57AF93EE"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09AFFE77">
                <v:shape id="_x0000_i1073" type="#_x0000_t75" style="width:18pt;height:15.75pt" o:ole="">
                  <v:imagedata r:id="rId12" o:title=""/>
                </v:shape>
                <w:control r:id="rId31" w:name="DefaultOcxName14" w:shapeid="_x0000_i1073"/>
              </w:object>
            </w:r>
            <w:r w:rsidRPr="00AD4063">
              <w:rPr>
                <w:rFonts w:ascii="Times New Roman" w:eastAsia="Times New Roman" w:hAnsi="Times New Roman" w:cs="Times New Roman"/>
                <w:sz w:val="24"/>
                <w:szCs w:val="24"/>
              </w:rPr>
              <w:t> Yes, we met</w:t>
            </w:r>
            <w:r w:rsidRPr="00AD4063">
              <w:rPr>
                <w:rFonts w:ascii="Times New Roman" w:eastAsia="Times New Roman" w:hAnsi="Times New Roman" w:cs="Times New Roman"/>
                <w:sz w:val="24"/>
                <w:szCs w:val="24"/>
              </w:rPr>
              <w:br/>
            </w:r>
            <w:r w:rsidRPr="00AD4063">
              <w:rPr>
                <w:rFonts w:ascii="Times New Roman" w:eastAsia="Times New Roman" w:hAnsi="Times New Roman" w:cs="Times New Roman"/>
                <w:sz w:val="24"/>
                <w:szCs w:val="24"/>
              </w:rPr>
              <w:object w:dxaOrig="225" w:dyaOrig="225" w14:anchorId="3FC1C1AB">
                <v:shape id="_x0000_i1072" type="#_x0000_t75" style="width:18pt;height:15.75pt" o:ole="">
                  <v:imagedata r:id="rId12" o:title=""/>
                </v:shape>
                <w:control r:id="rId32" w:name="DefaultOcxName15" w:shapeid="_x0000_i1072"/>
              </w:object>
            </w:r>
            <w:r w:rsidRPr="00AD4063">
              <w:rPr>
                <w:rFonts w:ascii="Times New Roman" w:eastAsia="Times New Roman" w:hAnsi="Times New Roman" w:cs="Times New Roman"/>
                <w:sz w:val="24"/>
                <w:szCs w:val="24"/>
              </w:rPr>
              <w:t> No, faculty declined a meeting</w:t>
            </w:r>
            <w:r w:rsidRPr="00AD4063">
              <w:rPr>
                <w:rFonts w:ascii="Times New Roman" w:eastAsia="Times New Roman" w:hAnsi="Times New Roman" w:cs="Times New Roman"/>
                <w:sz w:val="24"/>
                <w:szCs w:val="24"/>
              </w:rPr>
              <w:br/>
            </w:r>
            <w:r w:rsidRPr="00AD4063">
              <w:rPr>
                <w:rFonts w:ascii="Times New Roman" w:eastAsia="Times New Roman" w:hAnsi="Times New Roman" w:cs="Times New Roman"/>
                <w:sz w:val="24"/>
                <w:szCs w:val="24"/>
              </w:rPr>
              <w:object w:dxaOrig="225" w:dyaOrig="225" w14:anchorId="072F9DEF">
                <v:shape id="_x0000_i1071" type="#_x0000_t75" style="width:18pt;height:15.75pt" o:ole="">
                  <v:imagedata r:id="rId12" o:title=""/>
                </v:shape>
                <w:control r:id="rId33" w:name="DefaultOcxName16" w:shapeid="_x0000_i1071"/>
              </w:object>
            </w:r>
            <w:r w:rsidRPr="00AD4063">
              <w:rPr>
                <w:rFonts w:ascii="Times New Roman" w:eastAsia="Times New Roman" w:hAnsi="Times New Roman" w:cs="Times New Roman"/>
                <w:sz w:val="24"/>
                <w:szCs w:val="24"/>
              </w:rPr>
              <w:t> No, faculty requested meeting not yet held</w:t>
            </w:r>
            <w:r w:rsidRPr="00AD4063">
              <w:rPr>
                <w:rFonts w:ascii="Times New Roman" w:eastAsia="Times New Roman" w:hAnsi="Times New Roman" w:cs="Times New Roman"/>
                <w:sz w:val="24"/>
                <w:szCs w:val="24"/>
              </w:rPr>
              <w:br/>
            </w:r>
            <w:r w:rsidRPr="00AD4063">
              <w:rPr>
                <w:rFonts w:ascii="Times New Roman" w:eastAsia="Times New Roman" w:hAnsi="Times New Roman" w:cs="Times New Roman"/>
                <w:sz w:val="24"/>
                <w:szCs w:val="24"/>
              </w:rPr>
              <w:object w:dxaOrig="225" w:dyaOrig="225" w14:anchorId="48CA8103">
                <v:shape id="_x0000_i1070" type="#_x0000_t75" style="width:18pt;height:15.75pt" o:ole="">
                  <v:imagedata r:id="rId12" o:title=""/>
                </v:shape>
                <w:control r:id="rId34" w:name="DefaultOcxName17" w:shapeid="_x0000_i1070"/>
              </w:object>
            </w:r>
            <w:r w:rsidRPr="00AD4063">
              <w:rPr>
                <w:rFonts w:ascii="Times New Roman" w:eastAsia="Times New Roman" w:hAnsi="Times New Roman" w:cs="Times New Roman"/>
                <w:sz w:val="24"/>
                <w:szCs w:val="24"/>
              </w:rPr>
              <w:t> No, both Chair and faculty agreed a face-to-face meeting was not necessary</w:t>
            </w:r>
          </w:p>
        </w:tc>
      </w:tr>
      <w:tr w:rsidR="00AD4063" w:rsidRPr="00AD4063" w14:paraId="792492BD"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48059DA"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If meeting with faculty member has occurred, enter date of meeting</w:t>
            </w:r>
          </w:p>
        </w:tc>
        <w:tc>
          <w:tcPr>
            <w:tcW w:w="0" w:type="auto"/>
            <w:shd w:val="clear" w:color="auto" w:fill="FFFFFF"/>
            <w:tcMar>
              <w:top w:w="75" w:type="dxa"/>
              <w:left w:w="75" w:type="dxa"/>
              <w:bottom w:w="75" w:type="dxa"/>
              <w:right w:w="75" w:type="dxa"/>
            </w:tcMar>
            <w:vAlign w:val="center"/>
            <w:hideMark/>
          </w:tcPr>
          <w:p w14:paraId="1B03BADE" w14:textId="2A5F5166"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1BC429DB">
                <v:shape id="_x0000_i1069" type="#_x0000_t75" style="width:51.75pt;height:18pt" o:ole="">
                  <v:imagedata r:id="rId14" o:title=""/>
                </v:shape>
                <w:control r:id="rId35" w:name="DefaultOcxName18" w:shapeid="_x0000_i1069"/>
              </w:object>
            </w:r>
          </w:p>
        </w:tc>
      </w:tr>
    </w:tbl>
    <w:p w14:paraId="0B1E506E" w14:textId="77777777" w:rsidR="00AD4063" w:rsidRPr="00AD4063" w:rsidRDefault="00AD4063" w:rsidP="00AD4063">
      <w:pPr>
        <w:shd w:val="clear" w:color="auto" w:fill="FFFFFF"/>
        <w:spacing w:after="75" w:line="240" w:lineRule="auto"/>
        <w:outlineLvl w:val="2"/>
        <w:rPr>
          <w:rFonts w:ascii="Raleway" w:eastAsia="Times New Roman" w:hAnsi="Raleway" w:cs="Times New Roman"/>
          <w:color w:val="5C5C5C"/>
          <w:sz w:val="25"/>
          <w:szCs w:val="25"/>
        </w:rPr>
      </w:pPr>
      <w:proofErr w:type="spellStart"/>
      <w:r w:rsidRPr="00AD4063">
        <w:rPr>
          <w:rFonts w:ascii="Roboto" w:eastAsia="Times New Roman" w:hAnsi="Roboto" w:cs="Times New Roman"/>
          <w:color w:val="FFFFFF"/>
          <w:sz w:val="25"/>
          <w:szCs w:val="25"/>
          <w:shd w:val="clear" w:color="auto" w:fill="5C5C5C"/>
        </w:rPr>
        <w:t>G</w:t>
      </w:r>
      <w:r w:rsidRPr="00AD4063">
        <w:rPr>
          <w:rFonts w:ascii="Raleway" w:eastAsia="Times New Roman" w:hAnsi="Raleway" w:cs="Times New Roman"/>
          <w:color w:val="5C5C5C"/>
          <w:sz w:val="25"/>
          <w:szCs w:val="25"/>
        </w:rPr>
        <w:t>Chair</w:t>
      </w:r>
      <w:proofErr w:type="spellEnd"/>
      <w:r w:rsidRPr="00AD4063">
        <w:rPr>
          <w:rFonts w:ascii="Raleway" w:eastAsia="Times New Roman" w:hAnsi="Raleway" w:cs="Times New Roman"/>
          <w:color w:val="5C5C5C"/>
          <w:sz w:val="25"/>
          <w:szCs w:val="25"/>
        </w:rPr>
        <w:t xml:space="preserve"> E-Signature</w:t>
      </w:r>
    </w:p>
    <w:p w14:paraId="25003181" w14:textId="77777777" w:rsidR="00AD4063" w:rsidRPr="00AD4063" w:rsidRDefault="00AD4063" w:rsidP="00AD4063">
      <w:pPr>
        <w:shd w:val="clear" w:color="auto" w:fill="FFFFFF"/>
        <w:spacing w:after="0" w:line="240" w:lineRule="auto"/>
        <w:rPr>
          <w:rFonts w:ascii="Roboto" w:eastAsia="Times New Roman" w:hAnsi="Roboto" w:cs="Times New Roman"/>
          <w:color w:val="5C5C5C"/>
          <w:sz w:val="21"/>
          <w:szCs w:val="21"/>
        </w:rPr>
      </w:pPr>
      <w:r w:rsidRPr="00AD4063">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AD4063" w:rsidRPr="00AD4063" w14:paraId="649BB312"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377D56B"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77431C25" w14:textId="12B8404B"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4F868143">
                <v:shape id="_x0000_i1068" type="#_x0000_t75" style="width:192pt;height:18pt" o:ole="">
                  <v:imagedata r:id="rId36" o:title=""/>
                </v:shape>
                <w:control r:id="rId37" w:name="DefaultOcxName19" w:shapeid="_x0000_i1068"/>
              </w:object>
            </w:r>
          </w:p>
        </w:tc>
      </w:tr>
      <w:tr w:rsidR="00AD4063" w:rsidRPr="00AD4063" w14:paraId="210D713D" w14:textId="77777777" w:rsidTr="00AD4063">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431AEA7" w14:textId="77777777" w:rsidR="00AD4063" w:rsidRPr="00AD4063" w:rsidRDefault="00AD4063" w:rsidP="00AD4063">
            <w:pPr>
              <w:spacing w:after="0" w:line="300" w:lineRule="atLeast"/>
              <w:rPr>
                <w:rFonts w:ascii="Times New Roman" w:eastAsia="Times New Roman" w:hAnsi="Times New Roman" w:cs="Times New Roman"/>
                <w:b/>
                <w:bCs/>
                <w:sz w:val="24"/>
                <w:szCs w:val="24"/>
              </w:rPr>
            </w:pPr>
            <w:r w:rsidRPr="00AD4063">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410612D6" w14:textId="47727C1F" w:rsidR="00AD4063" w:rsidRPr="00AD4063" w:rsidRDefault="00AD4063" w:rsidP="00AD4063">
            <w:pPr>
              <w:spacing w:after="0" w:line="300" w:lineRule="atLeast"/>
              <w:rPr>
                <w:rFonts w:ascii="Times New Roman" w:eastAsia="Times New Roman" w:hAnsi="Times New Roman" w:cs="Times New Roman"/>
                <w:sz w:val="24"/>
                <w:szCs w:val="24"/>
              </w:rPr>
            </w:pPr>
            <w:r w:rsidRPr="00AD4063">
              <w:rPr>
                <w:rFonts w:ascii="Times New Roman" w:eastAsia="Times New Roman" w:hAnsi="Times New Roman" w:cs="Times New Roman"/>
                <w:sz w:val="24"/>
                <w:szCs w:val="24"/>
              </w:rPr>
              <w:object w:dxaOrig="225" w:dyaOrig="225" w14:anchorId="7619C4D9">
                <v:shape id="_x0000_i1067" type="#_x0000_t75" style="width:51.75pt;height:18pt" o:ole="">
                  <v:imagedata r:id="rId38" o:title=""/>
                </v:shape>
                <w:control r:id="rId39" w:name="DefaultOcxName20" w:shapeid="_x0000_i1067"/>
              </w:object>
            </w:r>
          </w:p>
        </w:tc>
      </w:tr>
    </w:tbl>
    <w:p w14:paraId="2AEF0E86"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0F2E"/>
    <w:multiLevelType w:val="multilevel"/>
    <w:tmpl w:val="F52C2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63"/>
    <w:rsid w:val="00347ACF"/>
    <w:rsid w:val="00370172"/>
    <w:rsid w:val="00AD4063"/>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EE8E"/>
  <w15:chartTrackingRefBased/>
  <w15:docId w15:val="{822CDFB1-1464-4663-A2BB-6271709B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40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D40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06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D40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D40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4063"/>
    <w:rPr>
      <w:b/>
      <w:bCs/>
    </w:rPr>
  </w:style>
  <w:style w:type="character" w:styleId="Hyperlink">
    <w:name w:val="Hyperlink"/>
    <w:basedOn w:val="DefaultParagraphFont"/>
    <w:uiPriority w:val="99"/>
    <w:semiHidden/>
    <w:unhideWhenUsed/>
    <w:rsid w:val="00AD4063"/>
    <w:rPr>
      <w:color w:val="0000FF"/>
      <w:u w:val="single"/>
    </w:rPr>
  </w:style>
  <w:style w:type="character" w:customStyle="1" w:styleId="bullet">
    <w:name w:val="bullet"/>
    <w:basedOn w:val="DefaultParagraphFont"/>
    <w:rsid w:val="00AD4063"/>
  </w:style>
  <w:style w:type="character" w:customStyle="1" w:styleId="mce-txt">
    <w:name w:val="mce-txt"/>
    <w:basedOn w:val="DefaultParagraphFont"/>
    <w:rsid w:val="00AD4063"/>
  </w:style>
  <w:style w:type="character" w:customStyle="1" w:styleId="mce-wordcount">
    <w:name w:val="mce-wordcount"/>
    <w:basedOn w:val="DefaultParagraphFont"/>
    <w:rsid w:val="00AD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150507">
      <w:bodyDiv w:val="1"/>
      <w:marLeft w:val="0"/>
      <w:marRight w:val="0"/>
      <w:marTop w:val="0"/>
      <w:marBottom w:val="0"/>
      <w:divBdr>
        <w:top w:val="none" w:sz="0" w:space="0" w:color="auto"/>
        <w:left w:val="none" w:sz="0" w:space="0" w:color="auto"/>
        <w:bottom w:val="none" w:sz="0" w:space="0" w:color="auto"/>
        <w:right w:val="none" w:sz="0" w:space="0" w:color="auto"/>
      </w:divBdr>
      <w:divsChild>
        <w:div w:id="456417580">
          <w:marLeft w:val="3300"/>
          <w:marRight w:val="0"/>
          <w:marTop w:val="1050"/>
          <w:marBottom w:val="0"/>
          <w:divBdr>
            <w:top w:val="none" w:sz="0" w:space="0" w:color="auto"/>
            <w:left w:val="none" w:sz="0" w:space="0" w:color="auto"/>
            <w:bottom w:val="none" w:sz="0" w:space="0" w:color="auto"/>
            <w:right w:val="none" w:sz="0" w:space="0" w:color="auto"/>
          </w:divBdr>
          <w:divsChild>
            <w:div w:id="64034161">
              <w:marLeft w:val="0"/>
              <w:marRight w:val="0"/>
              <w:marTop w:val="0"/>
              <w:marBottom w:val="0"/>
              <w:divBdr>
                <w:top w:val="none" w:sz="0" w:space="0" w:color="auto"/>
                <w:left w:val="none" w:sz="0" w:space="0" w:color="auto"/>
                <w:bottom w:val="none" w:sz="0" w:space="0" w:color="auto"/>
                <w:right w:val="none" w:sz="0" w:space="0" w:color="auto"/>
              </w:divBdr>
              <w:divsChild>
                <w:div w:id="955019662">
                  <w:marLeft w:val="0"/>
                  <w:marRight w:val="0"/>
                  <w:marTop w:val="0"/>
                  <w:marBottom w:val="0"/>
                  <w:divBdr>
                    <w:top w:val="none" w:sz="0" w:space="0" w:color="auto"/>
                    <w:left w:val="none" w:sz="0" w:space="0" w:color="auto"/>
                    <w:bottom w:val="none" w:sz="0" w:space="0" w:color="auto"/>
                    <w:right w:val="none" w:sz="0" w:space="0" w:color="auto"/>
                  </w:divBdr>
                  <w:divsChild>
                    <w:div w:id="1295604353">
                      <w:marLeft w:val="0"/>
                      <w:marRight w:val="0"/>
                      <w:marTop w:val="0"/>
                      <w:marBottom w:val="0"/>
                      <w:divBdr>
                        <w:top w:val="none" w:sz="0" w:space="0" w:color="auto"/>
                        <w:left w:val="none" w:sz="0" w:space="0" w:color="auto"/>
                        <w:bottom w:val="none" w:sz="0" w:space="0" w:color="auto"/>
                        <w:right w:val="none" w:sz="0" w:space="0" w:color="auto"/>
                      </w:divBdr>
                      <w:divsChild>
                        <w:div w:id="197820247">
                          <w:marLeft w:val="0"/>
                          <w:marRight w:val="0"/>
                          <w:marTop w:val="0"/>
                          <w:marBottom w:val="150"/>
                          <w:divBdr>
                            <w:top w:val="dotted" w:sz="6" w:space="0" w:color="7E64A1"/>
                            <w:left w:val="dotted" w:sz="6" w:space="0" w:color="7E64A1"/>
                            <w:bottom w:val="dotted" w:sz="6" w:space="0" w:color="7E64A1"/>
                            <w:right w:val="dotted" w:sz="6" w:space="0" w:color="7E64A1"/>
                          </w:divBdr>
                        </w:div>
                        <w:div w:id="1555190979">
                          <w:marLeft w:val="0"/>
                          <w:marRight w:val="0"/>
                          <w:marTop w:val="375"/>
                          <w:marBottom w:val="0"/>
                          <w:divBdr>
                            <w:top w:val="none" w:sz="0" w:space="0" w:color="auto"/>
                            <w:left w:val="none" w:sz="0" w:space="0" w:color="auto"/>
                            <w:bottom w:val="none" w:sz="0" w:space="0" w:color="auto"/>
                            <w:right w:val="none" w:sz="0" w:space="0" w:color="auto"/>
                          </w:divBdr>
                        </w:div>
                        <w:div w:id="1580479347">
                          <w:marLeft w:val="-225"/>
                          <w:marRight w:val="-225"/>
                          <w:marTop w:val="150"/>
                          <w:marBottom w:val="0"/>
                          <w:divBdr>
                            <w:top w:val="none" w:sz="0" w:space="0" w:color="auto"/>
                            <w:left w:val="none" w:sz="0" w:space="0" w:color="auto"/>
                            <w:bottom w:val="none" w:sz="0" w:space="0" w:color="auto"/>
                            <w:right w:val="none" w:sz="0" w:space="0" w:color="auto"/>
                          </w:divBdr>
                          <w:divsChild>
                            <w:div w:id="295062552">
                              <w:marLeft w:val="450"/>
                              <w:marRight w:val="0"/>
                              <w:marTop w:val="0"/>
                              <w:marBottom w:val="0"/>
                              <w:divBdr>
                                <w:top w:val="none" w:sz="0" w:space="0" w:color="auto"/>
                                <w:left w:val="none" w:sz="0" w:space="0" w:color="auto"/>
                                <w:bottom w:val="none" w:sz="0" w:space="0" w:color="auto"/>
                                <w:right w:val="none" w:sz="0" w:space="0" w:color="auto"/>
                              </w:divBdr>
                            </w:div>
                          </w:divsChild>
                        </w:div>
                        <w:div w:id="1273368098">
                          <w:marLeft w:val="0"/>
                          <w:marRight w:val="0"/>
                          <w:marTop w:val="375"/>
                          <w:marBottom w:val="0"/>
                          <w:divBdr>
                            <w:top w:val="none" w:sz="0" w:space="0" w:color="auto"/>
                            <w:left w:val="none" w:sz="0" w:space="0" w:color="auto"/>
                            <w:bottom w:val="none" w:sz="0" w:space="0" w:color="auto"/>
                            <w:right w:val="none" w:sz="0" w:space="0" w:color="auto"/>
                          </w:divBdr>
                        </w:div>
                        <w:div w:id="1156217679">
                          <w:marLeft w:val="-225"/>
                          <w:marRight w:val="-225"/>
                          <w:marTop w:val="150"/>
                          <w:marBottom w:val="0"/>
                          <w:divBdr>
                            <w:top w:val="none" w:sz="0" w:space="0" w:color="auto"/>
                            <w:left w:val="none" w:sz="0" w:space="0" w:color="auto"/>
                            <w:bottom w:val="none" w:sz="0" w:space="0" w:color="auto"/>
                            <w:right w:val="none" w:sz="0" w:space="0" w:color="auto"/>
                          </w:divBdr>
                          <w:divsChild>
                            <w:div w:id="721909946">
                              <w:marLeft w:val="0"/>
                              <w:marRight w:val="0"/>
                              <w:marTop w:val="0"/>
                              <w:marBottom w:val="0"/>
                              <w:divBdr>
                                <w:top w:val="none" w:sz="0" w:space="0" w:color="auto"/>
                                <w:left w:val="none" w:sz="0" w:space="0" w:color="auto"/>
                                <w:bottom w:val="none" w:sz="0" w:space="0" w:color="auto"/>
                                <w:right w:val="none" w:sz="0" w:space="0" w:color="auto"/>
                              </w:divBdr>
                            </w:div>
                            <w:div w:id="692849920">
                              <w:marLeft w:val="450"/>
                              <w:marRight w:val="0"/>
                              <w:marTop w:val="0"/>
                              <w:marBottom w:val="0"/>
                              <w:divBdr>
                                <w:top w:val="none" w:sz="0" w:space="0" w:color="auto"/>
                                <w:left w:val="none" w:sz="0" w:space="0" w:color="auto"/>
                                <w:bottom w:val="none" w:sz="0" w:space="0" w:color="auto"/>
                                <w:right w:val="none" w:sz="0" w:space="0" w:color="auto"/>
                              </w:divBdr>
                            </w:div>
                          </w:divsChild>
                        </w:div>
                        <w:div w:id="786701027">
                          <w:marLeft w:val="0"/>
                          <w:marRight w:val="0"/>
                          <w:marTop w:val="375"/>
                          <w:marBottom w:val="0"/>
                          <w:divBdr>
                            <w:top w:val="none" w:sz="0" w:space="0" w:color="auto"/>
                            <w:left w:val="none" w:sz="0" w:space="0" w:color="auto"/>
                            <w:bottom w:val="none" w:sz="0" w:space="0" w:color="auto"/>
                            <w:right w:val="none" w:sz="0" w:space="0" w:color="auto"/>
                          </w:divBdr>
                        </w:div>
                        <w:div w:id="1972520237">
                          <w:marLeft w:val="-225"/>
                          <w:marRight w:val="-225"/>
                          <w:marTop w:val="150"/>
                          <w:marBottom w:val="0"/>
                          <w:divBdr>
                            <w:top w:val="none" w:sz="0" w:space="0" w:color="auto"/>
                            <w:left w:val="none" w:sz="0" w:space="0" w:color="auto"/>
                            <w:bottom w:val="none" w:sz="0" w:space="0" w:color="auto"/>
                            <w:right w:val="none" w:sz="0" w:space="0" w:color="auto"/>
                          </w:divBdr>
                          <w:divsChild>
                            <w:div w:id="46147410">
                              <w:marLeft w:val="0"/>
                              <w:marRight w:val="0"/>
                              <w:marTop w:val="0"/>
                              <w:marBottom w:val="0"/>
                              <w:divBdr>
                                <w:top w:val="none" w:sz="0" w:space="0" w:color="auto"/>
                                <w:left w:val="none" w:sz="0" w:space="0" w:color="auto"/>
                                <w:bottom w:val="none" w:sz="0" w:space="0" w:color="auto"/>
                                <w:right w:val="none" w:sz="0" w:space="0" w:color="auto"/>
                              </w:divBdr>
                            </w:div>
                            <w:div w:id="1981643341">
                              <w:marLeft w:val="450"/>
                              <w:marRight w:val="0"/>
                              <w:marTop w:val="0"/>
                              <w:marBottom w:val="0"/>
                              <w:divBdr>
                                <w:top w:val="none" w:sz="0" w:space="0" w:color="auto"/>
                                <w:left w:val="none" w:sz="0" w:space="0" w:color="auto"/>
                                <w:bottom w:val="none" w:sz="0" w:space="0" w:color="auto"/>
                                <w:right w:val="none" w:sz="0" w:space="0" w:color="auto"/>
                              </w:divBdr>
                            </w:div>
                          </w:divsChild>
                        </w:div>
                        <w:div w:id="1907447137">
                          <w:marLeft w:val="0"/>
                          <w:marRight w:val="0"/>
                          <w:marTop w:val="375"/>
                          <w:marBottom w:val="0"/>
                          <w:divBdr>
                            <w:top w:val="none" w:sz="0" w:space="0" w:color="auto"/>
                            <w:left w:val="none" w:sz="0" w:space="0" w:color="auto"/>
                            <w:bottom w:val="none" w:sz="0" w:space="0" w:color="auto"/>
                            <w:right w:val="none" w:sz="0" w:space="0" w:color="auto"/>
                          </w:divBdr>
                        </w:div>
                        <w:div w:id="93289396">
                          <w:marLeft w:val="-225"/>
                          <w:marRight w:val="-225"/>
                          <w:marTop w:val="150"/>
                          <w:marBottom w:val="0"/>
                          <w:divBdr>
                            <w:top w:val="none" w:sz="0" w:space="0" w:color="auto"/>
                            <w:left w:val="none" w:sz="0" w:space="0" w:color="auto"/>
                            <w:bottom w:val="none" w:sz="0" w:space="0" w:color="auto"/>
                            <w:right w:val="none" w:sz="0" w:space="0" w:color="auto"/>
                          </w:divBdr>
                          <w:divsChild>
                            <w:div w:id="200553729">
                              <w:marLeft w:val="0"/>
                              <w:marRight w:val="0"/>
                              <w:marTop w:val="0"/>
                              <w:marBottom w:val="0"/>
                              <w:divBdr>
                                <w:top w:val="none" w:sz="0" w:space="0" w:color="auto"/>
                                <w:left w:val="none" w:sz="0" w:space="0" w:color="auto"/>
                                <w:bottom w:val="none" w:sz="0" w:space="0" w:color="auto"/>
                                <w:right w:val="none" w:sz="0" w:space="0" w:color="auto"/>
                              </w:divBdr>
                            </w:div>
                            <w:div w:id="305859888">
                              <w:marLeft w:val="450"/>
                              <w:marRight w:val="0"/>
                              <w:marTop w:val="0"/>
                              <w:marBottom w:val="0"/>
                              <w:divBdr>
                                <w:top w:val="none" w:sz="0" w:space="0" w:color="auto"/>
                                <w:left w:val="none" w:sz="0" w:space="0" w:color="auto"/>
                                <w:bottom w:val="none" w:sz="0" w:space="0" w:color="auto"/>
                                <w:right w:val="none" w:sz="0" w:space="0" w:color="auto"/>
                              </w:divBdr>
                              <w:divsChild>
                                <w:div w:id="1490097058">
                                  <w:marLeft w:val="0"/>
                                  <w:marRight w:val="0"/>
                                  <w:marTop w:val="0"/>
                                  <w:marBottom w:val="0"/>
                                  <w:divBdr>
                                    <w:top w:val="single" w:sz="6" w:space="0" w:color="C5C5C5"/>
                                    <w:left w:val="single" w:sz="6" w:space="0" w:color="C5C5C5"/>
                                    <w:bottom w:val="single" w:sz="6" w:space="0" w:color="C5C5C5"/>
                                    <w:right w:val="single" w:sz="6" w:space="0" w:color="C5C5C5"/>
                                  </w:divBdr>
                                  <w:divsChild>
                                    <w:div w:id="2055424196">
                                      <w:marLeft w:val="0"/>
                                      <w:marRight w:val="0"/>
                                      <w:marTop w:val="0"/>
                                      <w:marBottom w:val="0"/>
                                      <w:divBdr>
                                        <w:top w:val="single" w:sz="2" w:space="0" w:color="C5C5C5"/>
                                        <w:left w:val="single" w:sz="2" w:space="0" w:color="C5C5C5"/>
                                        <w:bottom w:val="single" w:sz="2" w:space="0" w:color="C5C5C5"/>
                                        <w:right w:val="single" w:sz="2" w:space="0" w:color="C5C5C5"/>
                                      </w:divBdr>
                                      <w:divsChild>
                                        <w:div w:id="105395999">
                                          <w:marLeft w:val="30"/>
                                          <w:marRight w:val="0"/>
                                          <w:marTop w:val="0"/>
                                          <w:marBottom w:val="0"/>
                                          <w:divBdr>
                                            <w:top w:val="none" w:sz="0" w:space="0" w:color="auto"/>
                                            <w:left w:val="none" w:sz="0" w:space="0" w:color="auto"/>
                                            <w:bottom w:val="none" w:sz="0" w:space="0" w:color="auto"/>
                                            <w:right w:val="none" w:sz="0" w:space="0" w:color="auto"/>
                                          </w:divBdr>
                                        </w:div>
                                        <w:div w:id="474684254">
                                          <w:marLeft w:val="30"/>
                                          <w:marRight w:val="0"/>
                                          <w:marTop w:val="0"/>
                                          <w:marBottom w:val="0"/>
                                          <w:divBdr>
                                            <w:top w:val="none" w:sz="0" w:space="2" w:color="auto"/>
                                            <w:left w:val="single" w:sz="6" w:space="0" w:color="D9D9D9"/>
                                            <w:bottom w:val="none" w:sz="0" w:space="2" w:color="auto"/>
                                            <w:right w:val="none" w:sz="0" w:space="0" w:color="auto"/>
                                          </w:divBdr>
                                          <w:divsChild>
                                            <w:div w:id="68085644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26618431">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913277173">
                                  <w:marLeft w:val="0"/>
                                  <w:marRight w:val="0"/>
                                  <w:marTop w:val="0"/>
                                  <w:marBottom w:val="0"/>
                                  <w:divBdr>
                                    <w:top w:val="single" w:sz="6" w:space="0" w:color="C5C5C5"/>
                                    <w:left w:val="single" w:sz="6" w:space="0" w:color="C5C5C5"/>
                                    <w:bottom w:val="single" w:sz="6" w:space="0" w:color="C5C5C5"/>
                                    <w:right w:val="single" w:sz="6" w:space="0" w:color="C5C5C5"/>
                                  </w:divBdr>
                                  <w:divsChild>
                                    <w:div w:id="773935575">
                                      <w:marLeft w:val="0"/>
                                      <w:marRight w:val="0"/>
                                      <w:marTop w:val="0"/>
                                      <w:marBottom w:val="0"/>
                                      <w:divBdr>
                                        <w:top w:val="single" w:sz="2" w:space="0" w:color="C5C5C5"/>
                                        <w:left w:val="single" w:sz="2" w:space="0" w:color="C5C5C5"/>
                                        <w:bottom w:val="single" w:sz="2" w:space="0" w:color="C5C5C5"/>
                                        <w:right w:val="single" w:sz="2" w:space="0" w:color="C5C5C5"/>
                                      </w:divBdr>
                                      <w:divsChild>
                                        <w:div w:id="1219509812">
                                          <w:marLeft w:val="30"/>
                                          <w:marRight w:val="0"/>
                                          <w:marTop w:val="0"/>
                                          <w:marBottom w:val="0"/>
                                          <w:divBdr>
                                            <w:top w:val="none" w:sz="0" w:space="0" w:color="auto"/>
                                            <w:left w:val="none" w:sz="0" w:space="0" w:color="auto"/>
                                            <w:bottom w:val="none" w:sz="0" w:space="0" w:color="auto"/>
                                            <w:right w:val="none" w:sz="0" w:space="0" w:color="auto"/>
                                          </w:divBdr>
                                        </w:div>
                                        <w:div w:id="1617643102">
                                          <w:marLeft w:val="30"/>
                                          <w:marRight w:val="0"/>
                                          <w:marTop w:val="0"/>
                                          <w:marBottom w:val="0"/>
                                          <w:divBdr>
                                            <w:top w:val="none" w:sz="0" w:space="2" w:color="auto"/>
                                            <w:left w:val="single" w:sz="6" w:space="0" w:color="D9D9D9"/>
                                            <w:bottom w:val="none" w:sz="0" w:space="2" w:color="auto"/>
                                            <w:right w:val="none" w:sz="0" w:space="0" w:color="auto"/>
                                          </w:divBdr>
                                          <w:divsChild>
                                            <w:div w:id="16939158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39553258">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723867981">
                                  <w:marLeft w:val="0"/>
                                  <w:marRight w:val="0"/>
                                  <w:marTop w:val="0"/>
                                  <w:marBottom w:val="0"/>
                                  <w:divBdr>
                                    <w:top w:val="single" w:sz="6" w:space="0" w:color="C5C5C5"/>
                                    <w:left w:val="single" w:sz="6" w:space="0" w:color="C5C5C5"/>
                                    <w:bottom w:val="single" w:sz="6" w:space="0" w:color="C5C5C5"/>
                                    <w:right w:val="single" w:sz="6" w:space="0" w:color="C5C5C5"/>
                                  </w:divBdr>
                                  <w:divsChild>
                                    <w:div w:id="1647050996">
                                      <w:marLeft w:val="0"/>
                                      <w:marRight w:val="0"/>
                                      <w:marTop w:val="0"/>
                                      <w:marBottom w:val="0"/>
                                      <w:divBdr>
                                        <w:top w:val="single" w:sz="2" w:space="0" w:color="C5C5C5"/>
                                        <w:left w:val="single" w:sz="2" w:space="0" w:color="C5C5C5"/>
                                        <w:bottom w:val="single" w:sz="2" w:space="0" w:color="C5C5C5"/>
                                        <w:right w:val="single" w:sz="2" w:space="0" w:color="C5C5C5"/>
                                      </w:divBdr>
                                      <w:divsChild>
                                        <w:div w:id="712660433">
                                          <w:marLeft w:val="30"/>
                                          <w:marRight w:val="0"/>
                                          <w:marTop w:val="0"/>
                                          <w:marBottom w:val="0"/>
                                          <w:divBdr>
                                            <w:top w:val="none" w:sz="0" w:space="0" w:color="auto"/>
                                            <w:left w:val="none" w:sz="0" w:space="0" w:color="auto"/>
                                            <w:bottom w:val="none" w:sz="0" w:space="0" w:color="auto"/>
                                            <w:right w:val="none" w:sz="0" w:space="0" w:color="auto"/>
                                          </w:divBdr>
                                        </w:div>
                                        <w:div w:id="952371160">
                                          <w:marLeft w:val="30"/>
                                          <w:marRight w:val="0"/>
                                          <w:marTop w:val="0"/>
                                          <w:marBottom w:val="0"/>
                                          <w:divBdr>
                                            <w:top w:val="none" w:sz="0" w:space="2" w:color="auto"/>
                                            <w:left w:val="single" w:sz="6" w:space="0" w:color="D9D9D9"/>
                                            <w:bottom w:val="none" w:sz="0" w:space="2" w:color="auto"/>
                                            <w:right w:val="none" w:sz="0" w:space="0" w:color="auto"/>
                                          </w:divBdr>
                                          <w:divsChild>
                                            <w:div w:id="167742028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20677494">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160535189">
                                  <w:marLeft w:val="0"/>
                                  <w:marRight w:val="0"/>
                                  <w:marTop w:val="0"/>
                                  <w:marBottom w:val="0"/>
                                  <w:divBdr>
                                    <w:top w:val="single" w:sz="6" w:space="0" w:color="C5C5C5"/>
                                    <w:left w:val="single" w:sz="6" w:space="0" w:color="C5C5C5"/>
                                    <w:bottom w:val="single" w:sz="6" w:space="0" w:color="C5C5C5"/>
                                    <w:right w:val="single" w:sz="6" w:space="0" w:color="C5C5C5"/>
                                  </w:divBdr>
                                  <w:divsChild>
                                    <w:div w:id="884483057">
                                      <w:marLeft w:val="0"/>
                                      <w:marRight w:val="0"/>
                                      <w:marTop w:val="0"/>
                                      <w:marBottom w:val="0"/>
                                      <w:divBdr>
                                        <w:top w:val="single" w:sz="2" w:space="0" w:color="C5C5C5"/>
                                        <w:left w:val="single" w:sz="2" w:space="0" w:color="C5C5C5"/>
                                        <w:bottom w:val="single" w:sz="2" w:space="0" w:color="C5C5C5"/>
                                        <w:right w:val="single" w:sz="2" w:space="0" w:color="C5C5C5"/>
                                      </w:divBdr>
                                      <w:divsChild>
                                        <w:div w:id="1719939037">
                                          <w:marLeft w:val="30"/>
                                          <w:marRight w:val="0"/>
                                          <w:marTop w:val="0"/>
                                          <w:marBottom w:val="0"/>
                                          <w:divBdr>
                                            <w:top w:val="none" w:sz="0" w:space="0" w:color="auto"/>
                                            <w:left w:val="none" w:sz="0" w:space="0" w:color="auto"/>
                                            <w:bottom w:val="none" w:sz="0" w:space="0" w:color="auto"/>
                                            <w:right w:val="none" w:sz="0" w:space="0" w:color="auto"/>
                                          </w:divBdr>
                                        </w:div>
                                        <w:div w:id="1195535058">
                                          <w:marLeft w:val="30"/>
                                          <w:marRight w:val="0"/>
                                          <w:marTop w:val="0"/>
                                          <w:marBottom w:val="0"/>
                                          <w:divBdr>
                                            <w:top w:val="none" w:sz="0" w:space="2" w:color="auto"/>
                                            <w:left w:val="single" w:sz="6" w:space="0" w:color="D9D9D9"/>
                                            <w:bottom w:val="none" w:sz="0" w:space="2" w:color="auto"/>
                                            <w:right w:val="none" w:sz="0" w:space="0" w:color="auto"/>
                                          </w:divBdr>
                                          <w:divsChild>
                                            <w:div w:id="11271195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54535765">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085566657">
                                  <w:marLeft w:val="0"/>
                                  <w:marRight w:val="0"/>
                                  <w:marTop w:val="0"/>
                                  <w:marBottom w:val="0"/>
                                  <w:divBdr>
                                    <w:top w:val="single" w:sz="6" w:space="0" w:color="C5C5C5"/>
                                    <w:left w:val="single" w:sz="6" w:space="0" w:color="C5C5C5"/>
                                    <w:bottom w:val="single" w:sz="6" w:space="0" w:color="C5C5C5"/>
                                    <w:right w:val="single" w:sz="6" w:space="0" w:color="C5C5C5"/>
                                  </w:divBdr>
                                  <w:divsChild>
                                    <w:div w:id="656373762">
                                      <w:marLeft w:val="0"/>
                                      <w:marRight w:val="0"/>
                                      <w:marTop w:val="0"/>
                                      <w:marBottom w:val="0"/>
                                      <w:divBdr>
                                        <w:top w:val="single" w:sz="2" w:space="0" w:color="C5C5C5"/>
                                        <w:left w:val="single" w:sz="2" w:space="0" w:color="C5C5C5"/>
                                        <w:bottom w:val="single" w:sz="2" w:space="0" w:color="C5C5C5"/>
                                        <w:right w:val="single" w:sz="2" w:space="0" w:color="C5C5C5"/>
                                      </w:divBdr>
                                      <w:divsChild>
                                        <w:div w:id="1603147270">
                                          <w:marLeft w:val="30"/>
                                          <w:marRight w:val="0"/>
                                          <w:marTop w:val="0"/>
                                          <w:marBottom w:val="0"/>
                                          <w:divBdr>
                                            <w:top w:val="none" w:sz="0" w:space="0" w:color="auto"/>
                                            <w:left w:val="none" w:sz="0" w:space="0" w:color="auto"/>
                                            <w:bottom w:val="none" w:sz="0" w:space="0" w:color="auto"/>
                                            <w:right w:val="none" w:sz="0" w:space="0" w:color="auto"/>
                                          </w:divBdr>
                                        </w:div>
                                        <w:div w:id="984968007">
                                          <w:marLeft w:val="30"/>
                                          <w:marRight w:val="0"/>
                                          <w:marTop w:val="0"/>
                                          <w:marBottom w:val="0"/>
                                          <w:divBdr>
                                            <w:top w:val="none" w:sz="0" w:space="2" w:color="auto"/>
                                            <w:left w:val="single" w:sz="6" w:space="0" w:color="D9D9D9"/>
                                            <w:bottom w:val="none" w:sz="0" w:space="2" w:color="auto"/>
                                            <w:right w:val="none" w:sz="0" w:space="0" w:color="auto"/>
                                          </w:divBdr>
                                          <w:divsChild>
                                            <w:div w:id="20998646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52223122">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632445802">
                          <w:marLeft w:val="0"/>
                          <w:marRight w:val="0"/>
                          <w:marTop w:val="375"/>
                          <w:marBottom w:val="0"/>
                          <w:divBdr>
                            <w:top w:val="none" w:sz="0" w:space="0" w:color="auto"/>
                            <w:left w:val="none" w:sz="0" w:space="0" w:color="auto"/>
                            <w:bottom w:val="none" w:sz="0" w:space="0" w:color="auto"/>
                            <w:right w:val="none" w:sz="0" w:space="0" w:color="auto"/>
                          </w:divBdr>
                        </w:div>
                        <w:div w:id="2021353320">
                          <w:marLeft w:val="-225"/>
                          <w:marRight w:val="-225"/>
                          <w:marTop w:val="150"/>
                          <w:marBottom w:val="0"/>
                          <w:divBdr>
                            <w:top w:val="none" w:sz="0" w:space="0" w:color="auto"/>
                            <w:left w:val="none" w:sz="0" w:space="0" w:color="auto"/>
                            <w:bottom w:val="none" w:sz="0" w:space="0" w:color="auto"/>
                            <w:right w:val="none" w:sz="0" w:space="0" w:color="auto"/>
                          </w:divBdr>
                          <w:divsChild>
                            <w:div w:id="1580021791">
                              <w:marLeft w:val="0"/>
                              <w:marRight w:val="0"/>
                              <w:marTop w:val="0"/>
                              <w:marBottom w:val="0"/>
                              <w:divBdr>
                                <w:top w:val="none" w:sz="0" w:space="0" w:color="auto"/>
                                <w:left w:val="none" w:sz="0" w:space="0" w:color="auto"/>
                                <w:bottom w:val="none" w:sz="0" w:space="0" w:color="auto"/>
                                <w:right w:val="none" w:sz="0" w:space="0" w:color="auto"/>
                              </w:divBdr>
                            </w:div>
                            <w:div w:id="733968852">
                              <w:marLeft w:val="450"/>
                              <w:marRight w:val="0"/>
                              <w:marTop w:val="0"/>
                              <w:marBottom w:val="0"/>
                              <w:divBdr>
                                <w:top w:val="none" w:sz="0" w:space="0" w:color="auto"/>
                                <w:left w:val="none" w:sz="0" w:space="0" w:color="auto"/>
                                <w:bottom w:val="none" w:sz="0" w:space="0" w:color="auto"/>
                                <w:right w:val="none" w:sz="0" w:space="0" w:color="auto"/>
                              </w:divBdr>
                            </w:div>
                          </w:divsChild>
                        </w:div>
                        <w:div w:id="453906043">
                          <w:marLeft w:val="0"/>
                          <w:marRight w:val="0"/>
                          <w:marTop w:val="375"/>
                          <w:marBottom w:val="0"/>
                          <w:divBdr>
                            <w:top w:val="none" w:sz="0" w:space="0" w:color="auto"/>
                            <w:left w:val="none" w:sz="0" w:space="0" w:color="auto"/>
                            <w:bottom w:val="none" w:sz="0" w:space="0" w:color="auto"/>
                            <w:right w:val="none" w:sz="0" w:space="0" w:color="auto"/>
                          </w:divBdr>
                        </w:div>
                        <w:div w:id="964696340">
                          <w:marLeft w:val="-225"/>
                          <w:marRight w:val="-225"/>
                          <w:marTop w:val="150"/>
                          <w:marBottom w:val="0"/>
                          <w:divBdr>
                            <w:top w:val="none" w:sz="0" w:space="0" w:color="auto"/>
                            <w:left w:val="none" w:sz="0" w:space="0" w:color="auto"/>
                            <w:bottom w:val="none" w:sz="0" w:space="0" w:color="auto"/>
                            <w:right w:val="none" w:sz="0" w:space="0" w:color="auto"/>
                          </w:divBdr>
                          <w:divsChild>
                            <w:div w:id="1069813332">
                              <w:marLeft w:val="450"/>
                              <w:marRight w:val="0"/>
                              <w:marTop w:val="0"/>
                              <w:marBottom w:val="0"/>
                              <w:divBdr>
                                <w:top w:val="none" w:sz="0" w:space="0" w:color="auto"/>
                                <w:left w:val="none" w:sz="0" w:space="0" w:color="auto"/>
                                <w:bottom w:val="none" w:sz="0" w:space="0" w:color="auto"/>
                                <w:right w:val="none" w:sz="0" w:space="0" w:color="auto"/>
                              </w:divBdr>
                            </w:div>
                          </w:divsChild>
                        </w:div>
                        <w:div w:id="779959802">
                          <w:marLeft w:val="0"/>
                          <w:marRight w:val="0"/>
                          <w:marTop w:val="375"/>
                          <w:marBottom w:val="0"/>
                          <w:divBdr>
                            <w:top w:val="none" w:sz="0" w:space="0" w:color="auto"/>
                            <w:left w:val="none" w:sz="0" w:space="0" w:color="auto"/>
                            <w:bottom w:val="none" w:sz="0" w:space="0" w:color="auto"/>
                            <w:right w:val="none" w:sz="0" w:space="0" w:color="auto"/>
                          </w:divBdr>
                        </w:div>
                        <w:div w:id="730343846">
                          <w:marLeft w:val="-225"/>
                          <w:marRight w:val="-225"/>
                          <w:marTop w:val="150"/>
                          <w:marBottom w:val="0"/>
                          <w:divBdr>
                            <w:top w:val="none" w:sz="0" w:space="0" w:color="auto"/>
                            <w:left w:val="none" w:sz="0" w:space="0" w:color="auto"/>
                            <w:bottom w:val="none" w:sz="0" w:space="0" w:color="auto"/>
                            <w:right w:val="none" w:sz="0" w:space="0" w:color="auto"/>
                          </w:divBdr>
                          <w:divsChild>
                            <w:div w:id="1178231008">
                              <w:marLeft w:val="0"/>
                              <w:marRight w:val="0"/>
                              <w:marTop w:val="0"/>
                              <w:marBottom w:val="0"/>
                              <w:divBdr>
                                <w:top w:val="none" w:sz="0" w:space="0" w:color="auto"/>
                                <w:left w:val="none" w:sz="0" w:space="0" w:color="auto"/>
                                <w:bottom w:val="none" w:sz="0" w:space="0" w:color="auto"/>
                                <w:right w:val="none" w:sz="0" w:space="0" w:color="auto"/>
                              </w:divBdr>
                            </w:div>
                            <w:div w:id="207986655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2.xml"/><Relationship Id="rId39" Type="http://schemas.openxmlformats.org/officeDocument/2006/relationships/control" Target="activeX/activeX21.xml"/><Relationship Id="rId21" Type="http://schemas.openxmlformats.org/officeDocument/2006/relationships/image" Target="media/image7.wmf"/><Relationship Id="rId34" Type="http://schemas.openxmlformats.org/officeDocument/2006/relationships/control" Target="activeX/activeX18.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1.xml"/><Relationship Id="rId32" Type="http://schemas.openxmlformats.org/officeDocument/2006/relationships/control" Target="activeX/activeX16.xml"/><Relationship Id="rId37" Type="http://schemas.openxmlformats.org/officeDocument/2006/relationships/control" Target="activeX/activeX20.xml"/><Relationship Id="rId40" Type="http://schemas.openxmlformats.org/officeDocument/2006/relationships/fontTable" Target="fontTable.xml"/><Relationship Id="rId5" Type="http://schemas.openxmlformats.org/officeDocument/2006/relationships/hyperlink" Target="https://www.boisestate.edu/academics-deptchairs/faculty180/faculty-resources/annual-evaluation-forms/" TargetMode="External"/><Relationship Id="rId15" Type="http://schemas.openxmlformats.org/officeDocument/2006/relationships/control" Target="activeX/activeX5.xml"/><Relationship Id="rId23" Type="http://schemas.openxmlformats.org/officeDocument/2006/relationships/image" Target="media/image8.wmf"/><Relationship Id="rId28" Type="http://schemas.openxmlformats.org/officeDocument/2006/relationships/control" Target="activeX/activeX13.xml"/><Relationship Id="rId36"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control" Target="activeX/activeX15.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10.xml"/><Relationship Id="rId27" Type="http://schemas.openxmlformats.org/officeDocument/2006/relationships/image" Target="media/image10.wmf"/><Relationship Id="rId30" Type="http://schemas.openxmlformats.org/officeDocument/2006/relationships/control" Target="activeX/activeX14.xml"/><Relationship Id="rId35" Type="http://schemas.openxmlformats.org/officeDocument/2006/relationships/control" Target="activeX/activeX19.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7.xml"/><Relationship Id="rId25" Type="http://schemas.openxmlformats.org/officeDocument/2006/relationships/image" Target="media/image9.wmf"/><Relationship Id="rId33" Type="http://schemas.openxmlformats.org/officeDocument/2006/relationships/control" Target="activeX/activeX17.xml"/><Relationship Id="rId38"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2024-12-11T19:37:00Z</dcterms:created>
  <dcterms:modified xsi:type="dcterms:W3CDTF">2024-12-11T19:37:00Z</dcterms:modified>
</cp:coreProperties>
</file>